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A6" w:rsidRPr="00C31BA6" w:rsidRDefault="00B47CE1" w:rsidP="00C31BA6">
      <w:pPr>
        <w:jc w:val="right"/>
        <w:rPr>
          <w:sz w:val="20"/>
          <w:szCs w:val="20"/>
        </w:rPr>
      </w:pPr>
      <w:bookmarkStart w:id="0" w:name="_Toc248044749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7CE1">
        <w:rPr>
          <w:b/>
          <w:sz w:val="20"/>
          <w:szCs w:val="20"/>
        </w:rPr>
        <w:tab/>
      </w:r>
    </w:p>
    <w:p w:rsidR="001D0553" w:rsidRPr="00C31BA6" w:rsidRDefault="001D0553" w:rsidP="00766785">
      <w:pPr>
        <w:jc w:val="right"/>
        <w:rPr>
          <w:sz w:val="20"/>
          <w:szCs w:val="20"/>
        </w:rPr>
      </w:pPr>
      <w:r w:rsidRPr="00C31BA6">
        <w:rPr>
          <w:sz w:val="20"/>
          <w:szCs w:val="20"/>
        </w:rPr>
        <w:t xml:space="preserve">Załącznik do Zasad przyznawania patronatu honorowego lub uczestnictwa </w:t>
      </w:r>
      <w:r w:rsidR="00766785">
        <w:rPr>
          <w:sz w:val="20"/>
          <w:szCs w:val="20"/>
        </w:rPr>
        <w:br/>
        <w:t>Dyrektora</w:t>
      </w:r>
      <w:r w:rsidRPr="00C31BA6">
        <w:rPr>
          <w:sz w:val="20"/>
          <w:szCs w:val="20"/>
        </w:rPr>
        <w:t xml:space="preserve"> Urzędu Statystycznego </w:t>
      </w:r>
      <w:r w:rsidR="00766785">
        <w:rPr>
          <w:sz w:val="20"/>
          <w:szCs w:val="20"/>
        </w:rPr>
        <w:t xml:space="preserve">w Poznaniu </w:t>
      </w:r>
      <w:r w:rsidRPr="00C31BA6">
        <w:rPr>
          <w:sz w:val="20"/>
          <w:szCs w:val="20"/>
        </w:rPr>
        <w:t>w komitecie honorowym</w:t>
      </w:r>
    </w:p>
    <w:p w:rsidR="001D0553" w:rsidRDefault="001D0553" w:rsidP="001D0553">
      <w:pPr>
        <w:spacing w:line="360" w:lineRule="auto"/>
        <w:jc w:val="both"/>
        <w:rPr>
          <w:bCs/>
        </w:rPr>
      </w:pPr>
    </w:p>
    <w:p w:rsidR="001D0553" w:rsidRDefault="001D0553" w:rsidP="001D0553">
      <w:pPr>
        <w:spacing w:line="360" w:lineRule="auto"/>
        <w:jc w:val="center"/>
        <w:rPr>
          <w:bCs/>
        </w:rPr>
      </w:pPr>
    </w:p>
    <w:p w:rsidR="00766785" w:rsidRDefault="00766785" w:rsidP="001D0553">
      <w:pPr>
        <w:spacing w:line="360" w:lineRule="auto"/>
        <w:jc w:val="center"/>
        <w:rPr>
          <w:bCs/>
        </w:rPr>
      </w:pPr>
    </w:p>
    <w:p w:rsidR="001D0553" w:rsidRPr="00E15E27" w:rsidRDefault="001D0553" w:rsidP="001D0553">
      <w:pPr>
        <w:spacing w:line="360" w:lineRule="auto"/>
        <w:jc w:val="center"/>
        <w:rPr>
          <w:b/>
        </w:rPr>
      </w:pPr>
      <w:r w:rsidRPr="00E15E27">
        <w:rPr>
          <w:b/>
        </w:rPr>
        <w:t>WNIOSEK</w:t>
      </w:r>
    </w:p>
    <w:p w:rsidR="001D0553" w:rsidRDefault="001D0553" w:rsidP="001D0553">
      <w:pPr>
        <w:spacing w:line="360" w:lineRule="auto"/>
        <w:ind w:left="360"/>
        <w:jc w:val="center"/>
        <w:rPr>
          <w:b/>
        </w:rPr>
      </w:pPr>
      <w:r w:rsidRPr="00E15E27">
        <w:rPr>
          <w:b/>
        </w:rPr>
        <w:t xml:space="preserve">o udzielenie patronatu honorowego lub członkostwo </w:t>
      </w:r>
    </w:p>
    <w:p w:rsidR="001D0553" w:rsidRPr="00E15E27" w:rsidRDefault="00766785" w:rsidP="001D0553">
      <w:pPr>
        <w:spacing w:line="360" w:lineRule="auto"/>
        <w:ind w:left="360"/>
        <w:jc w:val="center"/>
        <w:rPr>
          <w:b/>
        </w:rPr>
      </w:pPr>
      <w:r>
        <w:rPr>
          <w:b/>
        </w:rPr>
        <w:t>Dyrektora</w:t>
      </w:r>
      <w:r w:rsidR="001D0553" w:rsidRPr="00E15E27">
        <w:rPr>
          <w:b/>
        </w:rPr>
        <w:t xml:space="preserve"> Urzędu Statystycznego </w:t>
      </w:r>
      <w:r>
        <w:rPr>
          <w:b/>
        </w:rPr>
        <w:t xml:space="preserve">w Poznaniu </w:t>
      </w:r>
      <w:r w:rsidR="001D0553" w:rsidRPr="00E15E27">
        <w:rPr>
          <w:b/>
        </w:rPr>
        <w:t>w komitecie honorowym</w:t>
      </w:r>
    </w:p>
    <w:p w:rsidR="001D0553" w:rsidRPr="00E15E27" w:rsidRDefault="001D0553" w:rsidP="001D0553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1980"/>
        <w:gridCol w:w="2158"/>
      </w:tblGrid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 xml:space="preserve">Organizator </w:t>
            </w:r>
          </w:p>
        </w:tc>
      </w:tr>
      <w:tr w:rsidR="001D0553" w:rsidTr="00BB50A5">
        <w:trPr>
          <w:trHeight w:val="1127"/>
        </w:trPr>
        <w:tc>
          <w:tcPr>
            <w:tcW w:w="5148" w:type="dxa"/>
          </w:tcPr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Nazwa/Imię i nazwisko</w:t>
            </w:r>
          </w:p>
        </w:tc>
        <w:tc>
          <w:tcPr>
            <w:tcW w:w="1980" w:type="dxa"/>
          </w:tcPr>
          <w:p w:rsidR="001D0553" w:rsidRDefault="001D0553" w:rsidP="00BB50A5">
            <w:pPr>
              <w:jc w:val="center"/>
            </w:pPr>
            <w:r>
              <w:t>Adres</w:t>
            </w:r>
          </w:p>
        </w:tc>
        <w:tc>
          <w:tcPr>
            <w:tcW w:w="2158" w:type="dxa"/>
          </w:tcPr>
          <w:p w:rsidR="001D0553" w:rsidRDefault="001D0553" w:rsidP="00BB50A5">
            <w:pPr>
              <w:jc w:val="center"/>
            </w:pPr>
            <w:r>
              <w:t>telefon, e-mail</w:t>
            </w:r>
          </w:p>
        </w:tc>
      </w:tr>
      <w:tr w:rsidR="001D0553" w:rsidTr="00BB50A5">
        <w:trPr>
          <w:trHeight w:val="354"/>
        </w:trPr>
        <w:tc>
          <w:tcPr>
            <w:tcW w:w="9286" w:type="dxa"/>
            <w:gridSpan w:val="3"/>
          </w:tcPr>
          <w:p w:rsidR="001D0553" w:rsidRDefault="001D0553" w:rsidP="001D0553">
            <w:pPr>
              <w:numPr>
                <w:ilvl w:val="0"/>
                <w:numId w:val="5"/>
              </w:numPr>
            </w:pPr>
            <w:r w:rsidRPr="00CA1BA8">
              <w:rPr>
                <w:rFonts w:cs="TimesNewRomanPSMT"/>
              </w:rPr>
              <w:t xml:space="preserve">Osoba odpowiedzialna za kontakt z GUS </w:t>
            </w:r>
          </w:p>
        </w:tc>
      </w:tr>
      <w:tr w:rsidR="001D0553" w:rsidTr="00BB50A5">
        <w:trPr>
          <w:trHeight w:val="642"/>
        </w:trPr>
        <w:tc>
          <w:tcPr>
            <w:tcW w:w="5148" w:type="dxa"/>
          </w:tcPr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Imię i nazwisko</w:t>
            </w:r>
          </w:p>
        </w:tc>
        <w:tc>
          <w:tcPr>
            <w:tcW w:w="1980" w:type="dxa"/>
          </w:tcPr>
          <w:p w:rsidR="001D0553" w:rsidRDefault="001D0553" w:rsidP="00BB50A5">
            <w:pPr>
              <w:jc w:val="center"/>
            </w:pPr>
            <w:r>
              <w:t>telefon</w:t>
            </w:r>
          </w:p>
        </w:tc>
        <w:tc>
          <w:tcPr>
            <w:tcW w:w="2158" w:type="dxa"/>
          </w:tcPr>
          <w:p w:rsidR="001D0553" w:rsidRDefault="001D0553" w:rsidP="00BB50A5">
            <w:pPr>
              <w:jc w:val="center"/>
            </w:pPr>
            <w:r>
              <w:t>e-mail</w:t>
            </w:r>
          </w:p>
        </w:tc>
      </w:tr>
      <w:tr w:rsidR="001D0553" w:rsidTr="00BB50A5">
        <w:trPr>
          <w:trHeight w:val="851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Wniosek o: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MT"/>
              </w:rPr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honorowy patronat     </w:t>
            </w: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członkostwo w komitecie honorowym</w:t>
            </w:r>
          </w:p>
          <w:p w:rsidR="001D0553" w:rsidRDefault="001D0553" w:rsidP="00BB50A5">
            <w:pPr>
              <w:jc w:val="center"/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przewodniczenie komitetowi honorowemu</w:t>
            </w:r>
          </w:p>
        </w:tc>
      </w:tr>
      <w:tr w:rsidR="001D0553" w:rsidTr="00BB50A5">
        <w:trPr>
          <w:trHeight w:val="996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Nazwa przedsięwzięcia: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Miejsce i termin przedsięwzięcia: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Zasięg przedsięwzięcia: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MT"/>
                <w:sz w:val="20"/>
                <w:szCs w:val="20"/>
              </w:rPr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międzynarodowy </w:t>
            </w:r>
            <w:r w:rsidRPr="00CA1BA8">
              <w:rPr>
                <w:rFonts w:cs="TimesNewRomanPSMT"/>
              </w:rPr>
              <w:tab/>
            </w:r>
            <w:r w:rsidRPr="00CA1BA8">
              <w:rPr>
                <w:rFonts w:cs="TimesNewRomanPSMT"/>
              </w:rPr>
              <w:tab/>
            </w: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ogólnopolski </w:t>
            </w:r>
            <w:r w:rsidRPr="00CA1BA8">
              <w:rPr>
                <w:rFonts w:cs="TimesNewRomanPSMT"/>
              </w:rPr>
              <w:tab/>
            </w:r>
            <w:r w:rsidRPr="00CA1BA8">
              <w:rPr>
                <w:rFonts w:cs="TimesNewRomanPSMT"/>
              </w:rPr>
              <w:tab/>
            </w: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wojewódzki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Cel przedsięwzięcia: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Do kogo kierowane jest przedsięwzięcie i jaka jest planowana liczba uczestników?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Źródła finansowania: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cs="TimesNewRomanPSMT"/>
              </w:rPr>
            </w:pPr>
            <w:r w:rsidRPr="00CA1BA8">
              <w:rPr>
                <w:rFonts w:cs="TimesNewRomanPSMT"/>
              </w:rPr>
              <w:t>Czy udział w przedsięwzięciu</w:t>
            </w:r>
            <w:r w:rsidR="00556810">
              <w:rPr>
                <w:rFonts w:cs="TimesNewRomanPSMT"/>
              </w:rPr>
              <w:t xml:space="preserve"> jego uczestników</w:t>
            </w:r>
            <w:r w:rsidRPr="00CA1BA8">
              <w:rPr>
                <w:rFonts w:cs="TimesNewRomanPSMT"/>
              </w:rPr>
              <w:t xml:space="preserve"> jest odpłatny?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MT"/>
              </w:rPr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tak                                                                  </w:t>
            </w:r>
            <w:r w:rsidRPr="00CA1BA8">
              <w:rPr>
                <w:rFonts w:cs="TimesNewRomanPSMT"/>
              </w:rPr>
              <w:tab/>
              <w:t xml:space="preserve"> </w:t>
            </w: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nie</w:t>
            </w:r>
          </w:p>
          <w:p w:rsidR="001D0553" w:rsidRPr="00CA1BA8" w:rsidRDefault="001D0553" w:rsidP="00BB50A5">
            <w:pPr>
              <w:rPr>
                <w:i/>
              </w:rPr>
            </w:pPr>
            <w:r w:rsidRPr="00CA1BA8">
              <w:rPr>
                <w:rFonts w:cs="TimesNewRomanPSMT"/>
                <w:i/>
              </w:rPr>
              <w:t xml:space="preserve">                             (koszt:                   )</w:t>
            </w: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lastRenderedPageBreak/>
              <w:t>Czy wnioskodawca planuje osiągnięcie zysku finansowego z przedsięwzięcia?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NewRomanPSMT"/>
              </w:rPr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tak </w:t>
            </w:r>
            <w:r w:rsidRPr="00CA1BA8">
              <w:rPr>
                <w:rFonts w:cs="TimesNewRomanPSMT"/>
              </w:rPr>
              <w:tab/>
            </w:r>
            <w:r w:rsidRPr="00CA1BA8">
              <w:rPr>
                <w:rFonts w:cs="TimesNewRomanPSMT"/>
              </w:rPr>
              <w:tab/>
            </w:r>
            <w:r w:rsidRPr="00CA1BA8">
              <w:rPr>
                <w:rFonts w:cs="TimesNewRomanPSMT"/>
              </w:rPr>
              <w:tab/>
              <w:t xml:space="preserve">                           </w:t>
            </w:r>
            <w:r w:rsidRPr="00CA1BA8">
              <w:rPr>
                <w:rFonts w:cs="TimesNewRomanPSMT"/>
              </w:rPr>
              <w:tab/>
            </w: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nie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142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Partnerzy i/lub współorganizatorzy przedsięwzięcia: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Czy przedsięwzięcie ma charakter cykliczny?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jc w:val="both"/>
              <w:rPr>
                <w:rFonts w:cs="TimesNewRomanPS-ItalicMT"/>
                <w:i/>
                <w:iCs/>
              </w:rPr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tak </w:t>
            </w:r>
            <w:r w:rsidR="00132A32">
              <w:rPr>
                <w:rFonts w:cs="TimesNewRomanPS-ItalicMT"/>
                <w:i/>
                <w:iCs/>
              </w:rPr>
              <w:t>(należy podać informację</w:t>
            </w:r>
            <w:r w:rsidRPr="00CA1BA8">
              <w:rPr>
                <w:rFonts w:cs="TimesNewRomanPS-ItalicMT"/>
                <w:i/>
                <w:iCs/>
              </w:rPr>
              <w:t xml:space="preserve"> kiedy </w:t>
            </w:r>
            <w:r w:rsidR="00132A32">
              <w:rPr>
                <w:rFonts w:cs="TimesNewRomanPS-ItalicMT"/>
                <w:i/>
                <w:iCs/>
              </w:rPr>
              <w:t>się od</w:t>
            </w:r>
            <w:r w:rsidRPr="00CA1BA8">
              <w:rPr>
                <w:rFonts w:cs="TimesNewRomanPS-ItalicMT"/>
                <w:i/>
                <w:iCs/>
              </w:rPr>
              <w:t xml:space="preserve">było </w:t>
            </w:r>
            <w:r w:rsidR="00132A32">
              <w:rPr>
                <w:rFonts w:cs="TimesNewRomanPS-ItalicMT"/>
                <w:i/>
                <w:iCs/>
              </w:rPr>
              <w:t>poprzednie)</w:t>
            </w:r>
          </w:p>
          <w:p w:rsidR="001D0553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1D0553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1D0553" w:rsidRDefault="001D0553" w:rsidP="00BB50A5"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nie</w:t>
            </w: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Czy wystąpiono o objęcie patronatem przedsięwzięcia do innych instytucji?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tak (</w:t>
            </w:r>
            <w:r w:rsidRPr="00CA1BA8">
              <w:rPr>
                <w:rFonts w:cs="TimesNewRomanPS-ItalicMT"/>
                <w:i/>
                <w:iCs/>
              </w:rPr>
              <w:t>należy wymienić te instytucje</w:t>
            </w:r>
            <w:r w:rsidRPr="00CA1BA8">
              <w:rPr>
                <w:rFonts w:cs="TimesNewRomanPSMT"/>
              </w:rPr>
              <w:t xml:space="preserve">) 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</w:p>
          <w:p w:rsidR="001D0553" w:rsidRDefault="001D0553" w:rsidP="00BB50A5"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nie</w:t>
            </w:r>
            <w:r w:rsidRPr="00CA1BA8">
              <w:rPr>
                <w:rFonts w:cs="TimesNewRomanPSMT"/>
                <w:sz w:val="20"/>
                <w:szCs w:val="20"/>
              </w:rPr>
              <w:t xml:space="preserve"> </w:t>
            </w: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Lista honorowych patronów lub członków honorowego komitetu:</w:t>
            </w:r>
          </w:p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</w:p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rPr>
          <w:trHeight w:val="998"/>
        </w:trPr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Uzasadnienie wniosku:</w:t>
            </w:r>
          </w:p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</w:p>
          <w:p w:rsidR="001D0553" w:rsidRPr="00CA1BA8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cs="TimesNewRomanPSMT"/>
              </w:rPr>
            </w:pP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TimesNewRomanPSMT"/>
              </w:rPr>
            </w:pPr>
            <w:r w:rsidRPr="00CA1BA8">
              <w:rPr>
                <w:rFonts w:cs="TimesNewRomanPSMT"/>
              </w:rPr>
              <w:t>Załączniki: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program przedsięwzięcia,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</w:rPr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>regulamin przedsięwzięcia,</w:t>
            </w:r>
          </w:p>
          <w:p w:rsidR="001D0553" w:rsidRPr="00CA1BA8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NewRomanPSMT"/>
                <w:i/>
              </w:rPr>
            </w:pPr>
            <w:proofErr w:type="spellStart"/>
            <w:r w:rsidRPr="003C2E4C">
              <w:t>􀂅</w:t>
            </w:r>
            <w:proofErr w:type="spellEnd"/>
            <w:r w:rsidRPr="00CA1BA8">
              <w:rPr>
                <w:rFonts w:cs="Wingdings2"/>
              </w:rPr>
              <w:t xml:space="preserve"> </w:t>
            </w:r>
            <w:r w:rsidRPr="00CA1BA8">
              <w:rPr>
                <w:rFonts w:cs="TimesNewRomanPSMT"/>
              </w:rPr>
              <w:t xml:space="preserve">inne </w:t>
            </w:r>
            <w:r w:rsidRPr="00CA1BA8">
              <w:rPr>
                <w:rFonts w:cs="TimesNewRomanPSMT"/>
                <w:i/>
              </w:rPr>
              <w:t>(należy wymienić jakie)</w:t>
            </w:r>
          </w:p>
          <w:p w:rsidR="001D0553" w:rsidRDefault="001D0553" w:rsidP="00BB50A5">
            <w:pPr>
              <w:jc w:val="center"/>
            </w:pPr>
          </w:p>
        </w:tc>
      </w:tr>
      <w:tr w:rsidR="001D0553" w:rsidTr="00BB50A5">
        <w:tc>
          <w:tcPr>
            <w:tcW w:w="9286" w:type="dxa"/>
            <w:gridSpan w:val="3"/>
          </w:tcPr>
          <w:p w:rsidR="001D0553" w:rsidRDefault="001D0553" w:rsidP="00766785">
            <w:r w:rsidRPr="00CA1BA8">
              <w:rPr>
                <w:rFonts w:cs="TimesNewRomanPSMT"/>
              </w:rPr>
              <w:t xml:space="preserve">Akceptujemy </w:t>
            </w:r>
            <w:r w:rsidRPr="00CA1BA8">
              <w:rPr>
                <w:rFonts w:cs="TimesNewRomanPS-ItalicMT"/>
                <w:i/>
                <w:iCs/>
              </w:rPr>
              <w:t xml:space="preserve">Zasady </w:t>
            </w:r>
            <w:r w:rsidRPr="00CA1BA8">
              <w:rPr>
                <w:i/>
              </w:rPr>
              <w:t xml:space="preserve">przyznawania patronatu honorowego lub uczestnictwa </w:t>
            </w:r>
            <w:r w:rsidR="00766785">
              <w:rPr>
                <w:i/>
              </w:rPr>
              <w:t xml:space="preserve">Dyrektora </w:t>
            </w:r>
            <w:r w:rsidRPr="00CA1BA8">
              <w:rPr>
                <w:i/>
              </w:rPr>
              <w:t xml:space="preserve">Urzędu Statystycznego </w:t>
            </w:r>
            <w:r w:rsidR="00766785">
              <w:rPr>
                <w:i/>
              </w:rPr>
              <w:t xml:space="preserve">w Poznaniu </w:t>
            </w:r>
            <w:r w:rsidRPr="00CA1BA8">
              <w:rPr>
                <w:i/>
              </w:rPr>
              <w:t>w komitecie honorowym</w:t>
            </w:r>
          </w:p>
        </w:tc>
      </w:tr>
      <w:tr w:rsidR="001D0553" w:rsidTr="00BB50A5">
        <w:tc>
          <w:tcPr>
            <w:tcW w:w="9286" w:type="dxa"/>
            <w:gridSpan w:val="3"/>
          </w:tcPr>
          <w:p w:rsidR="001D0553" w:rsidRPr="00CA1BA8" w:rsidRDefault="001D0553" w:rsidP="00BB50A5">
            <w:pPr>
              <w:pStyle w:val="Akapitzlist"/>
              <w:spacing w:line="360" w:lineRule="auto"/>
              <w:ind w:left="0"/>
              <w:jc w:val="both"/>
              <w:rPr>
                <w:rFonts w:cs="TimesNewRomanPSMT"/>
                <w:i/>
                <w:sz w:val="20"/>
                <w:szCs w:val="20"/>
              </w:rPr>
            </w:pPr>
          </w:p>
          <w:p w:rsidR="001D0553" w:rsidRPr="00CA1BA8" w:rsidRDefault="001D0553" w:rsidP="00BB50A5">
            <w:pPr>
              <w:pStyle w:val="Akapitzlist"/>
              <w:spacing w:line="360" w:lineRule="auto"/>
              <w:ind w:left="0"/>
              <w:jc w:val="both"/>
              <w:rPr>
                <w:rFonts w:cs="TimesNewRomanPSMT"/>
                <w:i/>
                <w:sz w:val="20"/>
                <w:szCs w:val="20"/>
              </w:rPr>
            </w:pPr>
          </w:p>
          <w:p w:rsidR="001D0553" w:rsidRPr="00CA1BA8" w:rsidRDefault="001D0553" w:rsidP="00BB50A5">
            <w:pPr>
              <w:pStyle w:val="Akapitzlist"/>
              <w:spacing w:line="360" w:lineRule="auto"/>
              <w:ind w:left="0"/>
              <w:jc w:val="center"/>
              <w:rPr>
                <w:rFonts w:cs="TimesNewRomanPSMT"/>
              </w:rPr>
            </w:pPr>
            <w:r w:rsidRPr="00CA1BA8">
              <w:rPr>
                <w:rFonts w:cs="TimesNewRomanPSMT"/>
                <w:i/>
                <w:sz w:val="20"/>
                <w:szCs w:val="20"/>
              </w:rPr>
              <w:t xml:space="preserve">/miejscowość  i data/ </w:t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</w:r>
            <w:r w:rsidRPr="00CA1BA8">
              <w:rPr>
                <w:rFonts w:cs="TimesNewRomanPSMT"/>
                <w:i/>
                <w:sz w:val="20"/>
                <w:szCs w:val="20"/>
              </w:rPr>
              <w:tab/>
              <w:t>/podpis wnioskodawcy i pieczęć/</w:t>
            </w:r>
          </w:p>
        </w:tc>
      </w:tr>
      <w:bookmarkEnd w:id="0"/>
    </w:tbl>
    <w:p w:rsidR="001D0553" w:rsidRPr="00C46A39" w:rsidRDefault="001D0553" w:rsidP="001D0553">
      <w:pPr>
        <w:spacing w:line="360" w:lineRule="auto"/>
        <w:ind w:left="360"/>
        <w:jc w:val="both"/>
        <w:rPr>
          <w:bCs/>
        </w:rPr>
      </w:pPr>
    </w:p>
    <w:p w:rsidR="006F13E2" w:rsidRDefault="006F13E2"/>
    <w:sectPr w:rsidR="006F13E2" w:rsidSect="004E6884">
      <w:footerReference w:type="default" r:id="rId7"/>
      <w:footnotePr>
        <w:numStart w:val="8"/>
      </w:footnotePr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75" w:rsidRDefault="00176F75" w:rsidP="007C59D0">
      <w:r>
        <w:separator/>
      </w:r>
    </w:p>
  </w:endnote>
  <w:endnote w:type="continuationSeparator" w:id="0">
    <w:p w:rsidR="00176F75" w:rsidRDefault="00176F75" w:rsidP="007C5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4AD" w:rsidRDefault="008C016C">
    <w:pPr>
      <w:pStyle w:val="Stopka"/>
      <w:jc w:val="center"/>
    </w:pPr>
    <w:r>
      <w:fldChar w:fldCharType="begin"/>
    </w:r>
    <w:r w:rsidR="001D0553">
      <w:instrText xml:space="preserve"> PAGE   \* MERGEFORMAT </w:instrText>
    </w:r>
    <w:r>
      <w:fldChar w:fldCharType="separate"/>
    </w:r>
    <w:r w:rsidR="00A54C3D">
      <w:rPr>
        <w:noProof/>
      </w:rPr>
      <w:t>2</w:t>
    </w:r>
    <w:r>
      <w:fldChar w:fldCharType="end"/>
    </w:r>
  </w:p>
  <w:p w:rsidR="002B24AD" w:rsidRDefault="00176F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75" w:rsidRDefault="00176F75" w:rsidP="007C59D0">
      <w:r>
        <w:separator/>
      </w:r>
    </w:p>
  </w:footnote>
  <w:footnote w:type="continuationSeparator" w:id="0">
    <w:p w:rsidR="00176F75" w:rsidRDefault="00176F75" w:rsidP="007C5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0A3"/>
    <w:multiLevelType w:val="hybridMultilevel"/>
    <w:tmpl w:val="5204B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0F249A3"/>
    <w:multiLevelType w:val="hybridMultilevel"/>
    <w:tmpl w:val="A8A2CA8C"/>
    <w:lvl w:ilvl="0" w:tplc="8BACC9B8">
      <w:start w:val="1"/>
      <w:numFmt w:val="decimal"/>
      <w:lvlText w:val="%1)"/>
      <w:lvlJc w:val="left"/>
      <w:pPr>
        <w:tabs>
          <w:tab w:val="num" w:pos="0"/>
        </w:tabs>
        <w:ind w:left="907" w:hanging="567"/>
      </w:pPr>
      <w:rPr>
        <w:rFonts w:cs="Times New Roman" w:hint="default"/>
        <w:color w:val="auto"/>
      </w:rPr>
    </w:lvl>
    <w:lvl w:ilvl="1" w:tplc="95B4AC38">
      <w:start w:val="1"/>
      <w:numFmt w:val="decimal"/>
      <w:lvlText w:val="%2.1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9E3B28"/>
    <w:multiLevelType w:val="hybridMultilevel"/>
    <w:tmpl w:val="88049BE8"/>
    <w:lvl w:ilvl="0" w:tplc="ADBEBD7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B2D50B3"/>
    <w:multiLevelType w:val="hybridMultilevel"/>
    <w:tmpl w:val="23C45E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FA84A1E"/>
    <w:multiLevelType w:val="hybridMultilevel"/>
    <w:tmpl w:val="B78053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5B4AC38">
      <w:start w:val="1"/>
      <w:numFmt w:val="decimal"/>
      <w:lvlText w:val="%2.1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numStart w:val="8"/>
    <w:footnote w:id="-1"/>
    <w:footnote w:id="0"/>
  </w:footnotePr>
  <w:endnotePr>
    <w:endnote w:id="-1"/>
    <w:endnote w:id="0"/>
  </w:endnotePr>
  <w:compat/>
  <w:rsids>
    <w:rsidRoot w:val="001D0553"/>
    <w:rsid w:val="00043DBB"/>
    <w:rsid w:val="000B0E92"/>
    <w:rsid w:val="00132A32"/>
    <w:rsid w:val="00176F75"/>
    <w:rsid w:val="001D0553"/>
    <w:rsid w:val="002857CC"/>
    <w:rsid w:val="005055E3"/>
    <w:rsid w:val="00556810"/>
    <w:rsid w:val="005E34E9"/>
    <w:rsid w:val="00636638"/>
    <w:rsid w:val="006F13E2"/>
    <w:rsid w:val="007444EA"/>
    <w:rsid w:val="007524DA"/>
    <w:rsid w:val="00766785"/>
    <w:rsid w:val="007C59D0"/>
    <w:rsid w:val="008C016C"/>
    <w:rsid w:val="0093692F"/>
    <w:rsid w:val="00973F1F"/>
    <w:rsid w:val="00A54C3D"/>
    <w:rsid w:val="00A73569"/>
    <w:rsid w:val="00B14FF8"/>
    <w:rsid w:val="00B47CE1"/>
    <w:rsid w:val="00B901C0"/>
    <w:rsid w:val="00BB7D6C"/>
    <w:rsid w:val="00C31BA6"/>
    <w:rsid w:val="00CE4190"/>
    <w:rsid w:val="00CF6481"/>
    <w:rsid w:val="00D1078E"/>
    <w:rsid w:val="00DF656C"/>
    <w:rsid w:val="00E018BA"/>
    <w:rsid w:val="00E525DF"/>
    <w:rsid w:val="00EF3537"/>
    <w:rsid w:val="00F7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D0553"/>
    <w:pPr>
      <w:keepNext/>
      <w:jc w:val="both"/>
      <w:outlineLvl w:val="0"/>
    </w:pPr>
    <w:rPr>
      <w:kern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0553"/>
    <w:rPr>
      <w:rFonts w:ascii="Times New Roman" w:eastAsia="Times New Roman" w:hAnsi="Times New Roman" w:cs="Times New Roman"/>
      <w:kern w:val="3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D055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D0553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D05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D0553"/>
    <w:pPr>
      <w:ind w:left="720"/>
    </w:pPr>
  </w:style>
  <w:style w:type="character" w:styleId="UyteHipercze">
    <w:name w:val="FollowedHyperlink"/>
    <w:basedOn w:val="Domylnaczcionkaakapitu"/>
    <w:uiPriority w:val="99"/>
    <w:semiHidden/>
    <w:unhideWhenUsed/>
    <w:rsid w:val="00B47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 Maria</dc:creator>
  <cp:lastModifiedBy>jastrzebskip</cp:lastModifiedBy>
  <cp:revision>5</cp:revision>
  <cp:lastPrinted>2013-03-27T09:09:00Z</cp:lastPrinted>
  <dcterms:created xsi:type="dcterms:W3CDTF">2013-03-26T10:09:00Z</dcterms:created>
  <dcterms:modified xsi:type="dcterms:W3CDTF">2013-03-27T11:18:00Z</dcterms:modified>
</cp:coreProperties>
</file>