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CF041" w14:textId="23ADD0F0"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0A8F15AB" wp14:editId="058189A1">
                <wp:simplePos x="0" y="0"/>
                <wp:positionH relativeFrom="margin">
                  <wp:posOffset>-107343</wp:posOffset>
                </wp:positionH>
                <wp:positionV relativeFrom="paragraph">
                  <wp:posOffset>761945</wp:posOffset>
                </wp:positionV>
                <wp:extent cx="6597650" cy="6758608"/>
                <wp:effectExtent l="0" t="0" r="0" b="444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7586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0229D" w14:textId="77777777" w:rsidR="00453F79" w:rsidRDefault="00453F79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F15AB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45pt;margin-top:60pt;width:519.5pt;height:532.1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" fillcolor="#f2f2f2 [3052]" stroked="f" strokeweight="1pt">
                <v:textbox>
                  <w:txbxContent>
                    <w:p w14:paraId="4730229D" w14:textId="77777777" w:rsidR="00453F79" w:rsidRDefault="00453F79" w:rsidP="00CB047A"/>
                  </w:txbxContent>
                </v:textbox>
                <w10:wrap anchorx="margin"/>
              </v:rect>
            </w:pict>
          </mc:Fallback>
        </mc:AlternateContent>
      </w:r>
      <w:r w:rsidR="00F715C7">
        <w:rPr>
          <w:spacing w:val="-4"/>
          <w:shd w:val="clear" w:color="auto" w:fill="FFFFFF"/>
        </w:rPr>
        <w:t>S</w:t>
      </w:r>
      <w:r w:rsidR="004609FF" w:rsidRPr="00845F1D">
        <w:rPr>
          <w:spacing w:val="-4"/>
          <w:shd w:val="clear" w:color="auto" w:fill="FFFFFF"/>
        </w:rPr>
        <w:t>ytuacj</w:t>
      </w:r>
      <w:r w:rsidR="00F715C7">
        <w:rPr>
          <w:spacing w:val="-4"/>
          <w:shd w:val="clear" w:color="auto" w:fill="FFFFFF"/>
        </w:rPr>
        <w:t>a</w:t>
      </w:r>
      <w:r w:rsidR="004609FF" w:rsidRPr="00845F1D">
        <w:rPr>
          <w:spacing w:val="-4"/>
          <w:shd w:val="clear" w:color="auto" w:fill="FFFFFF"/>
        </w:rPr>
        <w:t xml:space="preserve"> społeczno-gospodarcz</w:t>
      </w:r>
      <w:r w:rsidR="00F715C7">
        <w:rPr>
          <w:spacing w:val="-4"/>
          <w:shd w:val="clear" w:color="auto" w:fill="FFFFFF"/>
        </w:rPr>
        <w:t xml:space="preserve">a </w:t>
      </w:r>
      <w:r w:rsidR="004609FF" w:rsidRPr="00845F1D">
        <w:rPr>
          <w:spacing w:val="-4"/>
          <w:shd w:val="clear" w:color="auto" w:fill="FFFFFF"/>
        </w:rPr>
        <w:t xml:space="preserve">województwa </w:t>
      </w:r>
      <w:r w:rsidR="00F715C7">
        <w:rPr>
          <w:spacing w:val="-4"/>
          <w:shd w:val="clear" w:color="auto" w:fill="FFFFFF"/>
        </w:rPr>
        <w:br/>
      </w:r>
      <w:r w:rsidR="004609FF" w:rsidRPr="00845F1D">
        <w:rPr>
          <w:spacing w:val="-4"/>
          <w:shd w:val="clear" w:color="auto" w:fill="FFFFFF"/>
        </w:rPr>
        <w:t xml:space="preserve">wielkopolskiego </w:t>
      </w:r>
      <w:r w:rsidR="00FC4349">
        <w:rPr>
          <w:spacing w:val="-4"/>
          <w:shd w:val="clear" w:color="auto" w:fill="FFFFFF"/>
        </w:rPr>
        <w:t>w kwietniu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F715C7">
        <w:rPr>
          <w:spacing w:val="-4"/>
          <w:shd w:val="clear" w:color="auto" w:fill="FFFFFF"/>
        </w:rPr>
        <w:t>6</w:t>
      </w:r>
      <w:r w:rsidR="00071ED9">
        <w:rPr>
          <w:spacing w:val="-4"/>
          <w:shd w:val="clear" w:color="auto" w:fill="FFFFFF"/>
        </w:rPr>
        <w:t xml:space="preserve"> r.</w:t>
      </w:r>
    </w:p>
    <w:p w14:paraId="61A9CEF2" w14:textId="16FA84A9" w:rsidR="00A956C5" w:rsidRPr="00D12AE4" w:rsidRDefault="00FC4349" w:rsidP="00C005E2">
      <w:pPr>
        <w:pStyle w:val="krop1"/>
      </w:pPr>
      <w:r>
        <w:t>W kwietniu</w:t>
      </w:r>
      <w:r w:rsidR="00150FF5" w:rsidRPr="00150FF5">
        <w:t xml:space="preserve"> br. n</w:t>
      </w:r>
      <w:r w:rsidR="00A06FC3" w:rsidRPr="00150FF5">
        <w:t xml:space="preserve">a rynku pracy </w:t>
      </w:r>
      <w:r w:rsidR="00150FF5" w:rsidRPr="00150FF5">
        <w:t xml:space="preserve">odnotowano </w:t>
      </w:r>
      <w:r w:rsidR="0030630F">
        <w:t>niewielki spadek</w:t>
      </w:r>
      <w:r w:rsidR="00A06FC3" w:rsidRPr="00D12AE4">
        <w:t xml:space="preserve"> przeciętnego zatrudnienia w sektorze przedsiębiorstw w stosunku do analogicznego okresu </w:t>
      </w:r>
      <w:r w:rsidR="000F5EEC" w:rsidRPr="00D12AE4">
        <w:t>ub. roku</w:t>
      </w:r>
      <w:r w:rsidR="00A06FC3" w:rsidRPr="00D12AE4">
        <w:t xml:space="preserve"> </w:t>
      </w:r>
      <w:r w:rsidR="0030630F">
        <w:t xml:space="preserve">– o 0,1% </w:t>
      </w:r>
      <w:r w:rsidR="008524CE" w:rsidRPr="00D12AE4">
        <w:t>(</w:t>
      </w:r>
      <w:r w:rsidR="00CE6A4C">
        <w:t xml:space="preserve">podobny jak </w:t>
      </w:r>
      <w:r w:rsidR="00CC5DCB" w:rsidRPr="00D12AE4">
        <w:t>przed miesiącem</w:t>
      </w:r>
      <w:r w:rsidR="00A06FC3" w:rsidRPr="00D12AE4">
        <w:t>).</w:t>
      </w:r>
    </w:p>
    <w:p w14:paraId="4A74F1E1" w14:textId="10827780" w:rsidR="00A956C5" w:rsidRPr="00D12AE4" w:rsidRDefault="00A06FC3" w:rsidP="00C005E2">
      <w:pPr>
        <w:pStyle w:val="krop1"/>
      </w:pPr>
      <w:r w:rsidRPr="00CD57DD">
        <w:t>Stopa bezrobocia rejestrowanego wyniosła 3,</w:t>
      </w:r>
      <w:r w:rsidR="00CD57DD" w:rsidRPr="00CD57DD">
        <w:t>8</w:t>
      </w:r>
      <w:r w:rsidRPr="00CE6A4C">
        <w:t xml:space="preserve">%, </w:t>
      </w:r>
      <w:r w:rsidR="001947D0" w:rsidRPr="00CE6A4C">
        <w:t xml:space="preserve">tj. </w:t>
      </w:r>
      <w:r w:rsidR="00CD57DD">
        <w:t>o 0,1 p.proc. mniej</w:t>
      </w:r>
      <w:r w:rsidRPr="00CE6A4C">
        <w:t xml:space="preserve"> </w:t>
      </w:r>
      <w:r w:rsidR="00CD57DD">
        <w:t xml:space="preserve">niż </w:t>
      </w:r>
      <w:r w:rsidRPr="00CE6A4C">
        <w:t>przed miesiącem</w:t>
      </w:r>
      <w:r w:rsidR="0030630F" w:rsidRPr="00CE6A4C">
        <w:t xml:space="preserve">, </w:t>
      </w:r>
      <w:r w:rsidR="00CD57DD">
        <w:t>a jednocześnie była o </w:t>
      </w:r>
      <w:r w:rsidR="00CD57DD" w:rsidRPr="00CE6A4C">
        <w:t xml:space="preserve">0,7 p.proc. </w:t>
      </w:r>
      <w:r w:rsidR="00CD57DD">
        <w:t xml:space="preserve">wyższa od zanotowanej </w:t>
      </w:r>
      <w:r w:rsidR="0030630F" w:rsidRPr="00CE6A4C">
        <w:t xml:space="preserve">w </w:t>
      </w:r>
      <w:r w:rsidR="008C72C1" w:rsidRPr="00CE6A4C">
        <w:t>kwietni</w:t>
      </w:r>
      <w:r w:rsidR="00CD57DD">
        <w:t>u</w:t>
      </w:r>
      <w:r w:rsidR="0030630F" w:rsidRPr="00CE6A4C">
        <w:t xml:space="preserve"> ub. roku</w:t>
      </w:r>
      <w:r w:rsidR="00CD57DD">
        <w:t>.</w:t>
      </w:r>
      <w:r w:rsidR="00E01B1B" w:rsidRPr="00CE6A4C">
        <w:t xml:space="preserve"> </w:t>
      </w:r>
      <w:r w:rsidRPr="00CE6A4C">
        <w:t>Wielkopolskie wciąż wyróżnia się najniższą stopą</w:t>
      </w:r>
      <w:r w:rsidR="00650EFE" w:rsidRPr="00CE6A4C">
        <w:t xml:space="preserve"> bezrobocia, kształtującą się o</w:t>
      </w:r>
      <w:r w:rsidR="00CD57DD">
        <w:t xml:space="preserve"> </w:t>
      </w:r>
      <w:r w:rsidRPr="00CE6A4C">
        <w:t>2,</w:t>
      </w:r>
      <w:r w:rsidR="00BC7B5B" w:rsidRPr="00CE6A4C">
        <w:t>2</w:t>
      </w:r>
      <w:r w:rsidR="00CD57DD">
        <w:t xml:space="preserve"> </w:t>
      </w:r>
      <w:r w:rsidRPr="00CE6A4C">
        <w:t xml:space="preserve">p.proc. poniżej przeciętnego poziomu </w:t>
      </w:r>
      <w:r w:rsidR="001A5807" w:rsidRPr="00CE6A4C">
        <w:t xml:space="preserve">tego </w:t>
      </w:r>
      <w:r w:rsidR="001A5807">
        <w:t xml:space="preserve">wskaźnika </w:t>
      </w:r>
      <w:r w:rsidRPr="00577DEF">
        <w:t>w kraju</w:t>
      </w:r>
      <w:r w:rsidRPr="00D12AE4">
        <w:t>.</w:t>
      </w:r>
    </w:p>
    <w:p w14:paraId="03702806" w14:textId="23E91957" w:rsidR="00A956C5" w:rsidRPr="00D12AE4" w:rsidRDefault="007F78E9" w:rsidP="00C005E2">
      <w:pPr>
        <w:pStyle w:val="krop1"/>
      </w:pPr>
      <w:r w:rsidRPr="00D12AE4">
        <w:t xml:space="preserve">Przeciętne miesięczne wynagrodzenie brutto w sektorze przedsiębiorstw utrzymało tendencję wzrostową w skali roku, </w:t>
      </w:r>
      <w:r w:rsidR="00CE6A4C">
        <w:t>choć</w:t>
      </w:r>
      <w:r w:rsidRPr="00D12AE4">
        <w:t xml:space="preserve"> </w:t>
      </w:r>
      <w:r w:rsidR="00A06C56" w:rsidRPr="00D12AE4">
        <w:t xml:space="preserve">obserwowany </w:t>
      </w:r>
      <w:r w:rsidR="004D5792" w:rsidRPr="00D12AE4">
        <w:t xml:space="preserve">wzrost </w:t>
      </w:r>
      <w:r w:rsidR="00CE6A4C">
        <w:t xml:space="preserve">był nieco mniejszy niż przed miesiącem i </w:t>
      </w:r>
      <w:r w:rsidRPr="00D12AE4">
        <w:t xml:space="preserve">wyniósł </w:t>
      </w:r>
      <w:r w:rsidR="00CE6A4C">
        <w:t>5</w:t>
      </w:r>
      <w:r w:rsidR="0030630F">
        <w:t>,</w:t>
      </w:r>
      <w:r w:rsidR="00CE6A4C">
        <w:t>8</w:t>
      </w:r>
      <w:r w:rsidR="00421CD5" w:rsidRPr="00D12AE4">
        <w:t xml:space="preserve">% (wobec </w:t>
      </w:r>
      <w:r w:rsidR="00CE6A4C">
        <w:t>6,2</w:t>
      </w:r>
      <w:r w:rsidR="00A9421E" w:rsidRPr="00D12AE4">
        <w:t xml:space="preserve">% </w:t>
      </w:r>
      <w:r w:rsidR="00166DE7">
        <w:t>w marcu</w:t>
      </w:r>
      <w:r w:rsidR="00A9421E" w:rsidRPr="00D12AE4">
        <w:t xml:space="preserve"> br.</w:t>
      </w:r>
      <w:r w:rsidR="00421CD5" w:rsidRPr="00D12AE4">
        <w:t>)</w:t>
      </w:r>
      <w:r w:rsidRPr="00D12AE4">
        <w:t>.</w:t>
      </w:r>
      <w:r w:rsidR="00A956C5" w:rsidRPr="00D12AE4">
        <w:t xml:space="preserve"> </w:t>
      </w:r>
    </w:p>
    <w:p w14:paraId="00BC1526" w14:textId="07027848" w:rsidR="00AF05A6" w:rsidRPr="00FC317A" w:rsidRDefault="00AF05A6" w:rsidP="00C005E2">
      <w:pPr>
        <w:pStyle w:val="krop1"/>
      </w:pPr>
      <w:r w:rsidRPr="00D12AE4">
        <w:t xml:space="preserve">W porównaniu z poprzednim miesiącem </w:t>
      </w:r>
      <w:r w:rsidR="00FC4349">
        <w:t>w kwietniu</w:t>
      </w:r>
      <w:r w:rsidR="000F5EEC" w:rsidRPr="00D12AE4">
        <w:t xml:space="preserve"> br.</w:t>
      </w:r>
      <w:r w:rsidRPr="00D12AE4">
        <w:t xml:space="preserve"> na rynku rolnym odnotowano </w:t>
      </w:r>
      <w:r w:rsidR="0030630F">
        <w:t>wzrost</w:t>
      </w:r>
      <w:r w:rsidRPr="00D12AE4">
        <w:t xml:space="preserve"> cen </w:t>
      </w:r>
      <w:r w:rsidR="00CE6A4C">
        <w:t>wszystkich produktów obserwowanych w skupie, a jednocześnie spadek cen na targowiskach</w:t>
      </w:r>
      <w:r w:rsidR="00C8080C">
        <w:t>,</w:t>
      </w:r>
      <w:r w:rsidR="00323199" w:rsidRPr="00D12AE4">
        <w:t xml:space="preserve"> </w:t>
      </w:r>
      <w:r w:rsidR="00C8080C">
        <w:t xml:space="preserve">z wyjątkiem ziemniaków. </w:t>
      </w:r>
      <w:r w:rsidRPr="00D12AE4">
        <w:t xml:space="preserve">W </w:t>
      </w:r>
      <w:r w:rsidRPr="00FC317A">
        <w:t xml:space="preserve">stosunku </w:t>
      </w:r>
      <w:r w:rsidR="008C72C1">
        <w:t>do kwietnia</w:t>
      </w:r>
      <w:r w:rsidR="000F5EEC" w:rsidRPr="00FC317A">
        <w:t xml:space="preserve"> ub. roku</w:t>
      </w:r>
      <w:r w:rsidRPr="00FC317A">
        <w:t xml:space="preserve"> </w:t>
      </w:r>
      <w:r w:rsidR="0018287C" w:rsidRPr="00FC317A">
        <w:t>spadek</w:t>
      </w:r>
      <w:r w:rsidRPr="00FC317A">
        <w:t xml:space="preserve"> cen </w:t>
      </w:r>
      <w:r w:rsidR="00C8080C">
        <w:t xml:space="preserve">dotyczył </w:t>
      </w:r>
      <w:r w:rsidR="0018287C" w:rsidRPr="00FC317A">
        <w:t>większości</w:t>
      </w:r>
      <w:r w:rsidRPr="00FC317A">
        <w:t xml:space="preserve"> produktów</w:t>
      </w:r>
      <w:r w:rsidR="00C8080C" w:rsidRPr="00C8080C">
        <w:t xml:space="preserve"> </w:t>
      </w:r>
      <w:r w:rsidR="00C8080C" w:rsidRPr="00FC317A">
        <w:t>w skupie</w:t>
      </w:r>
      <w:r w:rsidR="00510461">
        <w:t>,</w:t>
      </w:r>
      <w:r w:rsidR="005638C9" w:rsidRPr="00FC317A">
        <w:t xml:space="preserve"> </w:t>
      </w:r>
      <w:r w:rsidR="00510461">
        <w:t>poza ceną</w:t>
      </w:r>
      <w:r w:rsidR="00C8080C">
        <w:t xml:space="preserve"> </w:t>
      </w:r>
      <w:r w:rsidR="0018287C" w:rsidRPr="00FC317A">
        <w:t>żywca w</w:t>
      </w:r>
      <w:r w:rsidRPr="00FC317A">
        <w:t>o</w:t>
      </w:r>
      <w:r w:rsidR="0018287C" w:rsidRPr="00FC317A">
        <w:t>ło</w:t>
      </w:r>
      <w:r w:rsidRPr="00FC317A">
        <w:t>wego</w:t>
      </w:r>
      <w:r w:rsidR="00C8080C">
        <w:t>, oraz</w:t>
      </w:r>
      <w:r w:rsidRPr="00FC317A">
        <w:t xml:space="preserve"> </w:t>
      </w:r>
      <w:r w:rsidR="00FC317A" w:rsidRPr="00FC317A">
        <w:t xml:space="preserve">wszystkich </w:t>
      </w:r>
      <w:r w:rsidR="000E1D0C">
        <w:t>produktów objętych obserwacją na wolnym rynku.</w:t>
      </w:r>
      <w:r w:rsidR="00AF5028" w:rsidRPr="00FC317A">
        <w:t xml:space="preserve"> </w:t>
      </w:r>
    </w:p>
    <w:p w14:paraId="4A83F14D" w14:textId="46541F7C" w:rsidR="00680D58" w:rsidRPr="00D12AE4" w:rsidRDefault="00C8080C" w:rsidP="00C005E2">
      <w:pPr>
        <w:pStyle w:val="krop1"/>
      </w:pPr>
      <w:r>
        <w:t>W</w:t>
      </w:r>
      <w:r w:rsidR="007F78E9" w:rsidRPr="00D12AE4">
        <w:t xml:space="preserve"> stosunku do poprzedniego miesiąca</w:t>
      </w:r>
      <w:r w:rsidR="000E1D0C">
        <w:t xml:space="preserve"> </w:t>
      </w:r>
      <w:r w:rsidR="007F78E9" w:rsidRPr="00D12AE4">
        <w:t xml:space="preserve">w skupie odnotowano </w:t>
      </w:r>
      <w:r>
        <w:t>spadek</w:t>
      </w:r>
      <w:r w:rsidR="00A010B5" w:rsidRPr="00D12AE4">
        <w:t xml:space="preserve"> </w:t>
      </w:r>
      <w:r w:rsidR="007F78E9" w:rsidRPr="00D12AE4">
        <w:t xml:space="preserve">podaży </w:t>
      </w:r>
      <w:r w:rsidR="000E1D0C">
        <w:t xml:space="preserve">ziarna zbóż oraz żywca </w:t>
      </w:r>
      <w:r>
        <w:t xml:space="preserve">wieprzowego i mleka, </w:t>
      </w:r>
      <w:r w:rsidR="00510461">
        <w:t xml:space="preserve">więcej skupiono </w:t>
      </w:r>
      <w:r>
        <w:t xml:space="preserve">natomiast </w:t>
      </w:r>
      <w:r w:rsidR="00510461">
        <w:t>żywca wołowego i drobiu rzeźnego. W</w:t>
      </w:r>
      <w:r>
        <w:t xml:space="preserve"> </w:t>
      </w:r>
      <w:r w:rsidRPr="00D12AE4">
        <w:t xml:space="preserve">porównaniu </w:t>
      </w:r>
      <w:r>
        <w:t>z kwietniem</w:t>
      </w:r>
      <w:r w:rsidRPr="00D12AE4">
        <w:t xml:space="preserve"> ub. roku</w:t>
      </w:r>
      <w:r>
        <w:t xml:space="preserve"> obserwowano wzrost dostaw</w:t>
      </w:r>
      <w:r w:rsidR="00083926">
        <w:t xml:space="preserve"> </w:t>
      </w:r>
      <w:r w:rsidR="00510461">
        <w:t>większości produktów oprócz</w:t>
      </w:r>
      <w:r w:rsidR="00083926">
        <w:t xml:space="preserve"> </w:t>
      </w:r>
      <w:r>
        <w:t>żywca wieprzowego i</w:t>
      </w:r>
      <w:r w:rsidR="00083926">
        <w:t xml:space="preserve"> </w:t>
      </w:r>
      <w:r w:rsidR="000E1D0C">
        <w:t xml:space="preserve">wołowego. </w:t>
      </w:r>
    </w:p>
    <w:p w14:paraId="42CCEE0A" w14:textId="1AC4B1D7" w:rsidR="00A956C5" w:rsidRPr="00D12AE4" w:rsidRDefault="007F78E9" w:rsidP="00C005E2">
      <w:pPr>
        <w:pStyle w:val="krop1"/>
      </w:pPr>
      <w:r w:rsidRPr="00D12AE4">
        <w:t>Wartość produkcji sprzedanej przemysłu</w:t>
      </w:r>
      <w:r w:rsidR="00627709" w:rsidRPr="00D12AE4">
        <w:t xml:space="preserve"> z</w:t>
      </w:r>
      <w:r w:rsidR="00083926">
        <w:t>mniej</w:t>
      </w:r>
      <w:r w:rsidR="00627709" w:rsidRPr="00D12AE4">
        <w:t>szyła się</w:t>
      </w:r>
      <w:r w:rsidRPr="00D12AE4">
        <w:t xml:space="preserve"> </w:t>
      </w:r>
      <w:r w:rsidR="00D12AE4">
        <w:t>(</w:t>
      </w:r>
      <w:r w:rsidRPr="00D12AE4">
        <w:t>licząc w cenach stałych</w:t>
      </w:r>
      <w:r w:rsidR="00D12AE4">
        <w:t>)</w:t>
      </w:r>
      <w:r w:rsidRPr="00D12AE4">
        <w:t xml:space="preserve"> </w:t>
      </w:r>
      <w:r w:rsidR="00680D58" w:rsidRPr="00D12AE4">
        <w:t xml:space="preserve">o </w:t>
      </w:r>
      <w:r w:rsidR="00083926">
        <w:t>9,1</w:t>
      </w:r>
      <w:r w:rsidR="00680D58" w:rsidRPr="00D12AE4">
        <w:t>%</w:t>
      </w:r>
      <w:r w:rsidR="00627709" w:rsidRPr="00D12AE4">
        <w:t xml:space="preserve"> w porównaniu z</w:t>
      </w:r>
      <w:r w:rsidR="00D12AE4">
        <w:t xml:space="preserve"> </w:t>
      </w:r>
      <w:r w:rsidR="00627709" w:rsidRPr="00D12AE4">
        <w:t>poprzednim miesiącem</w:t>
      </w:r>
      <w:r w:rsidR="00083926">
        <w:t>, a wzrosła</w:t>
      </w:r>
      <w:r w:rsidRPr="00D12AE4">
        <w:t xml:space="preserve"> </w:t>
      </w:r>
      <w:r w:rsidR="00627709" w:rsidRPr="00D12AE4">
        <w:t xml:space="preserve">o </w:t>
      </w:r>
      <w:r w:rsidR="00083926">
        <w:t>3</w:t>
      </w:r>
      <w:r w:rsidR="00627709" w:rsidRPr="00D12AE4">
        <w:t>,</w:t>
      </w:r>
      <w:r w:rsidR="00083926">
        <w:t>0</w:t>
      </w:r>
      <w:r w:rsidR="00627709" w:rsidRPr="00D12AE4">
        <w:t xml:space="preserve">% </w:t>
      </w:r>
      <w:r w:rsidR="002B46FE" w:rsidRPr="00D12AE4">
        <w:t xml:space="preserve">w skali roku </w:t>
      </w:r>
      <w:r w:rsidR="00AD6845" w:rsidRPr="00D12AE4">
        <w:t>(</w:t>
      </w:r>
      <w:r w:rsidR="00166DE7">
        <w:t>w marcu</w:t>
      </w:r>
      <w:r w:rsidR="003F0154" w:rsidRPr="00D12AE4">
        <w:t xml:space="preserve"> br.</w:t>
      </w:r>
      <w:r w:rsidRPr="00D12AE4">
        <w:t xml:space="preserve"> </w:t>
      </w:r>
      <w:r w:rsidR="00D12AE4">
        <w:t>zanotowano</w:t>
      </w:r>
      <w:r w:rsidR="002B46FE">
        <w:t xml:space="preserve"> wzrost</w:t>
      </w:r>
      <w:r w:rsidR="00D12AE4">
        <w:t xml:space="preserve"> </w:t>
      </w:r>
      <w:r w:rsidRPr="00D12AE4">
        <w:t xml:space="preserve">wartości sprzedaży </w:t>
      </w:r>
      <w:r w:rsidR="00083926">
        <w:t xml:space="preserve">tak </w:t>
      </w:r>
      <w:r w:rsidR="005C1260" w:rsidRPr="00D12AE4">
        <w:t>w</w:t>
      </w:r>
      <w:r w:rsidR="00083926">
        <w:t> </w:t>
      </w:r>
      <w:r w:rsidRPr="00D12AE4">
        <w:t>ujęciu miesięcznym</w:t>
      </w:r>
      <w:r w:rsidR="006D28F5" w:rsidRPr="00D12AE4">
        <w:t xml:space="preserve"> </w:t>
      </w:r>
      <w:r w:rsidR="00D12AE4">
        <w:t>– o</w:t>
      </w:r>
      <w:r w:rsidR="005C1260" w:rsidRPr="00D12AE4">
        <w:t xml:space="preserve"> </w:t>
      </w:r>
      <w:r w:rsidR="00083926">
        <w:t>2</w:t>
      </w:r>
      <w:r w:rsidR="002B46FE">
        <w:t>0</w:t>
      </w:r>
      <w:r w:rsidR="00627709" w:rsidRPr="00D12AE4">
        <w:t>,</w:t>
      </w:r>
      <w:r w:rsidR="00083926">
        <w:t>6</w:t>
      </w:r>
      <w:r w:rsidR="005C1260" w:rsidRPr="00D12AE4">
        <w:t>%</w:t>
      </w:r>
      <w:r w:rsidR="00083926">
        <w:t>, jak</w:t>
      </w:r>
      <w:r w:rsidR="002B46FE">
        <w:t xml:space="preserve"> </w:t>
      </w:r>
      <w:r w:rsidR="00D12AE4">
        <w:t>i</w:t>
      </w:r>
      <w:r w:rsidR="005C1260" w:rsidRPr="00D12AE4">
        <w:t xml:space="preserve"> </w:t>
      </w:r>
      <w:r w:rsidR="006D28F5" w:rsidRPr="00D12AE4">
        <w:t>w stosunku rocznym</w:t>
      </w:r>
      <w:r w:rsidR="005C1260" w:rsidRPr="00D12AE4">
        <w:t xml:space="preserve"> – </w:t>
      </w:r>
      <w:r w:rsidR="005C171D">
        <w:t xml:space="preserve">o </w:t>
      </w:r>
      <w:r w:rsidR="00083926">
        <w:t>7,5</w:t>
      </w:r>
      <w:r w:rsidR="005C1260" w:rsidRPr="00D12AE4">
        <w:t>%</w:t>
      </w:r>
      <w:r w:rsidR="006D28F5" w:rsidRPr="00D12AE4">
        <w:t>)</w:t>
      </w:r>
      <w:r w:rsidRPr="00D12AE4">
        <w:t>.</w:t>
      </w:r>
    </w:p>
    <w:p w14:paraId="4AD4DD7C" w14:textId="2322D028" w:rsidR="00A956C5" w:rsidRPr="00D12AE4" w:rsidRDefault="004A43CD" w:rsidP="00C005E2">
      <w:pPr>
        <w:pStyle w:val="krop1"/>
      </w:pPr>
      <w:r w:rsidRPr="00D12AE4">
        <w:t xml:space="preserve">Wartość produkcji budowlano-montażowej </w:t>
      </w:r>
      <w:r w:rsidR="00FC4349">
        <w:t>w kwietniu</w:t>
      </w:r>
      <w:r w:rsidR="000F5EEC" w:rsidRPr="00D12AE4">
        <w:t xml:space="preserve"> br.</w:t>
      </w:r>
      <w:r w:rsidR="005C1260" w:rsidRPr="00D12AE4">
        <w:t xml:space="preserve"> w ciągu miesiąca </w:t>
      </w:r>
      <w:r w:rsidR="008944A0" w:rsidRPr="00D12AE4">
        <w:t xml:space="preserve">wzrosła </w:t>
      </w:r>
      <w:r w:rsidRPr="00D12AE4">
        <w:t xml:space="preserve">o </w:t>
      </w:r>
      <w:r w:rsidR="00E05352">
        <w:t>14</w:t>
      </w:r>
      <w:r w:rsidR="008944A0" w:rsidRPr="00D12AE4">
        <w:t>,</w:t>
      </w:r>
      <w:r w:rsidR="00E05352">
        <w:t>3</w:t>
      </w:r>
      <w:r w:rsidRPr="00D12AE4">
        <w:t>%</w:t>
      </w:r>
      <w:r w:rsidR="005C1260" w:rsidRPr="00D12AE4">
        <w:t>, a</w:t>
      </w:r>
      <w:r w:rsidRPr="00D12AE4">
        <w:t xml:space="preserve"> </w:t>
      </w:r>
      <w:r w:rsidR="005C1260" w:rsidRPr="00D12AE4">
        <w:t xml:space="preserve">w odniesieniu </w:t>
      </w:r>
      <w:r w:rsidR="008C72C1">
        <w:t>do kwietnia</w:t>
      </w:r>
      <w:r w:rsidR="000F5EEC" w:rsidRPr="00D12AE4">
        <w:t xml:space="preserve"> ub. roku</w:t>
      </w:r>
      <w:r w:rsidR="005C1260" w:rsidRPr="00D12AE4">
        <w:t xml:space="preserve"> z</w:t>
      </w:r>
      <w:r w:rsidR="008944A0" w:rsidRPr="00D12AE4">
        <w:t>więk</w:t>
      </w:r>
      <w:r w:rsidR="005C1260" w:rsidRPr="00D12AE4">
        <w:t xml:space="preserve">szyła się </w:t>
      </w:r>
      <w:r w:rsidRPr="00D12AE4">
        <w:t xml:space="preserve">o </w:t>
      </w:r>
      <w:r w:rsidR="002453C5">
        <w:t>2</w:t>
      </w:r>
      <w:r w:rsidR="00E05352">
        <w:t>7</w:t>
      </w:r>
      <w:r w:rsidR="008944A0" w:rsidRPr="00D12AE4">
        <w:t>,</w:t>
      </w:r>
      <w:r w:rsidR="00E05352">
        <w:t>9</w:t>
      </w:r>
      <w:r w:rsidRPr="00D12AE4">
        <w:t xml:space="preserve">% </w:t>
      </w:r>
      <w:r w:rsidR="005D15E9" w:rsidRPr="00D12AE4">
        <w:t>(przed miesiącem zanotowano</w:t>
      </w:r>
      <w:r w:rsidR="006D28F5" w:rsidRPr="00D12AE4">
        <w:t xml:space="preserve"> </w:t>
      </w:r>
      <w:r w:rsidR="002453C5">
        <w:t>wzrost</w:t>
      </w:r>
      <w:r w:rsidR="008944A0" w:rsidRPr="00D12AE4">
        <w:t xml:space="preserve"> </w:t>
      </w:r>
      <w:r w:rsidRPr="00D12AE4">
        <w:t>wartości produkcji budowlano-</w:t>
      </w:r>
      <w:r w:rsidR="00D207A0" w:rsidRPr="00D12AE4">
        <w:br/>
        <w:t>-</w:t>
      </w:r>
      <w:r w:rsidRPr="00D12AE4">
        <w:t>montażowej</w:t>
      </w:r>
      <w:r w:rsidR="006D28F5" w:rsidRPr="00D12AE4">
        <w:t xml:space="preserve"> </w:t>
      </w:r>
      <w:r w:rsidR="008944A0" w:rsidRPr="00D12AE4">
        <w:t xml:space="preserve">o </w:t>
      </w:r>
      <w:r w:rsidR="00E05352">
        <w:t>39</w:t>
      </w:r>
      <w:r w:rsidR="00E05352" w:rsidRPr="00D12AE4">
        <w:t>,</w:t>
      </w:r>
      <w:r w:rsidR="00E05352">
        <w:t>4</w:t>
      </w:r>
      <w:r w:rsidR="008944A0" w:rsidRPr="00D12AE4">
        <w:t xml:space="preserve">% </w:t>
      </w:r>
      <w:r w:rsidR="00EA60CE" w:rsidRPr="00D12AE4">
        <w:t xml:space="preserve">w skali miesiąca </w:t>
      </w:r>
      <w:r w:rsidR="008944A0" w:rsidRPr="00D12AE4">
        <w:t>i</w:t>
      </w:r>
      <w:r w:rsidR="00EA60CE" w:rsidRPr="00D12AE4">
        <w:t xml:space="preserve"> </w:t>
      </w:r>
      <w:r w:rsidR="008944A0" w:rsidRPr="00D12AE4">
        <w:t xml:space="preserve">o </w:t>
      </w:r>
      <w:r w:rsidR="00E05352">
        <w:t>21</w:t>
      </w:r>
      <w:r w:rsidR="00E05352" w:rsidRPr="00D12AE4">
        <w:t>,</w:t>
      </w:r>
      <w:r w:rsidR="00E05352">
        <w:t>0</w:t>
      </w:r>
      <w:r w:rsidR="00B828D1">
        <w:t>%</w:t>
      </w:r>
      <w:r w:rsidR="008944A0" w:rsidRPr="00D12AE4">
        <w:t xml:space="preserve"> w ujęciu rocznym</w:t>
      </w:r>
      <w:r w:rsidRPr="00D12AE4">
        <w:t>).</w:t>
      </w:r>
      <w:r w:rsidR="00A956C5" w:rsidRPr="00D12AE4">
        <w:t xml:space="preserve"> </w:t>
      </w:r>
    </w:p>
    <w:p w14:paraId="6341AE71" w14:textId="6763207D" w:rsidR="00A956C5" w:rsidRPr="009B13F2" w:rsidRDefault="00FC4349" w:rsidP="00C005E2">
      <w:pPr>
        <w:pStyle w:val="krop1"/>
      </w:pPr>
      <w:r>
        <w:t>W kwietniu</w:t>
      </w:r>
      <w:r w:rsidR="000F5EEC" w:rsidRPr="00D12AE4">
        <w:t xml:space="preserve"> br.</w:t>
      </w:r>
      <w:r w:rsidR="00C82F9F" w:rsidRPr="00D12AE4">
        <w:t xml:space="preserve"> do użytkowania oddano o </w:t>
      </w:r>
      <w:r w:rsidR="00331838">
        <w:t>40</w:t>
      </w:r>
      <w:r w:rsidR="008944A0" w:rsidRPr="00D12AE4">
        <w:t>,</w:t>
      </w:r>
      <w:r w:rsidR="00331838">
        <w:t>4</w:t>
      </w:r>
      <w:r w:rsidR="00C82F9F" w:rsidRPr="00D12AE4">
        <w:t xml:space="preserve">% </w:t>
      </w:r>
      <w:r w:rsidR="00331838">
        <w:t>mni</w:t>
      </w:r>
      <w:r w:rsidR="00EA60CE" w:rsidRPr="00D12AE4">
        <w:t>e</w:t>
      </w:r>
      <w:r w:rsidR="00003F4E" w:rsidRPr="00D12AE4">
        <w:t xml:space="preserve">j </w:t>
      </w:r>
      <w:r w:rsidR="00C82F9F" w:rsidRPr="00D12AE4">
        <w:t xml:space="preserve">mieszkań niż rok wcześniej. </w:t>
      </w:r>
      <w:r w:rsidR="00331838">
        <w:t>Więk</w:t>
      </w:r>
      <w:r w:rsidR="00C82F9F" w:rsidRPr="00D12AE4">
        <w:t xml:space="preserve">sza była </w:t>
      </w:r>
      <w:r w:rsidR="00FA3ADF">
        <w:t>natomiast</w:t>
      </w:r>
      <w:r w:rsidR="00C82F9F" w:rsidRPr="00D12AE4">
        <w:t xml:space="preserve"> liczba mieszkań, na których budowę wydano pozwolenia lub dokonano zgłoszenia z projektem budowlanym (o </w:t>
      </w:r>
      <w:r w:rsidR="00510461">
        <w:t>38</w:t>
      </w:r>
      <w:r w:rsidR="008944A0" w:rsidRPr="00D12AE4">
        <w:t>,</w:t>
      </w:r>
      <w:r w:rsidR="00510461">
        <w:t>5</w:t>
      </w:r>
      <w:r w:rsidR="00C82F9F" w:rsidRPr="00D12AE4">
        <w:t>%)</w:t>
      </w:r>
      <w:r w:rsidR="008944A0" w:rsidRPr="00D12AE4">
        <w:t xml:space="preserve">, </w:t>
      </w:r>
      <w:r w:rsidR="008944A0" w:rsidRPr="009B13F2">
        <w:t>a</w:t>
      </w:r>
      <w:r w:rsidR="00FA3ADF" w:rsidRPr="009B13F2">
        <w:t> </w:t>
      </w:r>
      <w:r w:rsidR="008944A0" w:rsidRPr="009B13F2">
        <w:t>także</w:t>
      </w:r>
      <w:r w:rsidR="00C82F9F" w:rsidRPr="009B13F2">
        <w:t xml:space="preserve"> mieszkań, których budowę </w:t>
      </w:r>
      <w:r w:rsidR="008944A0" w:rsidRPr="009B13F2">
        <w:t xml:space="preserve">rozpoczęto </w:t>
      </w:r>
      <w:r w:rsidR="00C82F9F" w:rsidRPr="009B13F2">
        <w:t xml:space="preserve">w tym czasie (o </w:t>
      </w:r>
      <w:r w:rsidR="00510461">
        <w:t>70</w:t>
      </w:r>
      <w:r w:rsidR="00ED0639" w:rsidRPr="009B13F2">
        <w:t>,</w:t>
      </w:r>
      <w:r w:rsidR="00510461">
        <w:t>8</w:t>
      </w:r>
      <w:r w:rsidR="00C82F9F" w:rsidRPr="009B13F2">
        <w:t>%).</w:t>
      </w:r>
    </w:p>
    <w:p w14:paraId="69CE216E" w14:textId="457C18BA" w:rsidR="00A956C5" w:rsidRPr="00D12AE4" w:rsidRDefault="00A06C56" w:rsidP="00C005E2">
      <w:pPr>
        <w:pStyle w:val="krop1"/>
      </w:pPr>
      <w:r w:rsidRPr="009B13F2">
        <w:t>W</w:t>
      </w:r>
      <w:r w:rsidR="00884B9D" w:rsidRPr="009B13F2">
        <w:t>artość</w:t>
      </w:r>
      <w:r w:rsidR="00E6302A" w:rsidRPr="009B13F2">
        <w:t xml:space="preserve"> sprzedaż</w:t>
      </w:r>
      <w:r w:rsidR="00884B9D" w:rsidRPr="009B13F2">
        <w:t>y</w:t>
      </w:r>
      <w:r w:rsidR="00E6302A" w:rsidRPr="009B13F2">
        <w:t xml:space="preserve"> detaliczn</w:t>
      </w:r>
      <w:r w:rsidR="00884B9D" w:rsidRPr="009B13F2">
        <w:t>ej</w:t>
      </w:r>
      <w:r w:rsidR="000A7440" w:rsidRPr="009B13F2">
        <w:t xml:space="preserve"> </w:t>
      </w:r>
      <w:r w:rsidR="009B13F2" w:rsidRPr="009B13F2">
        <w:t xml:space="preserve">spadła </w:t>
      </w:r>
      <w:r w:rsidR="000A7440" w:rsidRPr="009B13F2">
        <w:t xml:space="preserve">o </w:t>
      </w:r>
      <w:r w:rsidR="009B13F2" w:rsidRPr="009B13F2">
        <w:t>0,</w:t>
      </w:r>
      <w:r w:rsidR="005D27A5" w:rsidRPr="009B13F2">
        <w:t>6</w:t>
      </w:r>
      <w:r w:rsidR="000A7440" w:rsidRPr="009B13F2">
        <w:t xml:space="preserve">% w odniesieniu </w:t>
      </w:r>
      <w:r w:rsidR="00166DE7" w:rsidRPr="009B13F2">
        <w:t>do marca</w:t>
      </w:r>
      <w:r w:rsidR="00A41596" w:rsidRPr="009B13F2">
        <w:t xml:space="preserve"> br.</w:t>
      </w:r>
      <w:r w:rsidR="009B13F2" w:rsidRPr="009B13F2">
        <w:t>, a</w:t>
      </w:r>
      <w:r w:rsidR="005D27A5" w:rsidRPr="009B13F2">
        <w:t xml:space="preserve"> w </w:t>
      </w:r>
      <w:r w:rsidR="009B13F2" w:rsidRPr="009B13F2">
        <w:t>porównaniu z</w:t>
      </w:r>
      <w:r w:rsidR="008C72C1" w:rsidRPr="009B13F2">
        <w:t xml:space="preserve"> kwietni</w:t>
      </w:r>
      <w:r w:rsidR="009B13F2" w:rsidRPr="009B13F2">
        <w:t>em</w:t>
      </w:r>
      <w:r w:rsidR="00A41596" w:rsidRPr="009B13F2">
        <w:t xml:space="preserve"> ub. roku</w:t>
      </w:r>
      <w:r w:rsidR="000A7440" w:rsidRPr="009B13F2">
        <w:t xml:space="preserve"> </w:t>
      </w:r>
      <w:r w:rsidR="009B13F2" w:rsidRPr="009B13F2">
        <w:t xml:space="preserve">zwiększyła się o 0,2% </w:t>
      </w:r>
      <w:r w:rsidR="00927750" w:rsidRPr="009B13F2">
        <w:t>(</w:t>
      </w:r>
      <w:r w:rsidR="00166DE7" w:rsidRPr="009B13F2">
        <w:t xml:space="preserve">w </w:t>
      </w:r>
      <w:r w:rsidR="009B13F2" w:rsidRPr="009B13F2">
        <w:t xml:space="preserve">poprzednim miesiącu </w:t>
      </w:r>
      <w:r w:rsidR="009B13F2">
        <w:t xml:space="preserve">zanotowano wzrost sprzedaży odpowiednio o 16,0% i o </w:t>
      </w:r>
      <w:r w:rsidR="005D27A5">
        <w:t>9</w:t>
      </w:r>
      <w:r w:rsidR="009B13F2">
        <w:t>,3</w:t>
      </w:r>
      <w:r w:rsidR="00BA0333" w:rsidRPr="00D12AE4">
        <w:t>%</w:t>
      </w:r>
      <w:r w:rsidR="00075CA2" w:rsidRPr="00D12AE4">
        <w:t>)</w:t>
      </w:r>
      <w:r w:rsidR="00E6302A" w:rsidRPr="00D12AE4">
        <w:t>.</w:t>
      </w:r>
    </w:p>
    <w:p w14:paraId="23E566E2" w14:textId="7B146391" w:rsidR="00E278BB" w:rsidRPr="00D12AE4" w:rsidRDefault="00E6302A" w:rsidP="00C005E2">
      <w:pPr>
        <w:pStyle w:val="krop1"/>
      </w:pPr>
      <w:r w:rsidRPr="009B13F2">
        <w:t xml:space="preserve">Wartość sprzedaży hurtowej jednostek handlowych </w:t>
      </w:r>
      <w:r w:rsidRPr="00D12AE4">
        <w:t>ogółem</w:t>
      </w:r>
      <w:r w:rsidR="00075CA2" w:rsidRPr="00D12AE4">
        <w:t xml:space="preserve"> </w:t>
      </w:r>
      <w:r w:rsidR="00FC4349">
        <w:t>w kwietniu</w:t>
      </w:r>
      <w:r w:rsidR="0069001C" w:rsidRPr="00D12AE4">
        <w:t xml:space="preserve"> br. w </w:t>
      </w:r>
      <w:r w:rsidR="00C47B6C" w:rsidRPr="00D12AE4">
        <w:t>stosunku rocznym</w:t>
      </w:r>
      <w:r w:rsidR="00075CA2" w:rsidRPr="00D12AE4">
        <w:t xml:space="preserve"> </w:t>
      </w:r>
      <w:r w:rsidR="001C6E8E" w:rsidRPr="00D12AE4">
        <w:t>z</w:t>
      </w:r>
      <w:r w:rsidR="005D27A5">
        <w:t>więk</w:t>
      </w:r>
      <w:r w:rsidR="001C6E8E" w:rsidRPr="00D12AE4">
        <w:t>szyła się o</w:t>
      </w:r>
      <w:r w:rsidR="0069001C" w:rsidRPr="00D12AE4">
        <w:t> </w:t>
      </w:r>
      <w:r w:rsidR="009B13F2">
        <w:t>3,4</w:t>
      </w:r>
      <w:r w:rsidRPr="00D12AE4">
        <w:t xml:space="preserve">%. </w:t>
      </w:r>
      <w:r w:rsidR="008D5DED" w:rsidRPr="00D12AE4">
        <w:t xml:space="preserve">W przypadku przedsiębiorstw z grupy handlu hurtowego </w:t>
      </w:r>
      <w:r w:rsidR="005D27A5">
        <w:t xml:space="preserve">zanotowano </w:t>
      </w:r>
      <w:r w:rsidR="00521F86" w:rsidRPr="00D12AE4">
        <w:t>spadek</w:t>
      </w:r>
      <w:r w:rsidR="008D5DED" w:rsidRPr="00D12AE4">
        <w:t xml:space="preserve"> </w:t>
      </w:r>
      <w:r w:rsidR="005D27A5">
        <w:t>o</w:t>
      </w:r>
      <w:r w:rsidR="008D5DED" w:rsidRPr="00D12AE4">
        <w:t xml:space="preserve"> </w:t>
      </w:r>
      <w:r w:rsidR="009B13F2">
        <w:t>6</w:t>
      </w:r>
      <w:r w:rsidR="005F42E3" w:rsidRPr="00D12AE4">
        <w:t>,</w:t>
      </w:r>
      <w:r w:rsidR="009B13F2">
        <w:t>1</w:t>
      </w:r>
      <w:r w:rsidR="008D5DED" w:rsidRPr="00D12AE4">
        <w:t>% (p</w:t>
      </w:r>
      <w:r w:rsidRPr="00D12AE4">
        <w:t xml:space="preserve">rzed miesiącem </w:t>
      </w:r>
      <w:r w:rsidR="008D5DED" w:rsidRPr="00D12AE4">
        <w:t>p</w:t>
      </w:r>
      <w:r w:rsidRPr="00D12AE4">
        <w:t>rzedsiębiorstwa</w:t>
      </w:r>
      <w:r w:rsidR="008D5DED" w:rsidRPr="00D12AE4">
        <w:t xml:space="preserve"> handlowe ogółem </w:t>
      </w:r>
      <w:r w:rsidR="00C47B6C" w:rsidRPr="00D12AE4">
        <w:t xml:space="preserve">w skali roku wykazały </w:t>
      </w:r>
      <w:r w:rsidR="009B13F2">
        <w:t xml:space="preserve">wzrost </w:t>
      </w:r>
      <w:r w:rsidR="00C47B6C" w:rsidRPr="00D12AE4">
        <w:t xml:space="preserve">o </w:t>
      </w:r>
      <w:r w:rsidR="009B13F2">
        <w:t>7</w:t>
      </w:r>
      <w:r w:rsidR="005D27A5">
        <w:t>,</w:t>
      </w:r>
      <w:r w:rsidR="009B13F2">
        <w:t>9</w:t>
      </w:r>
      <w:r w:rsidR="00C47B6C" w:rsidRPr="00D12AE4">
        <w:t>%, zaś jednostki</w:t>
      </w:r>
      <w:r w:rsidR="008D5DED" w:rsidRPr="00D12AE4">
        <w:t xml:space="preserve"> hurtowe</w:t>
      </w:r>
      <w:r w:rsidR="00F4447E">
        <w:t xml:space="preserve"> </w:t>
      </w:r>
      <w:r w:rsidR="00C47B6C" w:rsidRPr="00D12AE4">
        <w:t xml:space="preserve">– </w:t>
      </w:r>
      <w:r w:rsidR="009B13F2" w:rsidRPr="00D12AE4">
        <w:t xml:space="preserve">spadek </w:t>
      </w:r>
      <w:r w:rsidRPr="00D12AE4">
        <w:t xml:space="preserve">o </w:t>
      </w:r>
      <w:r w:rsidR="005D27A5">
        <w:t>0</w:t>
      </w:r>
      <w:r w:rsidR="003B04E6" w:rsidRPr="00D12AE4">
        <w:t>,</w:t>
      </w:r>
      <w:r w:rsidR="009B13F2">
        <w:t>7</w:t>
      </w:r>
      <w:r w:rsidRPr="00D12AE4">
        <w:t>%</w:t>
      </w:r>
      <w:r w:rsidR="00AA1FC8" w:rsidRPr="00D12AE4">
        <w:t>)</w:t>
      </w:r>
      <w:r w:rsidRPr="00D12AE4">
        <w:t xml:space="preserve">. </w:t>
      </w:r>
    </w:p>
    <w:p w14:paraId="28F9B555" w14:textId="101A109C" w:rsidR="00240940" w:rsidRPr="00C005E2" w:rsidRDefault="00240940" w:rsidP="00C005E2">
      <w:pPr>
        <w:pStyle w:val="krop1"/>
      </w:pPr>
      <w:r w:rsidRPr="00C005E2">
        <w:t xml:space="preserve">W pierwszym kwartale br. przedsiębiorstwa niefinansowe uzyskały </w:t>
      </w:r>
      <w:r w:rsidR="00C005E2" w:rsidRPr="00C005E2">
        <w:t>lepsze</w:t>
      </w:r>
      <w:r w:rsidRPr="00C005E2">
        <w:t xml:space="preserve"> wyniki finansowe niż rok wcześniej. Po</w:t>
      </w:r>
      <w:r w:rsidR="00C005E2" w:rsidRPr="00C005E2">
        <w:t>prawi</w:t>
      </w:r>
      <w:r w:rsidRPr="00C005E2">
        <w:t xml:space="preserve">ły się również podstawowe wskaźniki ekonomiczno-finansowe. </w:t>
      </w:r>
      <w:r w:rsidR="00C005E2" w:rsidRPr="00C005E2">
        <w:t xml:space="preserve">Nieco gorzej kształtowała się płynność finansowa </w:t>
      </w:r>
      <w:r w:rsidR="00F4447E">
        <w:t xml:space="preserve">badanych </w:t>
      </w:r>
      <w:r w:rsidR="00C005E2" w:rsidRPr="00C005E2">
        <w:t>przedsiębiorstw.</w:t>
      </w:r>
    </w:p>
    <w:p w14:paraId="32A8B17C" w14:textId="1F84ECD4" w:rsidR="00A956C5" w:rsidRPr="00D12AE4" w:rsidRDefault="00E6302A" w:rsidP="00C005E2">
      <w:pPr>
        <w:pStyle w:val="krop1"/>
      </w:pPr>
      <w:r w:rsidRPr="00D12AE4">
        <w:t xml:space="preserve">W końcu </w:t>
      </w:r>
      <w:r w:rsidR="008C72C1">
        <w:t>kwietnia</w:t>
      </w:r>
      <w:r w:rsidR="000F5EEC" w:rsidRPr="00D12AE4">
        <w:t xml:space="preserve"> br.</w:t>
      </w:r>
      <w:r w:rsidRPr="00D12AE4">
        <w:t xml:space="preserve"> w rejestrze REGON dla województwa wielkopolskiego zawieszoną działalność miało 7</w:t>
      </w:r>
      <w:r w:rsidR="005D27A5">
        <w:t>7</w:t>
      </w:r>
      <w:r w:rsidR="009031EC" w:rsidRPr="00D12AE4">
        <w:t>,</w:t>
      </w:r>
      <w:r w:rsidR="00240940">
        <w:t>5</w:t>
      </w:r>
      <w:r w:rsidR="00A87ECE" w:rsidRPr="00D12AE4">
        <w:t xml:space="preserve"> </w:t>
      </w:r>
      <w:r w:rsidRPr="00D12AE4">
        <w:t xml:space="preserve">tys. podmiotów, tj. o </w:t>
      </w:r>
      <w:r w:rsidR="009031EC" w:rsidRPr="00D12AE4">
        <w:t>0,</w:t>
      </w:r>
      <w:r w:rsidR="00240940">
        <w:t>1</w:t>
      </w:r>
      <w:r w:rsidRPr="00D12AE4">
        <w:t xml:space="preserve">% </w:t>
      </w:r>
      <w:r w:rsidR="005D27A5">
        <w:t>mni</w:t>
      </w:r>
      <w:r w:rsidRPr="00D12AE4">
        <w:t>ej niż w poprzednim miesiącu</w:t>
      </w:r>
      <w:r w:rsidR="00A956C5" w:rsidRPr="00D12AE4">
        <w:t>.</w:t>
      </w:r>
    </w:p>
    <w:p w14:paraId="31A1CD5A" w14:textId="310CB009" w:rsidR="004263FE" w:rsidRDefault="004263FE" w:rsidP="004263FE">
      <w:pPr>
        <w:pStyle w:val="krop1"/>
      </w:pPr>
      <w:r w:rsidRPr="005E4F3C">
        <w:t xml:space="preserve">W maju br. wskaźnik ogólnego klimatu koniunktury we wszystkich badanych obszarach gospodarki sygnalizuje poprawę lub stabilizację koniunktury gospodarczej w </w:t>
      </w:r>
      <w:r>
        <w:t>relacji</w:t>
      </w:r>
      <w:r w:rsidRPr="005E4F3C">
        <w:t xml:space="preserve"> do poprzedniego miesiąca. Największy wzrost wskaźnika odnotowano w zakwaterowaniu i gastronomii. Najbardziej optymistyczne oceny formułują podmioty zajmujące się informacją i komunikacją</w:t>
      </w:r>
      <w:r>
        <w:t>,</w:t>
      </w:r>
      <w:r w:rsidRPr="005E4F3C">
        <w:t xml:space="preserve"> </w:t>
      </w:r>
      <w:r>
        <w:t>a</w:t>
      </w:r>
      <w:r w:rsidRPr="005E4F3C">
        <w:t xml:space="preserve"> wartość wskaźnika </w:t>
      </w:r>
      <w:r>
        <w:t>kształtuje się tam</w:t>
      </w:r>
      <w:r w:rsidRPr="005E4F3C">
        <w:t xml:space="preserve"> powyżej średniej</w:t>
      </w:r>
      <w:r w:rsidR="0066673B">
        <w:t xml:space="preserve"> </w:t>
      </w:r>
      <w:r w:rsidR="0066673B" w:rsidRPr="005E4F3C">
        <w:t>długookresowej</w:t>
      </w:r>
      <w:r w:rsidRPr="005E4F3C">
        <w:t>. Natomiast najbardziej niekorzystne opinie wyrażają jednostki prowadzące działalność w transporcie i gospodarce magazynowej</w:t>
      </w:r>
      <w:r>
        <w:t>,</w:t>
      </w:r>
      <w:r w:rsidRPr="005E4F3C">
        <w:t xml:space="preserve"> </w:t>
      </w:r>
      <w:r>
        <w:t xml:space="preserve">a </w:t>
      </w:r>
      <w:r w:rsidRPr="005E4F3C">
        <w:t>wartość wskaźnika jest poniżej średniej długookresowej</w:t>
      </w:r>
      <w:r>
        <w:t>.</w:t>
      </w:r>
    </w:p>
    <w:p w14:paraId="0132F7F3" w14:textId="77777777" w:rsidR="00F06B22" w:rsidRPr="007B5B8D" w:rsidRDefault="00F06B22" w:rsidP="00C005E2">
      <w:pPr>
        <w:pStyle w:val="krop1"/>
        <w:numPr>
          <w:ilvl w:val="0"/>
          <w:numId w:val="0"/>
        </w:numPr>
      </w:pPr>
    </w:p>
    <w:p w14:paraId="1B5ED9F4" w14:textId="77777777" w:rsidR="00082FFD" w:rsidRPr="00082FFD" w:rsidRDefault="00082FFD" w:rsidP="00C005E2">
      <w:pPr>
        <w:pStyle w:val="krop1"/>
        <w:numPr>
          <w:ilvl w:val="0"/>
          <w:numId w:val="0"/>
        </w:numPr>
        <w:ind w:left="568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14:paraId="20DC33B8" w14:textId="77777777"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14:paraId="583B3313" w14:textId="19C0B3F8" w:rsidR="000B4DF2" w:rsidRDefault="000153D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9565223" w:history="1">
            <w:r w:rsidR="000B4DF2" w:rsidRPr="00C75855">
              <w:rPr>
                <w:rStyle w:val="Hipercze"/>
              </w:rPr>
              <w:t>Rynek pracy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_Toc229565223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4</w:t>
            </w:r>
            <w:r w:rsidR="000B4DF2">
              <w:rPr>
                <w:webHidden/>
              </w:rPr>
              <w:fldChar w:fldCharType="end"/>
            </w:r>
          </w:hyperlink>
        </w:p>
        <w:p w14:paraId="72234F78" w14:textId="3FC0D0A1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4" w:history="1">
            <w:r w:rsidR="000B4DF2" w:rsidRPr="00C75855">
              <w:rPr>
                <w:rStyle w:val="Hipercze"/>
              </w:rPr>
              <w:t>Wynagrodzenia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_Toc229565224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7</w:t>
            </w:r>
            <w:r w:rsidR="000B4DF2">
              <w:rPr>
                <w:webHidden/>
              </w:rPr>
              <w:fldChar w:fldCharType="end"/>
            </w:r>
          </w:hyperlink>
        </w:p>
        <w:p w14:paraId="4FAC9A31" w14:textId="0CE526B3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5" w:history="1">
            <w:r w:rsidR="000B4DF2" w:rsidRPr="00C75855">
              <w:rPr>
                <w:rStyle w:val="Hipercze"/>
              </w:rPr>
              <w:t>Rolnictwo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_Toc229565225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9</w:t>
            </w:r>
            <w:r w:rsidR="000B4DF2">
              <w:rPr>
                <w:webHidden/>
              </w:rPr>
              <w:fldChar w:fldCharType="end"/>
            </w:r>
          </w:hyperlink>
        </w:p>
        <w:p w14:paraId="2BA41D59" w14:textId="7DDA04B6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6" w:history="1">
            <w:r w:rsidR="000B4DF2" w:rsidRPr="00C75855">
              <w:rPr>
                <w:rStyle w:val="Hipercze"/>
              </w:rPr>
              <w:t>Przemysł i budownictwo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_Toc229565226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11</w:t>
            </w:r>
            <w:r w:rsidR="000B4DF2">
              <w:rPr>
                <w:webHidden/>
              </w:rPr>
              <w:fldChar w:fldCharType="end"/>
            </w:r>
          </w:hyperlink>
        </w:p>
        <w:p w14:paraId="5206A71D" w14:textId="3522C365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7" w:history="1">
            <w:r w:rsidR="000B4DF2" w:rsidRPr="00C75855">
              <w:rPr>
                <w:rStyle w:val="Hipercze"/>
              </w:rPr>
              <w:t>Budownictwo mieszkaniowe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_Toc229565227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14</w:t>
            </w:r>
            <w:r w:rsidR="000B4DF2">
              <w:rPr>
                <w:webHidden/>
              </w:rPr>
              <w:fldChar w:fldCharType="end"/>
            </w:r>
          </w:hyperlink>
        </w:p>
        <w:p w14:paraId="6445DDD2" w14:textId="7A2F8300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8" w:history="1">
            <w:r w:rsidR="000B4DF2" w:rsidRPr="00C75855">
              <w:rPr>
                <w:rStyle w:val="Hipercze"/>
              </w:rPr>
              <w:t>Rynek wewnętrzny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_Toc229565228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16</w:t>
            </w:r>
            <w:r w:rsidR="000B4DF2">
              <w:rPr>
                <w:webHidden/>
              </w:rPr>
              <w:fldChar w:fldCharType="end"/>
            </w:r>
          </w:hyperlink>
        </w:p>
        <w:p w14:paraId="675BBCC5" w14:textId="195FFF45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29" w:history="1">
            <w:r w:rsidR="000B4DF2" w:rsidRPr="00C75855">
              <w:rPr>
                <w:rStyle w:val="Hipercze"/>
              </w:rPr>
              <w:t>Wyniki finansowe przedsiębiorstw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_Toc229565229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17</w:t>
            </w:r>
            <w:r w:rsidR="000B4DF2">
              <w:rPr>
                <w:webHidden/>
              </w:rPr>
              <w:fldChar w:fldCharType="end"/>
            </w:r>
          </w:hyperlink>
        </w:p>
        <w:p w14:paraId="4565B898" w14:textId="6A6DA15D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30" w:history="1">
            <w:r w:rsidR="000B4DF2" w:rsidRPr="00C75855">
              <w:rPr>
                <w:rStyle w:val="Hipercze"/>
              </w:rPr>
              <w:t>Podmioty gospodarki narodowej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_Toc229565230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19</w:t>
            </w:r>
            <w:r w:rsidR="000B4DF2">
              <w:rPr>
                <w:webHidden/>
              </w:rPr>
              <w:fldChar w:fldCharType="end"/>
            </w:r>
          </w:hyperlink>
        </w:p>
        <w:p w14:paraId="6A676FB1" w14:textId="1154E3DF" w:rsidR="000B4DF2" w:rsidRDefault="00DA1B3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565231" w:history="1">
            <w:r w:rsidR="000B4DF2" w:rsidRPr="00C75855">
              <w:rPr>
                <w:rStyle w:val="Hipercze"/>
              </w:rPr>
              <w:t>Koniunktura gospodarcza</w:t>
            </w:r>
            <w:r w:rsidR="000B4DF2">
              <w:rPr>
                <w:webHidden/>
              </w:rPr>
              <w:tab/>
            </w:r>
            <w:r w:rsidR="000B4DF2">
              <w:rPr>
                <w:webHidden/>
              </w:rPr>
              <w:fldChar w:fldCharType="begin"/>
            </w:r>
            <w:r w:rsidR="000B4DF2">
              <w:rPr>
                <w:webHidden/>
              </w:rPr>
              <w:instrText xml:space="preserve"> PAGEREF _Toc229565231 \h </w:instrText>
            </w:r>
            <w:r w:rsidR="000B4DF2">
              <w:rPr>
                <w:webHidden/>
              </w:rPr>
            </w:r>
            <w:r w:rsidR="000B4DF2">
              <w:rPr>
                <w:webHidden/>
              </w:rPr>
              <w:fldChar w:fldCharType="separate"/>
            </w:r>
            <w:r w:rsidR="00AF5943">
              <w:rPr>
                <w:webHidden/>
              </w:rPr>
              <w:t>21</w:t>
            </w:r>
            <w:r w:rsidR="000B4DF2">
              <w:rPr>
                <w:webHidden/>
              </w:rPr>
              <w:fldChar w:fldCharType="end"/>
            </w:r>
          </w:hyperlink>
        </w:p>
        <w:p w14:paraId="1FDEBF22" w14:textId="1D34B64A"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5872C2">
            <w:t>5</w:t>
          </w:r>
        </w:p>
      </w:sdtContent>
    </w:sdt>
    <w:p w14:paraId="3F574681" w14:textId="77777777"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14:paraId="1238A3D3" w14:textId="77777777"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14:paraId="21F18AC7" w14:textId="77777777"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14:paraId="4A65C5D1" w14:textId="77777777"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F520F">
        <w:t>head</w:t>
      </w:r>
      <w:proofErr w:type="spellEnd"/>
      <w:r w:rsidRPr="008F520F">
        <w:t xml:space="preserve"> </w:t>
      </w:r>
      <w:proofErr w:type="spellStart"/>
      <w:r w:rsidRPr="008F520F">
        <w:t>o</w:t>
      </w:r>
      <w:r>
        <w:t>ffices</w:t>
      </w:r>
      <w:proofErr w:type="spellEnd"/>
      <w:r>
        <w:t>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3D62AE61" w14:textId="77777777"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14:paraId="0DC895B5" w14:textId="77777777"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14:paraId="63240BC1" w14:textId="77777777"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14:paraId="78E3E47E" w14:textId="77777777"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14:paraId="59C1BFDD" w14:textId="77777777"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14:paraId="78EA787E" w14:textId="77777777"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14:paraId="72329273" w14:textId="77777777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14:paraId="561D799A" w14:textId="77777777"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14:paraId="43CEDE4A" w14:textId="77777777"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14:paraId="5C2CE56F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14:paraId="19293041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14:paraId="0C26C4D0" w14:textId="77777777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6AB987" w14:textId="77777777"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14:paraId="365C4098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14:paraId="4ABE3C73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6591EE0" w14:textId="77777777"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640263DF" w14:textId="77777777"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14:paraId="11B7388F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7F21EAD4" w14:textId="77777777"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533ACC2A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14:paraId="353C51F9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3D017C7F" w14:textId="77777777"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7D11F6F7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14:paraId="16E8F5DD" w14:textId="77777777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6219B31" w14:textId="77777777"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14:paraId="324B898F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14:paraId="6BFE6D8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CDAA2" w14:textId="77777777"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CC26F0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14:paraId="2D03A2F1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BBADB4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14:paraId="3577D7A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EB523" w14:textId="77777777"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C80BC2" w14:textId="77777777"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14:paraId="7105070E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A35FB" w14:textId="77777777"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15BD1F" w14:textId="77777777"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14:paraId="29960A8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C9826" w14:textId="77777777"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95D194" w14:textId="77777777"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14:paraId="734CE62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1FEA16" w14:textId="77777777"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643B89" w14:textId="77777777"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14:paraId="7E5EB2CD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279D2C" w14:textId="77777777"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C583D0" w14:textId="77777777"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14:paraId="4F404E1C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FE666D" w14:textId="77777777"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AC1220" w14:textId="77777777"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14:paraId="7F844401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16501" w14:textId="77777777"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8CD996" w14:textId="77777777"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14:paraId="3740BA3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1C584" w14:textId="77777777"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7302D6" w14:textId="77777777"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14:paraId="6C960745" w14:textId="77777777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933933C" w14:textId="77777777"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AA44FCB" w14:textId="77777777"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14:paraId="52A1CAD1" w14:textId="77777777"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14:paraId="7B3A5343" w14:textId="77777777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14:paraId="23EE8B5E" w14:textId="77777777"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11656E04" w14:textId="77777777"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14:paraId="63C0C673" w14:textId="77777777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919F2" w14:textId="77777777"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84FBE9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14:paraId="48369329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8A1B71" w14:textId="77777777"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14:paraId="4E4BACF2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14:paraId="0B34729B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14:paraId="70B85E2A" w14:textId="77777777"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14:paraId="6C015C07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14:paraId="65CA8898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14:paraId="761D53BC" w14:textId="77777777"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E2252AC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14:paraId="3109B924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25E70F94" w14:textId="77777777"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C4D6ADF" w14:textId="77777777"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14:paraId="30D918C1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D106288" w14:textId="77777777"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58A0EE0C" w14:textId="77777777"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14:paraId="13976827" w14:textId="77777777"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14:paraId="328350F3" w14:textId="77777777"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14:paraId="72C53744" w14:textId="77777777" w:rsidR="005928D2" w:rsidRPr="00887EC6" w:rsidRDefault="005928D2" w:rsidP="005928D2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4413794"/>
      <w:bookmarkStart w:id="10" w:name="_Toc229565223"/>
      <w:r w:rsidRPr="00887EC6">
        <w:lastRenderedPageBreak/>
        <w:t>Rynek pracy</w:t>
      </w:r>
      <w:bookmarkEnd w:id="6"/>
      <w:bookmarkEnd w:id="7"/>
      <w:bookmarkEnd w:id="8"/>
      <w:bookmarkEnd w:id="9"/>
      <w:bookmarkEnd w:id="10"/>
    </w:p>
    <w:p w14:paraId="12E6265D" w14:textId="101AB34A" w:rsidR="00CB51F7" w:rsidRPr="00063C84" w:rsidRDefault="00FC4349" w:rsidP="00CB51F7">
      <w:pPr>
        <w:pStyle w:val="tekst"/>
      </w:pPr>
      <w:r>
        <w:t>W kwietniu</w:t>
      </w:r>
      <w:r w:rsidR="000F5EEC">
        <w:t xml:space="preserve"> br.</w:t>
      </w:r>
      <w:r w:rsidR="00CB51F7" w:rsidRPr="00696F0C">
        <w:t xml:space="preserve"> zanotowano </w:t>
      </w:r>
      <w:r w:rsidR="00AA2597">
        <w:t xml:space="preserve">nieznaczny spadek </w:t>
      </w:r>
      <w:r w:rsidR="00CB51F7" w:rsidRPr="00063C84">
        <w:t>przeciętnego miesięcznego zatrudnienia w sektorze przedsiębiorstw w</w:t>
      </w:r>
      <w:r w:rsidR="00BB7BAD">
        <w:t> </w:t>
      </w:r>
      <w:r w:rsidR="00CB51F7" w:rsidRPr="00063C84">
        <w:t xml:space="preserve">odniesieniu do analogicznego okresu </w:t>
      </w:r>
      <w:r w:rsidR="000F5EEC" w:rsidRPr="00063C84">
        <w:t>ub. roku</w:t>
      </w:r>
      <w:r w:rsidR="00455CF7">
        <w:t>.</w:t>
      </w:r>
      <w:r w:rsidR="00CB51F7" w:rsidRPr="00063C84">
        <w:t xml:space="preserve"> </w:t>
      </w:r>
      <w:r w:rsidR="00C557F7">
        <w:t>W</w:t>
      </w:r>
      <w:r w:rsidR="00C557F7" w:rsidRPr="00063C84">
        <w:t xml:space="preserve">yżej niż przed rokiem ukształtowała się </w:t>
      </w:r>
      <w:r w:rsidR="00C557F7">
        <w:t>natomiast s</w:t>
      </w:r>
      <w:r w:rsidR="00BA177C" w:rsidRPr="00063C84">
        <w:t>top</w:t>
      </w:r>
      <w:r w:rsidR="00403966" w:rsidRPr="00063C84">
        <w:t>a</w:t>
      </w:r>
      <w:r w:rsidR="00BA177C" w:rsidRPr="00063C84">
        <w:t xml:space="preserve"> bezrobocia rejestrowanego,</w:t>
      </w:r>
      <w:r w:rsidR="00CB51F7" w:rsidRPr="00063C84">
        <w:t xml:space="preserve"> </w:t>
      </w:r>
      <w:r w:rsidR="00C557F7" w:rsidRPr="00063C84">
        <w:t xml:space="preserve">wciąż </w:t>
      </w:r>
      <w:r w:rsidR="00063C84" w:rsidRPr="00063C84">
        <w:t xml:space="preserve">jednak </w:t>
      </w:r>
      <w:r w:rsidR="00C557F7">
        <w:t xml:space="preserve">wskaźnik ten </w:t>
      </w:r>
      <w:r w:rsidR="00CB51F7" w:rsidRPr="00063C84">
        <w:t>pozostaje najniższ</w:t>
      </w:r>
      <w:r w:rsidR="00C557F7">
        <w:t>y</w:t>
      </w:r>
      <w:r w:rsidR="00CB51F7" w:rsidRPr="00063C84">
        <w:t xml:space="preserve"> w kraju.</w:t>
      </w:r>
    </w:p>
    <w:p w14:paraId="225A7E9A" w14:textId="435FE7D3"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FC4349">
        <w:t>w kwietniu</w:t>
      </w:r>
      <w:r w:rsidR="000F5EEC">
        <w:t xml:space="preserve"> br.</w:t>
      </w:r>
      <w:r w:rsidRPr="00696F0C">
        <w:t xml:space="preserve"> wyniosło </w:t>
      </w:r>
      <w:r w:rsidRPr="00CD21ED">
        <w:t>8</w:t>
      </w:r>
      <w:r w:rsidR="00FC7772">
        <w:t>6</w:t>
      </w:r>
      <w:r w:rsidR="00AA2597">
        <w:t>1</w:t>
      </w:r>
      <w:r w:rsidRPr="00CD21ED">
        <w:t>,</w:t>
      </w:r>
      <w:r w:rsidR="00D30D00">
        <w:t xml:space="preserve">6 </w:t>
      </w:r>
      <w:r w:rsidRPr="00696F0C">
        <w:t>tys. osób</w:t>
      </w:r>
      <w:r w:rsidR="00D30D00">
        <w:t xml:space="preserve"> i było zbliżone do</w:t>
      </w:r>
      <w:r w:rsidR="00C557F7">
        <w:t xml:space="preserve"> </w:t>
      </w:r>
      <w:r w:rsidR="00D30D00">
        <w:t xml:space="preserve">obserwowanego w poprzednim miesiącu oraz nieznacznie niższe (o 0,1%) od zanotowanego w </w:t>
      </w:r>
      <w:r w:rsidR="008C72C1">
        <w:t>kwietni</w:t>
      </w:r>
      <w:r w:rsidR="00D30D00">
        <w:t>u</w:t>
      </w:r>
      <w:r w:rsidR="000F5EEC">
        <w:t xml:space="preserve"> ub. roku</w:t>
      </w:r>
      <w:r w:rsidR="00EB633C">
        <w:t xml:space="preserve"> </w:t>
      </w:r>
      <w:r w:rsidRPr="00696F0C">
        <w:t>(</w:t>
      </w:r>
      <w:r w:rsidR="00FC7772">
        <w:t xml:space="preserve">przed rokiem </w:t>
      </w:r>
      <w:r w:rsidR="00AA2597">
        <w:t>w</w:t>
      </w:r>
      <w:r w:rsidR="00D30D00">
        <w:t> </w:t>
      </w:r>
      <w:r w:rsidR="00AA2597" w:rsidRPr="00696F0C">
        <w:t xml:space="preserve">ujęciu miesięcznym </w:t>
      </w:r>
      <w:r w:rsidR="00D30D00">
        <w:t xml:space="preserve">nie </w:t>
      </w:r>
      <w:r w:rsidR="00C557F7">
        <w:t xml:space="preserve">zanotowano </w:t>
      </w:r>
      <w:r w:rsidR="00D30D00">
        <w:t>istotnych zmian poziomu</w:t>
      </w:r>
      <w:r w:rsidR="00C557F7">
        <w:t xml:space="preserve"> </w:t>
      </w:r>
      <w:r w:rsidR="00FC7772">
        <w:t>przeciętne</w:t>
      </w:r>
      <w:r w:rsidR="00C557F7">
        <w:t>go</w:t>
      </w:r>
      <w:r w:rsidR="00FC7772">
        <w:t xml:space="preserve"> zatrudnieni</w:t>
      </w:r>
      <w:r w:rsidR="00C557F7">
        <w:t>a</w:t>
      </w:r>
      <w:r w:rsidR="00AA2597">
        <w:t>, natomiast</w:t>
      </w:r>
      <w:r w:rsidR="00FC7772" w:rsidRPr="00696F0C">
        <w:t xml:space="preserve"> </w:t>
      </w:r>
      <w:r w:rsidR="00AA2597" w:rsidRPr="00696F0C">
        <w:t>w skali roku</w:t>
      </w:r>
      <w:r w:rsidR="00AA2597">
        <w:t xml:space="preserve"> </w:t>
      </w:r>
      <w:r w:rsidR="00D30D00">
        <w:t>wystąpił</w:t>
      </w:r>
      <w:r w:rsidR="00AA2597">
        <w:t xml:space="preserve"> wzrost</w:t>
      </w:r>
      <w:r w:rsidR="00AC193B">
        <w:t xml:space="preserve"> </w:t>
      </w:r>
      <w:r w:rsidR="00C557F7">
        <w:t>o 0,</w:t>
      </w:r>
      <w:r w:rsidR="00AA2597">
        <w:t>7</w:t>
      </w:r>
      <w:r w:rsidR="00C557F7">
        <w:t>%</w:t>
      </w:r>
      <w:r w:rsidRPr="00696F0C">
        <w:t>).</w:t>
      </w:r>
    </w:p>
    <w:p w14:paraId="04B791FF" w14:textId="77777777" w:rsidR="005928D2" w:rsidRDefault="005928D2" w:rsidP="00380A85">
      <w:pPr>
        <w:pStyle w:val="Tytultabeli"/>
        <w:spacing w:before="240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kwiecień &#10;2026 r.) i w okresie narastającym (styczeń-kwiecień br.) oraz jego dynamikę w 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1364BE" w:rsidRPr="00E87892" w14:paraId="6BE88973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1689205" w14:textId="77777777" w:rsidR="001364BE" w:rsidRPr="00823825" w:rsidRDefault="001364B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nil"/>
            </w:tcBorders>
          </w:tcPr>
          <w:p w14:paraId="73B68E00" w14:textId="63D144DE" w:rsidR="001364BE" w:rsidRDefault="001364BE" w:rsidP="00F352CE">
            <w:pPr>
              <w:pStyle w:val="glowka1"/>
            </w:pPr>
            <w:r>
              <w:t>0</w:t>
            </w:r>
            <w:r w:rsidR="00FF3644">
              <w:t>4</w:t>
            </w:r>
            <w:r w:rsidRPr="00823825">
              <w:t xml:space="preserve"> </w:t>
            </w:r>
            <w:r>
              <w:t>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D727B14" w14:textId="376B5238" w:rsidR="001364BE" w:rsidRDefault="001364BE" w:rsidP="00E115EA">
            <w:pPr>
              <w:pStyle w:val="glowka1"/>
            </w:pPr>
            <w:r>
              <w:t>0</w:t>
            </w:r>
            <w:r w:rsidR="00F352CE">
              <w:t>1–0</w:t>
            </w:r>
            <w:r w:rsidR="00FF3644">
              <w:t>4</w:t>
            </w:r>
            <w:r>
              <w:t xml:space="preserve"> 2026</w:t>
            </w:r>
          </w:p>
        </w:tc>
      </w:tr>
      <w:tr w:rsidR="001364BE" w:rsidRPr="00E87892" w14:paraId="059AC5AB" w14:textId="77777777" w:rsidTr="0077466C">
        <w:trPr>
          <w:trHeight w:val="34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EE0327" w14:textId="77777777" w:rsidR="001364BE" w:rsidRPr="00823825" w:rsidRDefault="001364B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FBCB1C" w14:textId="77777777" w:rsidR="001364BE" w:rsidRPr="00823825" w:rsidRDefault="001364B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9AB9FC7" w14:textId="6DF675A8" w:rsidR="001364BE" w:rsidRPr="00823825" w:rsidRDefault="001364BE" w:rsidP="00F352CE">
            <w:pPr>
              <w:pStyle w:val="glowka1"/>
            </w:pPr>
            <w:r>
              <w:t>0</w:t>
            </w:r>
            <w:r w:rsidR="00FF3644">
              <w:t>4</w:t>
            </w:r>
            <w:r w:rsidRPr="00823825">
              <w:t xml:space="preserve"> </w:t>
            </w:r>
            <w:r>
              <w:t>2025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81D6E62" w14:textId="77777777" w:rsidR="001364BE" w:rsidRPr="001364BE" w:rsidRDefault="001364BE" w:rsidP="001364BE">
            <w:pPr>
              <w:pStyle w:val="glowka1"/>
            </w:pPr>
            <w:r w:rsidRPr="001364BE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C207E50" w14:textId="040F38CC" w:rsidR="001364BE" w:rsidRPr="001364BE" w:rsidRDefault="001364BE" w:rsidP="00F352CE">
            <w:pPr>
              <w:pStyle w:val="glowka1"/>
            </w:pPr>
            <w:r w:rsidRPr="001364BE">
              <w:t>01–0</w:t>
            </w:r>
            <w:r w:rsidR="00FF3644">
              <w:t>4</w:t>
            </w:r>
            <w:r w:rsidR="00F352CE">
              <w:t xml:space="preserve"> </w:t>
            </w:r>
            <w:r w:rsidRPr="001364BE">
              <w:t>2025=100</w:t>
            </w:r>
          </w:p>
        </w:tc>
      </w:tr>
      <w:tr w:rsidR="00F70D38" w:rsidRPr="00E87892" w14:paraId="43E9A1BC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1D9DD550" w14:textId="77777777" w:rsidR="00F70D38" w:rsidRPr="00151192" w:rsidRDefault="00F70D38" w:rsidP="00F70D38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4B0D2DA3" w14:textId="07200388" w:rsidR="00F70D38" w:rsidRPr="00F36989" w:rsidRDefault="00F70D38" w:rsidP="00F70D38">
            <w:pPr>
              <w:pStyle w:val="tablet"/>
            </w:pPr>
            <w:r>
              <w:t>861,6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539C9C4E" w14:textId="7234262F" w:rsidR="00F70D38" w:rsidRPr="00F36989" w:rsidRDefault="00F70D38" w:rsidP="00F70D38">
            <w:pPr>
              <w:pStyle w:val="tablet"/>
            </w:pPr>
            <w:r>
              <w:t>99,9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3A25513A" w14:textId="55A9D89A" w:rsidR="00F70D38" w:rsidRPr="00F36989" w:rsidRDefault="00F70D38" w:rsidP="00F70D38">
            <w:pPr>
              <w:pStyle w:val="tablet"/>
            </w:pPr>
            <w:r>
              <w:t>860,6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44A9DF55" w14:textId="6FE76BC7" w:rsidR="00F70D38" w:rsidRPr="00F36989" w:rsidRDefault="00F70D38" w:rsidP="00F70D38">
            <w:pPr>
              <w:pStyle w:val="tablet"/>
            </w:pPr>
            <w:r>
              <w:t>99,9</w:t>
            </w:r>
          </w:p>
        </w:tc>
      </w:tr>
      <w:tr w:rsidR="00F70D38" w:rsidRPr="00E87892" w14:paraId="771345A1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74EE8BAD" w14:textId="77777777" w:rsidR="00F70D38" w:rsidRPr="001364BE" w:rsidRDefault="00F70D38" w:rsidP="00F70D38">
            <w:pPr>
              <w:pStyle w:val="boczek2"/>
            </w:pPr>
            <w:r w:rsidRPr="001364BE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7E7158A4" w14:textId="77777777" w:rsidR="00F70D38" w:rsidRPr="00F36989" w:rsidRDefault="00F70D38" w:rsidP="00F70D38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5D6281E3" w14:textId="77777777" w:rsidR="00F70D38" w:rsidRPr="00F36989" w:rsidRDefault="00F70D38" w:rsidP="00F70D38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271DDA7A" w14:textId="77777777" w:rsidR="00F70D38" w:rsidRPr="00F36989" w:rsidRDefault="00F70D38" w:rsidP="00F70D38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3F533B35" w14:textId="77777777" w:rsidR="00F70D38" w:rsidRPr="00F36989" w:rsidRDefault="00F70D38" w:rsidP="00F70D38">
            <w:pPr>
              <w:pStyle w:val="tableteksttab"/>
            </w:pPr>
          </w:p>
        </w:tc>
      </w:tr>
      <w:tr w:rsidR="00F70D38" w:rsidRPr="00E87892" w14:paraId="44DACC60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14:paraId="3963287A" w14:textId="77777777" w:rsidR="00F70D38" w:rsidRPr="001364BE" w:rsidRDefault="00F70D38" w:rsidP="00F70D38">
            <w:pPr>
              <w:pStyle w:val="boczek1"/>
              <w:rPr>
                <w:rStyle w:val="boczekZnak"/>
              </w:rPr>
            </w:pPr>
            <w:r w:rsidRPr="001364BE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14:paraId="2C1494E2" w14:textId="1C1E9759" w:rsidR="00F70D38" w:rsidRPr="00F36989" w:rsidRDefault="00F70D38" w:rsidP="00F70D38">
            <w:pPr>
              <w:pStyle w:val="tableteksttab"/>
            </w:pPr>
            <w:r>
              <w:t>330,3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14:paraId="2CA05D4C" w14:textId="5CA0F417" w:rsidR="00F70D38" w:rsidRPr="00F36989" w:rsidRDefault="00F70D38" w:rsidP="00F70D38">
            <w:pPr>
              <w:pStyle w:val="tableteksttab"/>
            </w:pPr>
            <w:r>
              <w:t>99,0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14:paraId="1F27F31F" w14:textId="25C1107E" w:rsidR="00F70D38" w:rsidRPr="00F36989" w:rsidRDefault="00F70D38" w:rsidP="00F70D38">
            <w:pPr>
              <w:pStyle w:val="tableteksttab"/>
            </w:pPr>
            <w:r>
              <w:t>330,7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14:paraId="5AA69CD0" w14:textId="7AA26818" w:rsidR="00F70D38" w:rsidRPr="00F36989" w:rsidRDefault="00F70D38" w:rsidP="00F70D38">
            <w:pPr>
              <w:pStyle w:val="tableteksttab"/>
            </w:pPr>
            <w:r>
              <w:t>99,3</w:t>
            </w:r>
          </w:p>
        </w:tc>
      </w:tr>
      <w:tr w:rsidR="00F70D38" w:rsidRPr="00E87892" w14:paraId="690342E8" w14:textId="77777777" w:rsidTr="00BB356B">
        <w:trPr>
          <w:trHeight w:val="227"/>
          <w:jc w:val="center"/>
        </w:trPr>
        <w:tc>
          <w:tcPr>
            <w:tcW w:w="4253" w:type="dxa"/>
            <w:vAlign w:val="center"/>
          </w:tcPr>
          <w:p w14:paraId="18DF5F89" w14:textId="77777777" w:rsidR="00F70D38" w:rsidRPr="001364BE" w:rsidRDefault="00F70D38" w:rsidP="00F70D38">
            <w:pPr>
              <w:pStyle w:val="boczek2"/>
            </w:pPr>
            <w:r w:rsidRPr="001364BE">
              <w:t>górnictwo i wydobywanie</w:t>
            </w:r>
          </w:p>
        </w:tc>
        <w:tc>
          <w:tcPr>
            <w:tcW w:w="1556" w:type="dxa"/>
            <w:vAlign w:val="bottom"/>
          </w:tcPr>
          <w:p w14:paraId="4C60CA62" w14:textId="43805502" w:rsidR="00F70D38" w:rsidRPr="00F36989" w:rsidRDefault="00F70D38" w:rsidP="00F70D38">
            <w:pPr>
              <w:pStyle w:val="tableteksttab"/>
            </w:pPr>
            <w:r>
              <w:t>2,9</w:t>
            </w:r>
          </w:p>
        </w:tc>
        <w:tc>
          <w:tcPr>
            <w:tcW w:w="1557" w:type="dxa"/>
            <w:vAlign w:val="bottom"/>
          </w:tcPr>
          <w:p w14:paraId="3840F39C" w14:textId="2D4A03F8" w:rsidR="00F70D38" w:rsidRPr="00F36989" w:rsidRDefault="00F70D38" w:rsidP="00F70D38">
            <w:pPr>
              <w:pStyle w:val="tableteksttab"/>
            </w:pPr>
            <w:r>
              <w:t>89,4</w:t>
            </w:r>
          </w:p>
        </w:tc>
        <w:tc>
          <w:tcPr>
            <w:tcW w:w="1556" w:type="dxa"/>
            <w:vAlign w:val="bottom"/>
          </w:tcPr>
          <w:p w14:paraId="2ECE71A1" w14:textId="0B871D8F" w:rsidR="00F70D38" w:rsidRPr="00F36989" w:rsidRDefault="00F70D38" w:rsidP="00F70D38">
            <w:pPr>
              <w:pStyle w:val="tableteksttab"/>
            </w:pPr>
            <w:r>
              <w:t>3,0</w:t>
            </w:r>
          </w:p>
        </w:tc>
        <w:tc>
          <w:tcPr>
            <w:tcW w:w="1557" w:type="dxa"/>
            <w:vAlign w:val="bottom"/>
          </w:tcPr>
          <w:p w14:paraId="40E9EBAE" w14:textId="5985AFF8" w:rsidR="00F70D38" w:rsidRPr="00F36989" w:rsidRDefault="00F70D38" w:rsidP="00F70D38">
            <w:pPr>
              <w:pStyle w:val="tableteksttab"/>
            </w:pPr>
            <w:r>
              <w:t>89,3</w:t>
            </w:r>
          </w:p>
        </w:tc>
      </w:tr>
      <w:tr w:rsidR="00F70D38" w:rsidRPr="00E87892" w14:paraId="51CD72AC" w14:textId="77777777" w:rsidTr="00BB356B">
        <w:trPr>
          <w:trHeight w:val="227"/>
          <w:jc w:val="center"/>
        </w:trPr>
        <w:tc>
          <w:tcPr>
            <w:tcW w:w="4253" w:type="dxa"/>
            <w:vAlign w:val="center"/>
          </w:tcPr>
          <w:p w14:paraId="3D2AB02C" w14:textId="77777777" w:rsidR="00F70D38" w:rsidRPr="001364BE" w:rsidRDefault="00F70D38" w:rsidP="00F70D38">
            <w:pPr>
              <w:pStyle w:val="boczek2"/>
            </w:pPr>
            <w:r w:rsidRPr="001364BE">
              <w:t>przetwórstwo przemysłowe</w:t>
            </w:r>
          </w:p>
        </w:tc>
        <w:tc>
          <w:tcPr>
            <w:tcW w:w="1556" w:type="dxa"/>
            <w:vAlign w:val="bottom"/>
          </w:tcPr>
          <w:p w14:paraId="29B5656C" w14:textId="78BC9FB2" w:rsidR="00F70D38" w:rsidRPr="00F36989" w:rsidRDefault="00F70D38" w:rsidP="00F70D38">
            <w:pPr>
              <w:pStyle w:val="tableteksttab"/>
            </w:pPr>
            <w:r>
              <w:t>305,6</w:t>
            </w:r>
          </w:p>
        </w:tc>
        <w:tc>
          <w:tcPr>
            <w:tcW w:w="1557" w:type="dxa"/>
            <w:vAlign w:val="bottom"/>
          </w:tcPr>
          <w:p w14:paraId="2F00A71E" w14:textId="7747715D" w:rsidR="00F70D38" w:rsidRPr="00F36989" w:rsidRDefault="00F70D38" w:rsidP="00F70D38">
            <w:pPr>
              <w:pStyle w:val="tableteksttab"/>
            </w:pPr>
            <w:r>
              <w:t>99,0</w:t>
            </w:r>
          </w:p>
        </w:tc>
        <w:tc>
          <w:tcPr>
            <w:tcW w:w="1556" w:type="dxa"/>
            <w:vAlign w:val="bottom"/>
          </w:tcPr>
          <w:p w14:paraId="4717FD4B" w14:textId="0AD4E6D0" w:rsidR="00F70D38" w:rsidRPr="00F36989" w:rsidRDefault="00F70D38" w:rsidP="00F70D38">
            <w:pPr>
              <w:pStyle w:val="tableteksttab"/>
            </w:pPr>
            <w:r>
              <w:t>305,9</w:t>
            </w:r>
          </w:p>
        </w:tc>
        <w:tc>
          <w:tcPr>
            <w:tcW w:w="1557" w:type="dxa"/>
            <w:vAlign w:val="bottom"/>
          </w:tcPr>
          <w:p w14:paraId="7E5D0673" w14:textId="24A76DF0" w:rsidR="00F70D38" w:rsidRPr="00F36989" w:rsidRDefault="00F70D38" w:rsidP="00F70D38">
            <w:pPr>
              <w:pStyle w:val="tableteksttab"/>
            </w:pPr>
            <w:r>
              <w:t>99,2</w:t>
            </w:r>
          </w:p>
        </w:tc>
      </w:tr>
      <w:tr w:rsidR="00F70D38" w:rsidRPr="00E87892" w14:paraId="3032A695" w14:textId="77777777" w:rsidTr="00F36989">
        <w:trPr>
          <w:trHeight w:val="227"/>
          <w:jc w:val="center"/>
        </w:trPr>
        <w:tc>
          <w:tcPr>
            <w:tcW w:w="4253" w:type="dxa"/>
            <w:vAlign w:val="bottom"/>
          </w:tcPr>
          <w:p w14:paraId="51B504EE" w14:textId="77777777" w:rsidR="00F70D38" w:rsidRPr="001364BE" w:rsidRDefault="00F70D38" w:rsidP="00F70D38">
            <w:pPr>
              <w:pStyle w:val="boczek2"/>
            </w:pPr>
            <w:r w:rsidRPr="001364BE">
              <w:t>wytwarzanie i zaopatrywanie w energię elektryczną, gaz, parę wodną i gorącą wodę</w:t>
            </w:r>
            <w:bookmarkStart w:id="11" w:name="OLE_LINK1"/>
            <w:r w:rsidRPr="001364BE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14:paraId="288AED23" w14:textId="463168C1" w:rsidR="00F70D38" w:rsidRPr="00F36989" w:rsidRDefault="00F70D38" w:rsidP="00F70D38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14:paraId="74B826E9" w14:textId="708C8269" w:rsidR="00F70D38" w:rsidRPr="00F36989" w:rsidRDefault="00F70D38" w:rsidP="00F70D38">
            <w:pPr>
              <w:pStyle w:val="tableteksttab"/>
            </w:pPr>
            <w:r>
              <w:t>98,5</w:t>
            </w:r>
          </w:p>
        </w:tc>
        <w:tc>
          <w:tcPr>
            <w:tcW w:w="1556" w:type="dxa"/>
            <w:vAlign w:val="bottom"/>
          </w:tcPr>
          <w:p w14:paraId="57B9B89F" w14:textId="5973EF3A" w:rsidR="00F70D38" w:rsidRPr="00F36989" w:rsidRDefault="00F70D38" w:rsidP="00F70D38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14:paraId="0AEC8EE5" w14:textId="4FAD724A" w:rsidR="00F70D38" w:rsidRPr="00F36989" w:rsidRDefault="00F70D38" w:rsidP="00F70D38">
            <w:pPr>
              <w:pStyle w:val="tableteksttab"/>
            </w:pPr>
            <w:r>
              <w:t>99,3</w:t>
            </w:r>
          </w:p>
        </w:tc>
      </w:tr>
      <w:tr w:rsidR="00F70D38" w:rsidRPr="00E87892" w14:paraId="0F296B82" w14:textId="77777777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14:paraId="222D6F3B" w14:textId="77777777" w:rsidR="00F70D38" w:rsidRPr="001364BE" w:rsidRDefault="00F70D38" w:rsidP="00F70D38">
            <w:pPr>
              <w:pStyle w:val="boczek2"/>
            </w:pPr>
            <w:r w:rsidRPr="001364BE">
              <w:t>dostawa wody; gospodarowanie ściekami i odpadami; rekultywacja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441100C0" w14:textId="4C066224" w:rsidR="00F70D38" w:rsidRPr="00F36989" w:rsidRDefault="00F70D38" w:rsidP="00F70D38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14:paraId="5B56A92E" w14:textId="2BEFD014" w:rsidR="00F70D38" w:rsidRPr="00F36989" w:rsidRDefault="00F70D38" w:rsidP="00F70D38">
            <w:pPr>
              <w:pStyle w:val="tableteksttab"/>
            </w:pPr>
            <w:r>
              <w:t>103,3</w:t>
            </w:r>
          </w:p>
        </w:tc>
        <w:tc>
          <w:tcPr>
            <w:tcW w:w="1556" w:type="dxa"/>
            <w:vAlign w:val="bottom"/>
          </w:tcPr>
          <w:p w14:paraId="26A524FA" w14:textId="2A0E504E" w:rsidR="00F70D38" w:rsidRPr="00F36989" w:rsidRDefault="00F70D38" w:rsidP="00F70D38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14:paraId="28884770" w14:textId="022B8D4B" w:rsidR="00F70D38" w:rsidRPr="00F36989" w:rsidRDefault="00F70D38" w:rsidP="00F70D38">
            <w:pPr>
              <w:pStyle w:val="tableteksttab"/>
            </w:pPr>
            <w:r>
              <w:t>103,4</w:t>
            </w:r>
          </w:p>
        </w:tc>
      </w:tr>
      <w:tr w:rsidR="00F70D38" w:rsidRPr="00E87892" w14:paraId="4FCF2642" w14:textId="77777777" w:rsidTr="00BB356B">
        <w:trPr>
          <w:trHeight w:val="227"/>
          <w:jc w:val="center"/>
        </w:trPr>
        <w:tc>
          <w:tcPr>
            <w:tcW w:w="4253" w:type="dxa"/>
            <w:vAlign w:val="center"/>
          </w:tcPr>
          <w:p w14:paraId="430E0935" w14:textId="77777777" w:rsidR="00F70D38" w:rsidRPr="001364BE" w:rsidRDefault="00F70D38" w:rsidP="00F70D38">
            <w:pPr>
              <w:pStyle w:val="boczek1"/>
            </w:pPr>
            <w:r w:rsidRPr="001364BE">
              <w:t>Budownictwo</w:t>
            </w:r>
          </w:p>
        </w:tc>
        <w:tc>
          <w:tcPr>
            <w:tcW w:w="1556" w:type="dxa"/>
            <w:vAlign w:val="bottom"/>
          </w:tcPr>
          <w:p w14:paraId="0C840BD3" w14:textId="5BD81843" w:rsidR="00F70D38" w:rsidRPr="00F36989" w:rsidRDefault="00F70D38" w:rsidP="00F70D38">
            <w:pPr>
              <w:pStyle w:val="tableteksttab"/>
            </w:pPr>
            <w:r>
              <w:t>39,4</w:t>
            </w:r>
          </w:p>
        </w:tc>
        <w:tc>
          <w:tcPr>
            <w:tcW w:w="1557" w:type="dxa"/>
            <w:vAlign w:val="bottom"/>
          </w:tcPr>
          <w:p w14:paraId="40C661C3" w14:textId="0C27AE05" w:rsidR="00F70D38" w:rsidRPr="00F36989" w:rsidRDefault="00F70D38" w:rsidP="00F70D38">
            <w:pPr>
              <w:pStyle w:val="tableteksttab"/>
            </w:pPr>
            <w:r>
              <w:t>96,9</w:t>
            </w:r>
          </w:p>
        </w:tc>
        <w:tc>
          <w:tcPr>
            <w:tcW w:w="1556" w:type="dxa"/>
            <w:vAlign w:val="bottom"/>
          </w:tcPr>
          <w:p w14:paraId="15A153F4" w14:textId="694B9A9B" w:rsidR="00F70D38" w:rsidRPr="00F36989" w:rsidRDefault="00F70D38" w:rsidP="00F70D38">
            <w:pPr>
              <w:pStyle w:val="tableteksttab"/>
            </w:pPr>
            <w:r>
              <w:t>39,6</w:t>
            </w:r>
          </w:p>
        </w:tc>
        <w:tc>
          <w:tcPr>
            <w:tcW w:w="1557" w:type="dxa"/>
            <w:vAlign w:val="bottom"/>
          </w:tcPr>
          <w:p w14:paraId="691E7082" w14:textId="14770D45" w:rsidR="00F70D38" w:rsidRPr="00F36989" w:rsidRDefault="00F70D38" w:rsidP="00F70D38">
            <w:pPr>
              <w:pStyle w:val="tableteksttab"/>
            </w:pPr>
            <w:r>
              <w:t>97,7</w:t>
            </w:r>
          </w:p>
        </w:tc>
      </w:tr>
      <w:tr w:rsidR="00F70D38" w:rsidRPr="00E87892" w14:paraId="55E5DB54" w14:textId="77777777" w:rsidTr="00BB356B">
        <w:trPr>
          <w:trHeight w:val="227"/>
          <w:jc w:val="center"/>
        </w:trPr>
        <w:tc>
          <w:tcPr>
            <w:tcW w:w="4253" w:type="dxa"/>
            <w:vAlign w:val="center"/>
          </w:tcPr>
          <w:p w14:paraId="58FB958E" w14:textId="77777777" w:rsidR="00F70D38" w:rsidRPr="001364BE" w:rsidRDefault="00F70D38" w:rsidP="00F70D38">
            <w:pPr>
              <w:pStyle w:val="boczek1"/>
            </w:pPr>
            <w:r w:rsidRPr="001364BE">
              <w:t>Handel; naprawa pojazdów samochodowych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46A551C9" w14:textId="3644C531" w:rsidR="00F70D38" w:rsidRPr="00F36989" w:rsidRDefault="00F70D38" w:rsidP="00F70D38">
            <w:pPr>
              <w:pStyle w:val="tableteksttab"/>
            </w:pPr>
            <w:r>
              <w:t>305,7</w:t>
            </w:r>
          </w:p>
        </w:tc>
        <w:tc>
          <w:tcPr>
            <w:tcW w:w="1557" w:type="dxa"/>
            <w:vAlign w:val="bottom"/>
          </w:tcPr>
          <w:p w14:paraId="4F3F66C2" w14:textId="074DBA54" w:rsidR="00F70D38" w:rsidRPr="00F36989" w:rsidRDefault="00F70D38" w:rsidP="00F70D38">
            <w:pPr>
              <w:pStyle w:val="tableteksttab"/>
            </w:pPr>
            <w:r>
              <w:t>101,2</w:t>
            </w:r>
          </w:p>
        </w:tc>
        <w:tc>
          <w:tcPr>
            <w:tcW w:w="1556" w:type="dxa"/>
            <w:vAlign w:val="bottom"/>
          </w:tcPr>
          <w:p w14:paraId="4E55F90B" w14:textId="4BF1CD9B" w:rsidR="00F70D38" w:rsidRPr="00F36989" w:rsidRDefault="00F70D38" w:rsidP="00F70D38">
            <w:pPr>
              <w:pStyle w:val="tableteksttab"/>
            </w:pPr>
            <w:r>
              <w:t>304,9</w:t>
            </w:r>
          </w:p>
        </w:tc>
        <w:tc>
          <w:tcPr>
            <w:tcW w:w="1557" w:type="dxa"/>
            <w:vAlign w:val="bottom"/>
          </w:tcPr>
          <w:p w14:paraId="533FE94C" w14:textId="166989C7" w:rsidR="00F70D38" w:rsidRPr="00F36989" w:rsidRDefault="00F70D38" w:rsidP="00F70D38">
            <w:pPr>
              <w:pStyle w:val="tableteksttab"/>
            </w:pPr>
            <w:r>
              <w:t>101,4</w:t>
            </w:r>
          </w:p>
        </w:tc>
      </w:tr>
      <w:tr w:rsidR="00F70D38" w:rsidRPr="00E87892" w14:paraId="7AEDA6F2" w14:textId="77777777" w:rsidTr="00BB356B">
        <w:trPr>
          <w:trHeight w:val="227"/>
          <w:jc w:val="center"/>
        </w:trPr>
        <w:tc>
          <w:tcPr>
            <w:tcW w:w="4253" w:type="dxa"/>
            <w:vAlign w:val="center"/>
          </w:tcPr>
          <w:p w14:paraId="6E1C13BC" w14:textId="77777777" w:rsidR="00F70D38" w:rsidRPr="001364BE" w:rsidRDefault="00F70D38" w:rsidP="00F70D38">
            <w:pPr>
              <w:pStyle w:val="boczek1"/>
            </w:pPr>
            <w:r w:rsidRPr="001364BE">
              <w:t>Transport i gospodarka magazynowa</w:t>
            </w:r>
          </w:p>
        </w:tc>
        <w:tc>
          <w:tcPr>
            <w:tcW w:w="1556" w:type="dxa"/>
            <w:vAlign w:val="bottom"/>
          </w:tcPr>
          <w:p w14:paraId="462DF48E" w14:textId="69D7624B" w:rsidR="00F70D38" w:rsidRPr="00F36989" w:rsidRDefault="00F70D38" w:rsidP="00F70D38">
            <w:pPr>
              <w:pStyle w:val="tableteksttab"/>
            </w:pPr>
            <w:r>
              <w:t>92,8</w:t>
            </w:r>
          </w:p>
        </w:tc>
        <w:tc>
          <w:tcPr>
            <w:tcW w:w="1557" w:type="dxa"/>
            <w:vAlign w:val="bottom"/>
          </w:tcPr>
          <w:p w14:paraId="6C0BBCBB" w14:textId="06E2D0A2" w:rsidR="00F70D38" w:rsidRPr="00F36989" w:rsidRDefault="00F70D38" w:rsidP="00F70D38">
            <w:pPr>
              <w:pStyle w:val="tableteksttab"/>
            </w:pPr>
            <w:r>
              <w:t>100,1</w:t>
            </w:r>
          </w:p>
        </w:tc>
        <w:tc>
          <w:tcPr>
            <w:tcW w:w="1556" w:type="dxa"/>
            <w:vAlign w:val="bottom"/>
          </w:tcPr>
          <w:p w14:paraId="19544746" w14:textId="466A9438" w:rsidR="00F70D38" w:rsidRPr="00F36989" w:rsidRDefault="00F70D38" w:rsidP="00F70D38">
            <w:pPr>
              <w:pStyle w:val="tableteksttab"/>
            </w:pPr>
            <w:r>
              <w:t>92,2</w:t>
            </w:r>
          </w:p>
        </w:tc>
        <w:tc>
          <w:tcPr>
            <w:tcW w:w="1557" w:type="dxa"/>
            <w:vAlign w:val="bottom"/>
          </w:tcPr>
          <w:p w14:paraId="513F0D4A" w14:textId="01C4F91F" w:rsidR="00F70D38" w:rsidRPr="00F36989" w:rsidRDefault="00F70D38" w:rsidP="00F70D38">
            <w:pPr>
              <w:pStyle w:val="tableteksttab"/>
            </w:pPr>
            <w:r>
              <w:t>99,5</w:t>
            </w:r>
          </w:p>
        </w:tc>
      </w:tr>
      <w:tr w:rsidR="00F70D38" w:rsidRPr="00E87892" w14:paraId="1CAFDCD7" w14:textId="77777777" w:rsidTr="00BB356B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14:paraId="0A2A94AB" w14:textId="77777777" w:rsidR="00F70D38" w:rsidRPr="001364BE" w:rsidRDefault="00F70D38" w:rsidP="00F70D38">
            <w:pPr>
              <w:pStyle w:val="boczek1"/>
            </w:pPr>
            <w:r w:rsidRPr="001364BE">
              <w:t>Zakwaterowanie i gastronomia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14:paraId="1E961640" w14:textId="7C95C664" w:rsidR="00F70D38" w:rsidRPr="00F36989" w:rsidRDefault="00F70D38" w:rsidP="00F70D38">
            <w:pPr>
              <w:pStyle w:val="tableteksttab"/>
            </w:pPr>
            <w:r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14:paraId="7EE05C94" w14:textId="18E8EA03" w:rsidR="00F70D38" w:rsidRPr="00F36989" w:rsidRDefault="00F70D38" w:rsidP="00F70D38">
            <w:pPr>
              <w:pStyle w:val="tableteksttab"/>
            </w:pPr>
            <w:r>
              <w:t>103,9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14:paraId="004C96FA" w14:textId="3A662D10" w:rsidR="00F70D38" w:rsidRPr="00F36989" w:rsidRDefault="00F70D38" w:rsidP="00F70D38">
            <w:pPr>
              <w:pStyle w:val="tableteksttab"/>
            </w:pPr>
            <w:r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14:paraId="15489604" w14:textId="7CDB8C96" w:rsidR="00F70D38" w:rsidRPr="00F36989" w:rsidRDefault="00F70D38" w:rsidP="00F70D38">
            <w:pPr>
              <w:pStyle w:val="tableteksttab"/>
            </w:pPr>
            <w:r>
              <w:t>104,4</w:t>
            </w:r>
          </w:p>
        </w:tc>
      </w:tr>
      <w:tr w:rsidR="00F70D38" w:rsidRPr="00E87892" w14:paraId="0825718F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B7ED98" w14:textId="77777777" w:rsidR="00F70D38" w:rsidRPr="001364BE" w:rsidRDefault="00F70D38" w:rsidP="00F70D38">
            <w:pPr>
              <w:pStyle w:val="boczek1"/>
            </w:pPr>
            <w:r w:rsidRPr="001364BE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822A2D5" w14:textId="0DAD452A" w:rsidR="00F70D38" w:rsidRPr="00F36989" w:rsidRDefault="00F70D38" w:rsidP="00F70D38">
            <w:pPr>
              <w:pStyle w:val="tableteksttab"/>
            </w:pPr>
            <w:r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3CD8B36" w14:textId="4B431AAC" w:rsidR="00F70D38" w:rsidRPr="00F36989" w:rsidRDefault="00F70D38" w:rsidP="00F70D38">
            <w:pPr>
              <w:pStyle w:val="tableteksttab"/>
            </w:pPr>
            <w:r>
              <w:t>102,5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F627B8D" w14:textId="68631E16" w:rsidR="00F70D38" w:rsidRPr="00F36989" w:rsidRDefault="00F70D38" w:rsidP="00F70D38">
            <w:pPr>
              <w:pStyle w:val="tableteksttab"/>
            </w:pPr>
            <w:r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02A7709" w14:textId="3D861785" w:rsidR="00F70D38" w:rsidRPr="00F36989" w:rsidRDefault="00F70D38" w:rsidP="00F70D38">
            <w:pPr>
              <w:pStyle w:val="tableteksttab"/>
            </w:pPr>
            <w:r>
              <w:t>103,0</w:t>
            </w:r>
          </w:p>
        </w:tc>
      </w:tr>
      <w:tr w:rsidR="00F70D38" w:rsidRPr="00E87892" w14:paraId="03381017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8233E6" w14:textId="77777777" w:rsidR="00F70D38" w:rsidRPr="001364BE" w:rsidRDefault="00F70D38" w:rsidP="00F70D38">
            <w:pPr>
              <w:pStyle w:val="boczek1"/>
            </w:pPr>
            <w:r w:rsidRPr="001364BE">
              <w:t>Obsługa rynku nieruchomości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10DB3D4" w14:textId="5C4127E0" w:rsidR="00F70D38" w:rsidRPr="00F36989" w:rsidRDefault="00F70D38" w:rsidP="00F70D38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5B8AB79" w14:textId="4AA39F0E" w:rsidR="00F70D38" w:rsidRPr="00F36989" w:rsidRDefault="00F70D38" w:rsidP="00F70D38">
            <w:pPr>
              <w:pStyle w:val="tableteksttab"/>
            </w:pPr>
            <w:r>
              <w:t>99,0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8972A87" w14:textId="0219BE65" w:rsidR="00F70D38" w:rsidRPr="00F36989" w:rsidRDefault="00F70D38" w:rsidP="00F70D38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A477A9F" w14:textId="30A9E828" w:rsidR="00F70D38" w:rsidRPr="00F36989" w:rsidRDefault="00F70D38" w:rsidP="00F70D38">
            <w:pPr>
              <w:pStyle w:val="tableteksttab"/>
            </w:pPr>
            <w:r>
              <w:t>98,7</w:t>
            </w:r>
          </w:p>
        </w:tc>
      </w:tr>
      <w:tr w:rsidR="00F70D38" w:rsidRPr="00E87892" w14:paraId="39536E84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8CDEC2B" w14:textId="77777777" w:rsidR="00F70D38" w:rsidRPr="001364BE" w:rsidRDefault="00F70D38" w:rsidP="00F70D38">
            <w:pPr>
              <w:pStyle w:val="boczek1"/>
            </w:pPr>
            <w:r w:rsidRPr="001364BE">
              <w:t>Działalność profesjonalna, naukowa i techniczna</w:t>
            </w:r>
            <w:r w:rsidRPr="001364BE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EE9EEBD" w14:textId="013C1A9B" w:rsidR="00F70D38" w:rsidRPr="00F36989" w:rsidRDefault="00F70D38" w:rsidP="00F70D38">
            <w:pPr>
              <w:pStyle w:val="tableteksttab"/>
            </w:pPr>
            <w:r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F788D38" w14:textId="79D56F24" w:rsidR="00F70D38" w:rsidRPr="00F36989" w:rsidRDefault="00F70D38" w:rsidP="00F70D38">
            <w:pPr>
              <w:pStyle w:val="tableteksttab"/>
            </w:pPr>
            <w:r>
              <w:t>101,8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ECE7EE7" w14:textId="0C15B92F" w:rsidR="00F70D38" w:rsidRPr="00F36989" w:rsidRDefault="00F70D38" w:rsidP="00F70D38">
            <w:pPr>
              <w:pStyle w:val="tableteksttab"/>
            </w:pPr>
            <w:r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E72A6D" w14:textId="386DFDE4" w:rsidR="00F70D38" w:rsidRPr="00F36989" w:rsidRDefault="00F70D38" w:rsidP="00F70D38">
            <w:pPr>
              <w:pStyle w:val="tableteksttab"/>
            </w:pPr>
            <w:r>
              <w:t>97,4</w:t>
            </w:r>
          </w:p>
        </w:tc>
      </w:tr>
      <w:tr w:rsidR="00F70D38" w:rsidRPr="00E87892" w14:paraId="6E71400C" w14:textId="77777777" w:rsidTr="00BB356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14:paraId="50C38C67" w14:textId="77777777" w:rsidR="00F70D38" w:rsidRPr="001364BE" w:rsidRDefault="00F70D38" w:rsidP="00F70D38">
            <w:pPr>
              <w:pStyle w:val="boczek1"/>
            </w:pPr>
            <w:r w:rsidRPr="001364BE">
              <w:t>Administrowanie i działalność wspierająca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14:paraId="78EE2C13" w14:textId="6EB1E80C" w:rsidR="00F70D38" w:rsidRPr="00F36989" w:rsidRDefault="00F70D38" w:rsidP="00F70D38">
            <w:pPr>
              <w:pStyle w:val="tableteksttab"/>
            </w:pPr>
            <w:r>
              <w:t>27,0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14:paraId="641DBAE1" w14:textId="3A1FF47E" w:rsidR="00F70D38" w:rsidRPr="00F36989" w:rsidRDefault="00F70D38" w:rsidP="00F70D38">
            <w:pPr>
              <w:pStyle w:val="tableteksttab"/>
            </w:pPr>
            <w:r>
              <w:t>96,9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14:paraId="63972BD1" w14:textId="76F36168" w:rsidR="00F70D38" w:rsidRPr="00F36989" w:rsidRDefault="00F70D38" w:rsidP="00F70D38">
            <w:pPr>
              <w:pStyle w:val="tableteksttab"/>
            </w:pPr>
            <w:r>
              <w:t>26,9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14:paraId="3978E836" w14:textId="71ECD89A" w:rsidR="00F70D38" w:rsidRPr="00F36989" w:rsidRDefault="00F70D38" w:rsidP="00F70D38">
            <w:pPr>
              <w:pStyle w:val="tableteksttab"/>
            </w:pPr>
            <w:r>
              <w:t>96,6</w:t>
            </w:r>
          </w:p>
        </w:tc>
      </w:tr>
    </w:tbl>
    <w:p w14:paraId="09B303CC" w14:textId="77777777"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14:paraId="33A57144" w14:textId="56A65ED4" w:rsidR="00CB51F7" w:rsidRPr="00380A85" w:rsidRDefault="00CB51F7" w:rsidP="009B7A4A">
      <w:pPr>
        <w:pStyle w:val="tekst"/>
        <w:spacing w:before="240"/>
      </w:pPr>
      <w:r w:rsidRPr="00380A85">
        <w:t xml:space="preserve">W porównaniu </w:t>
      </w:r>
      <w:r w:rsidR="008C72C1">
        <w:t>z kwietniem</w:t>
      </w:r>
      <w:r w:rsidR="000F5EEC" w:rsidRPr="00380A85">
        <w:t xml:space="preserve"> ub. roku</w:t>
      </w:r>
      <w:r w:rsidRPr="00380A85">
        <w:t xml:space="preserve"> wzrost zatrudnienia </w:t>
      </w:r>
      <w:r w:rsidR="00F36989" w:rsidRPr="00380A85">
        <w:t>objął</w:t>
      </w:r>
      <w:r w:rsidRPr="00380A85">
        <w:t xml:space="preserve"> przedsiębiorstwa zajmując</w:t>
      </w:r>
      <w:r w:rsidR="00F36989" w:rsidRPr="00380A85">
        <w:t>e</w:t>
      </w:r>
      <w:r w:rsidRPr="00380A85">
        <w:t xml:space="preserve"> się </w:t>
      </w:r>
      <w:r w:rsidR="00D21A24">
        <w:t xml:space="preserve">m.in. </w:t>
      </w:r>
      <w:r w:rsidR="00AC78BE" w:rsidRPr="00380A85">
        <w:t>z</w:t>
      </w:r>
      <w:r w:rsidR="003C3377">
        <w:t>akwaterowaniem i</w:t>
      </w:r>
      <w:r w:rsidR="00FF3644">
        <w:t> </w:t>
      </w:r>
      <w:r w:rsidR="003C3377">
        <w:t xml:space="preserve">gastronomią (o </w:t>
      </w:r>
      <w:r w:rsidR="003D7FD6">
        <w:t>3,9</w:t>
      </w:r>
      <w:r w:rsidR="00AC78BE" w:rsidRPr="00380A85">
        <w:t xml:space="preserve">%), </w:t>
      </w:r>
      <w:r w:rsidR="007E1820" w:rsidRPr="00380A85">
        <w:t>dostawą wody; gospodarowaniem ściekami i odpadami; rekultywacją (o 3,</w:t>
      </w:r>
      <w:r w:rsidR="003D7FD6">
        <w:t>3</w:t>
      </w:r>
      <w:r w:rsidR="007E1820" w:rsidRPr="00380A85">
        <w:t xml:space="preserve">%), </w:t>
      </w:r>
      <w:r w:rsidRPr="00380A85">
        <w:t>informacją i</w:t>
      </w:r>
      <w:r w:rsidR="00AC78BE" w:rsidRPr="00380A85">
        <w:t xml:space="preserve"> </w:t>
      </w:r>
      <w:r w:rsidR="003C008E">
        <w:t>komunikacją (o</w:t>
      </w:r>
      <w:r w:rsidR="00D21A24">
        <w:t xml:space="preserve"> </w:t>
      </w:r>
      <w:r w:rsidR="00AC78BE" w:rsidRPr="00380A85">
        <w:t>2,</w:t>
      </w:r>
      <w:r w:rsidR="003D7FD6">
        <w:t>5</w:t>
      </w:r>
      <w:r w:rsidRPr="00380A85">
        <w:t>%)</w:t>
      </w:r>
      <w:r w:rsidR="005D527C">
        <w:t xml:space="preserve"> oraz</w:t>
      </w:r>
      <w:r w:rsidRPr="00380A85">
        <w:t xml:space="preserve"> </w:t>
      </w:r>
      <w:r w:rsidR="00D21A24" w:rsidRPr="00380A85">
        <w:t>działalnoś</w:t>
      </w:r>
      <w:r w:rsidR="00D21A24">
        <w:t>cią</w:t>
      </w:r>
      <w:r w:rsidR="00D21A24" w:rsidRPr="00380A85">
        <w:t xml:space="preserve"> profesjonaln</w:t>
      </w:r>
      <w:r w:rsidR="00D21A24">
        <w:t>ą</w:t>
      </w:r>
      <w:r w:rsidR="00D21A24" w:rsidRPr="00380A85">
        <w:t>, naukow</w:t>
      </w:r>
      <w:r w:rsidR="00D21A24">
        <w:t>ą</w:t>
      </w:r>
      <w:r w:rsidR="00D21A24" w:rsidRPr="00380A85">
        <w:t xml:space="preserve"> i techniczn</w:t>
      </w:r>
      <w:r w:rsidR="00D21A24">
        <w:t>ą</w:t>
      </w:r>
      <w:r w:rsidR="00D21A24" w:rsidRPr="00380A85">
        <w:t xml:space="preserve"> </w:t>
      </w:r>
      <w:r w:rsidR="007E1820" w:rsidRPr="00380A85">
        <w:t xml:space="preserve">(o </w:t>
      </w:r>
      <w:r w:rsidR="00971CD2">
        <w:t>1,8</w:t>
      </w:r>
      <w:r w:rsidR="007E1820" w:rsidRPr="00380A85">
        <w:t xml:space="preserve">%). </w:t>
      </w:r>
      <w:r w:rsidR="00D21A24">
        <w:t>Największy s</w:t>
      </w:r>
      <w:r w:rsidRPr="00380A85">
        <w:t>padek zatrudnienia zanotowały w</w:t>
      </w:r>
      <w:r w:rsidR="00AC78BE" w:rsidRPr="00380A85">
        <w:t xml:space="preserve"> </w:t>
      </w:r>
      <w:r w:rsidRPr="00380A85">
        <w:t>tym czasie przedsiębior</w:t>
      </w:r>
      <w:r w:rsidR="001814CD" w:rsidRPr="00380A85">
        <w:t>stwa z sekcji</w:t>
      </w:r>
      <w:r w:rsidR="00AC78BE" w:rsidRPr="00380A85">
        <w:t>:</w:t>
      </w:r>
      <w:r w:rsidRPr="00380A85">
        <w:t xml:space="preserve"> </w:t>
      </w:r>
      <w:r w:rsidR="00AC78BE" w:rsidRPr="00380A85">
        <w:t>górnictwo i wydobywanie (o</w:t>
      </w:r>
      <w:r w:rsidR="005D527C">
        <w:t xml:space="preserve"> </w:t>
      </w:r>
      <w:r w:rsidR="00AC78BE" w:rsidRPr="00380A85">
        <w:t>1</w:t>
      </w:r>
      <w:r w:rsidR="003D7FD6">
        <w:t>0</w:t>
      </w:r>
      <w:r w:rsidR="00AC78BE" w:rsidRPr="00380A85">
        <w:t>,</w:t>
      </w:r>
      <w:r w:rsidR="003D7FD6">
        <w:t>6</w:t>
      </w:r>
      <w:r w:rsidR="00AC78BE" w:rsidRPr="00380A85">
        <w:t>%)</w:t>
      </w:r>
      <w:r w:rsidR="007B0CB4" w:rsidRPr="00380A85">
        <w:t>,</w:t>
      </w:r>
      <w:r w:rsidR="00AC78BE" w:rsidRPr="00380A85">
        <w:t xml:space="preserve"> administrowanie i działalność wspierająca </w:t>
      </w:r>
      <w:r w:rsidR="003D7FD6">
        <w:t>oraz</w:t>
      </w:r>
      <w:r w:rsidR="00AC78BE" w:rsidRPr="00380A85">
        <w:t xml:space="preserve"> </w:t>
      </w:r>
      <w:r w:rsidR="007E1820" w:rsidRPr="00380A85">
        <w:t xml:space="preserve">budownictwo </w:t>
      </w:r>
      <w:r w:rsidR="005F42E3" w:rsidRPr="00380A85">
        <w:t>(</w:t>
      </w:r>
      <w:r w:rsidR="003D7FD6">
        <w:t xml:space="preserve">w obu przypadkach </w:t>
      </w:r>
      <w:r w:rsidR="007E1820" w:rsidRPr="00380A85">
        <w:t xml:space="preserve">o </w:t>
      </w:r>
      <w:r w:rsidR="00D21A24">
        <w:t>3,</w:t>
      </w:r>
      <w:r w:rsidR="003D7FD6">
        <w:t>1</w:t>
      </w:r>
      <w:r w:rsidRPr="00380A85">
        <w:t>%)</w:t>
      </w:r>
      <w:r w:rsidR="003D7FD6">
        <w:t xml:space="preserve">, a także </w:t>
      </w:r>
      <w:r w:rsidR="003D7FD6" w:rsidRPr="001364BE">
        <w:t>wytwarzanie i zaopatrywanie w energię elektryczną, gaz, parę wodną i gorącą wodę</w:t>
      </w:r>
      <w:r w:rsidR="00D21A24" w:rsidRPr="00380A85">
        <w:t xml:space="preserve"> </w:t>
      </w:r>
      <w:r w:rsidR="003D7FD6">
        <w:t>(o 1,5%).</w:t>
      </w:r>
      <w:r w:rsidR="00DD483E" w:rsidRPr="00380A85">
        <w:t xml:space="preserve"> </w:t>
      </w:r>
    </w:p>
    <w:p w14:paraId="6CF71478" w14:textId="71D402E3" w:rsidR="00097CBD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przetwórstwo przemysłowe oraz handel; naprawa pojazdów samochodowych</w:t>
      </w:r>
      <w:r w:rsidR="005D527C">
        <w:rPr>
          <w:spacing w:val="-4"/>
          <w:szCs w:val="19"/>
        </w:rPr>
        <w:t xml:space="preserve"> </w:t>
      </w:r>
      <w:r w:rsidR="005D527C" w:rsidRPr="00696F0C">
        <w:rPr>
          <w:spacing w:val="-4"/>
          <w:szCs w:val="19"/>
        </w:rPr>
        <w:t>(</w:t>
      </w:r>
      <w:r w:rsidR="005D527C">
        <w:rPr>
          <w:spacing w:val="-4"/>
          <w:szCs w:val="19"/>
        </w:rPr>
        <w:t xml:space="preserve">obie sekcje skupiające po </w:t>
      </w:r>
      <w:r w:rsidR="005D527C" w:rsidRPr="00696F0C">
        <w:rPr>
          <w:spacing w:val="-4"/>
          <w:szCs w:val="19"/>
        </w:rPr>
        <w:t>35,</w:t>
      </w:r>
      <w:r w:rsidR="005D527C">
        <w:rPr>
          <w:spacing w:val="-4"/>
          <w:szCs w:val="19"/>
        </w:rPr>
        <w:t>5</w:t>
      </w:r>
      <w:r w:rsidR="005D527C" w:rsidRPr="00696F0C">
        <w:rPr>
          <w:spacing w:val="-4"/>
          <w:szCs w:val="19"/>
        </w:rPr>
        <w:t>% ogółu zatrudnionych w sektorze przedsiębiorstw</w:t>
      </w:r>
      <w:r w:rsidRPr="00696F0C">
        <w:rPr>
          <w:spacing w:val="-4"/>
          <w:szCs w:val="19"/>
        </w:rPr>
        <w:t>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C21325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 ogółu zatrudnionych) i hurtowego (8,</w:t>
      </w:r>
      <w:r w:rsidR="00C21325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</w:t>
      </w:r>
      <w:r w:rsidR="00C21325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</w:t>
      </w:r>
    </w:p>
    <w:p w14:paraId="5DD92678" w14:textId="7A948E1A" w:rsidR="00E115EA" w:rsidRPr="00380A85" w:rsidRDefault="00E115EA" w:rsidP="00CB51F7">
      <w:pPr>
        <w:pStyle w:val="tekst"/>
        <w:rPr>
          <w:spacing w:val="-4"/>
          <w:szCs w:val="19"/>
        </w:rPr>
      </w:pPr>
      <w:r w:rsidRPr="00380A85">
        <w:t xml:space="preserve">W okresie </w:t>
      </w:r>
      <w:r w:rsidR="00ED112C">
        <w:t>styczeń-</w:t>
      </w:r>
      <w:r w:rsidR="008C72C1">
        <w:t>kwiecień</w:t>
      </w:r>
      <w:r w:rsidRPr="00380A85">
        <w:t xml:space="preserve"> br. przeciętne zatrudnienie w sektorze przedsiębiorstw wyniosło 86</w:t>
      </w:r>
      <w:r w:rsidR="008C3F16">
        <w:t>0</w:t>
      </w:r>
      <w:r w:rsidRPr="00380A85">
        <w:t>,</w:t>
      </w:r>
      <w:r w:rsidR="009C3B84">
        <w:t>6</w:t>
      </w:r>
      <w:r w:rsidRPr="00380A85">
        <w:t xml:space="preserve"> tys. i było </w:t>
      </w:r>
      <w:r w:rsidR="008C3F16">
        <w:t xml:space="preserve">o 0,1% niższe </w:t>
      </w:r>
      <w:r w:rsidR="00504AA2" w:rsidRPr="00380A85">
        <w:t>o</w:t>
      </w:r>
      <w:r w:rsidR="008C3F16">
        <w:t>d</w:t>
      </w:r>
      <w:r w:rsidR="00504AA2" w:rsidRPr="00380A85">
        <w:t xml:space="preserve"> ubiegłorocznego</w:t>
      </w:r>
      <w:r w:rsidRPr="00380A85">
        <w:t xml:space="preserve"> roku (przed rokiem </w:t>
      </w:r>
      <w:r w:rsidR="008C3F16" w:rsidRPr="00380A85">
        <w:t xml:space="preserve">w okresie narastającym </w:t>
      </w:r>
      <w:r w:rsidRPr="00380A85">
        <w:t xml:space="preserve">obserwowano </w:t>
      </w:r>
      <w:r w:rsidR="00DD0301">
        <w:t>wzrost</w:t>
      </w:r>
      <w:r w:rsidRPr="00380A85">
        <w:t xml:space="preserve"> zatrudnienia</w:t>
      </w:r>
      <w:r w:rsidR="00380A85">
        <w:t>, który wyniósł 0,</w:t>
      </w:r>
      <w:r w:rsidR="009C3B84">
        <w:t>5</w:t>
      </w:r>
      <w:r w:rsidR="00380A85">
        <w:t>%). Od</w:t>
      </w:r>
      <w:r w:rsidR="009C3B84">
        <w:t xml:space="preserve"> </w:t>
      </w:r>
      <w:r w:rsidRPr="00380A85">
        <w:t>początku roku przeciętne zatrudnienie najbardziej zwiększyło się w sekcjach: zakwaterowanie i gastronomia (o</w:t>
      </w:r>
      <w:r w:rsidR="00FF3644">
        <w:t> </w:t>
      </w:r>
      <w:r w:rsidR="00137839">
        <w:t>4,</w:t>
      </w:r>
      <w:r w:rsidR="009C3B84">
        <w:t>4</w:t>
      </w:r>
      <w:r w:rsidRPr="00380A85">
        <w:t xml:space="preserve">%), </w:t>
      </w:r>
      <w:r w:rsidR="00380A85" w:rsidRPr="00380A85">
        <w:t>dostawa wody; gospodarowanie ściekami i odpadami; rekultywacja (o 3,</w:t>
      </w:r>
      <w:r w:rsidR="009C3B84">
        <w:t>4</w:t>
      </w:r>
      <w:r w:rsidR="00380A85" w:rsidRPr="00380A85">
        <w:t xml:space="preserve">%) oraz </w:t>
      </w:r>
      <w:r w:rsidRPr="00380A85">
        <w:t>informacja i komunikacja (o</w:t>
      </w:r>
      <w:r w:rsidR="00FF3644">
        <w:t> </w:t>
      </w:r>
      <w:r w:rsidR="009C3B84">
        <w:t>3,0</w:t>
      </w:r>
      <w:r w:rsidRPr="00380A85">
        <w:t>%)</w:t>
      </w:r>
      <w:r w:rsidR="00380A85" w:rsidRPr="00380A85">
        <w:t>.</w:t>
      </w:r>
      <w:r w:rsidRPr="00380A85">
        <w:t xml:space="preserve"> Największy spadek zatrudnienia odnotowały przedsiębiorstwa zajmujące się </w:t>
      </w:r>
      <w:r w:rsidR="00380A85" w:rsidRPr="00380A85">
        <w:rPr>
          <w:spacing w:val="-4"/>
          <w:szCs w:val="19"/>
        </w:rPr>
        <w:t>górnictwem i wydobywaniem (o</w:t>
      </w:r>
      <w:r w:rsidR="00FF3644">
        <w:rPr>
          <w:spacing w:val="-4"/>
          <w:szCs w:val="19"/>
        </w:rPr>
        <w:t> </w:t>
      </w:r>
      <w:r w:rsidR="00380A85" w:rsidRPr="00380A85">
        <w:rPr>
          <w:spacing w:val="-4"/>
          <w:szCs w:val="19"/>
        </w:rPr>
        <w:t>10,</w:t>
      </w:r>
      <w:r w:rsidR="009C3B84">
        <w:rPr>
          <w:spacing w:val="-4"/>
          <w:szCs w:val="19"/>
        </w:rPr>
        <w:t>7</w:t>
      </w:r>
      <w:r w:rsidR="00380A85" w:rsidRPr="00380A85">
        <w:rPr>
          <w:spacing w:val="-4"/>
          <w:szCs w:val="19"/>
        </w:rPr>
        <w:t>%)</w:t>
      </w:r>
      <w:r w:rsidR="00380A85" w:rsidRPr="00380A85">
        <w:t xml:space="preserve"> oraz administrowaniem i działalnością wspierającą</w:t>
      </w:r>
      <w:r w:rsidR="00380A85" w:rsidRPr="00380A85">
        <w:rPr>
          <w:spacing w:val="-4"/>
          <w:szCs w:val="19"/>
        </w:rPr>
        <w:t xml:space="preserve"> (o </w:t>
      </w:r>
      <w:r w:rsidR="00137839">
        <w:rPr>
          <w:spacing w:val="-4"/>
          <w:szCs w:val="19"/>
        </w:rPr>
        <w:t>3</w:t>
      </w:r>
      <w:r w:rsidR="009C3B84">
        <w:rPr>
          <w:spacing w:val="-4"/>
          <w:szCs w:val="19"/>
        </w:rPr>
        <w:t>,4</w:t>
      </w:r>
      <w:r w:rsidR="00380A85" w:rsidRPr="00380A85">
        <w:rPr>
          <w:spacing w:val="-4"/>
          <w:szCs w:val="19"/>
        </w:rPr>
        <w:t>%).</w:t>
      </w:r>
    </w:p>
    <w:p w14:paraId="6EA5B291" w14:textId="11004628" w:rsidR="005928D2" w:rsidRPr="003E68BA" w:rsidRDefault="00912847" w:rsidP="005928D2">
      <w:pPr>
        <w:pStyle w:val="tytuwykresu"/>
        <w:rPr>
          <w:b w:val="0"/>
          <w:bCs/>
        </w:rPr>
      </w:pPr>
      <w:r w:rsidRPr="00912847">
        <w:rPr>
          <w:noProof/>
        </w:rPr>
        <w:lastRenderedPageBreak/>
        <w:drawing>
          <wp:anchor distT="0" distB="144145" distL="114300" distR="114300" simplePos="0" relativeHeight="253287936" behindDoc="0" locked="0" layoutInCell="1" allowOverlap="1" wp14:anchorId="69797C31" wp14:editId="23E9D0DD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5400000" cy="2250000"/>
            <wp:effectExtent l="0" t="0" r="0" b="0"/>
            <wp:wrapTopAndBottom/>
            <wp:docPr id="3" name="Obraz 3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1 do 106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DE0DC5">
        <w:t xml:space="preserve">Wykres </w:t>
      </w:r>
      <w:r w:rsidR="005928D2" w:rsidRPr="00097CBD">
        <w:t>1.</w:t>
      </w:r>
      <w:r w:rsidR="005928D2" w:rsidRPr="00097CBD">
        <w:tab/>
      </w:r>
      <w:r w:rsidR="005928D2" w:rsidRPr="00912847">
        <w:t>Przeciętne miesięczne zatrudnienie w sektorze przedsiębiorstw</w:t>
      </w:r>
      <w:r w:rsidR="005928D2" w:rsidRPr="00912847">
        <w:br/>
      </w:r>
      <w:r w:rsidR="005928D2" w:rsidRPr="00912847">
        <w:tab/>
      </w:r>
      <w:r w:rsidR="005928D2" w:rsidRPr="00912847">
        <w:rPr>
          <w:bCs/>
        </w:rPr>
        <w:t xml:space="preserve">(przeciętna </w:t>
      </w:r>
      <w:r w:rsidR="005928D2" w:rsidRPr="00A16D42">
        <w:rPr>
          <w:bCs/>
        </w:rPr>
        <w:t>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14:paraId="65C050DF" w14:textId="02730129" w:rsidR="0018142B" w:rsidRPr="00B2546E" w:rsidRDefault="005928D2" w:rsidP="009B6E66">
      <w:pPr>
        <w:pStyle w:val="tekst"/>
        <w:rPr>
          <w:shd w:val="clear" w:color="auto" w:fill="FFFFFF"/>
        </w:rPr>
      </w:pPr>
      <w:r w:rsidRPr="00CD57DD">
        <w:rPr>
          <w:shd w:val="clear" w:color="auto" w:fill="FFFFFF"/>
        </w:rPr>
        <w:t xml:space="preserve">W końcu </w:t>
      </w:r>
      <w:r w:rsidR="008C72C1" w:rsidRPr="00CD57DD">
        <w:rPr>
          <w:shd w:val="clear" w:color="auto" w:fill="FFFFFF"/>
        </w:rPr>
        <w:t>kwietnia</w:t>
      </w:r>
      <w:r w:rsidR="000F5EEC" w:rsidRPr="00CD57DD">
        <w:rPr>
          <w:shd w:val="clear" w:color="auto" w:fill="FFFFFF"/>
        </w:rPr>
        <w:t xml:space="preserve"> br.</w:t>
      </w:r>
      <w:r w:rsidRPr="00CD57DD">
        <w:rPr>
          <w:shd w:val="clear" w:color="auto" w:fill="FFFFFF"/>
        </w:rPr>
        <w:t xml:space="preserve"> </w:t>
      </w:r>
      <w:r w:rsidRPr="00CD57DD">
        <w:rPr>
          <w:b/>
          <w:shd w:val="clear" w:color="auto" w:fill="FFFFFF"/>
        </w:rPr>
        <w:t>liczba bezrobotnych</w:t>
      </w:r>
      <w:r w:rsidRPr="00CD57DD">
        <w:rPr>
          <w:shd w:val="clear" w:color="auto" w:fill="FFFFFF"/>
        </w:rPr>
        <w:t xml:space="preserve"> zarejestrowanych w urzędach pracy wyniosła </w:t>
      </w:r>
      <w:r w:rsidR="00707C83" w:rsidRPr="00CD57DD">
        <w:rPr>
          <w:shd w:val="clear" w:color="auto" w:fill="FFFFFF"/>
        </w:rPr>
        <w:t xml:space="preserve">60,6 tys., tj. o 1,1 tys. (o 1,8%) mniej niż przed miesiącem, ale o 11,7 tys. (o 24,0%) więcej niż w przed rokiem. Kobiety </w:t>
      </w:r>
      <w:r w:rsidR="00707C83" w:rsidRPr="000B35C5">
        <w:rPr>
          <w:shd w:val="clear" w:color="auto" w:fill="FFFFFF"/>
        </w:rPr>
        <w:t xml:space="preserve">stanowiły </w:t>
      </w:r>
      <w:r w:rsidR="00707C83" w:rsidRPr="00B32029">
        <w:rPr>
          <w:shd w:val="clear" w:color="auto" w:fill="FFFFFF"/>
        </w:rPr>
        <w:t>53,8</w:t>
      </w:r>
      <w:r w:rsidR="00707C83" w:rsidRPr="000B35C5">
        <w:rPr>
          <w:shd w:val="clear" w:color="auto" w:fill="FFFFFF"/>
        </w:rPr>
        <w:t xml:space="preserve">% </w:t>
      </w:r>
      <w:r w:rsidR="00707C83">
        <w:rPr>
          <w:shd w:val="clear" w:color="auto" w:fill="FFFFFF"/>
        </w:rPr>
        <w:t>ogółu zarejestrowanych bezrobot</w:t>
      </w:r>
      <w:r w:rsidR="00707C83" w:rsidRPr="000B35C5">
        <w:rPr>
          <w:shd w:val="clear" w:color="auto" w:fill="FFFFFF"/>
        </w:rPr>
        <w:t>nych (</w:t>
      </w:r>
      <w:r w:rsidR="00707C83">
        <w:rPr>
          <w:shd w:val="clear" w:color="auto" w:fill="FFFFFF"/>
        </w:rPr>
        <w:t xml:space="preserve">wobec </w:t>
      </w:r>
      <w:r w:rsidR="00707C83" w:rsidRPr="008B5D9F">
        <w:rPr>
          <w:shd w:val="clear" w:color="auto" w:fill="FFFFFF"/>
        </w:rPr>
        <w:t>56,</w:t>
      </w:r>
      <w:r w:rsidR="00707C83">
        <w:rPr>
          <w:shd w:val="clear" w:color="auto" w:fill="FFFFFF"/>
        </w:rPr>
        <w:t>3</w:t>
      </w:r>
      <w:r w:rsidR="00707C83" w:rsidRPr="000B35C5">
        <w:rPr>
          <w:shd w:val="clear" w:color="auto" w:fill="FFFFFF"/>
        </w:rPr>
        <w:t>%</w:t>
      </w:r>
      <w:r w:rsidR="00707C83">
        <w:rPr>
          <w:shd w:val="clear" w:color="auto" w:fill="FFFFFF"/>
        </w:rPr>
        <w:t xml:space="preserve"> w końcu kwietnia ub. roku</w:t>
      </w:r>
      <w:r w:rsidR="00707C83" w:rsidRPr="000B35C5">
        <w:rPr>
          <w:shd w:val="clear" w:color="auto" w:fill="FFFFFF"/>
        </w:rPr>
        <w:t>).</w:t>
      </w:r>
    </w:p>
    <w:p w14:paraId="1DEB5FF1" w14:textId="62EB7FF4" w:rsidR="005928D2" w:rsidRPr="009A5E2A" w:rsidRDefault="005928D2" w:rsidP="00E6402F">
      <w:pPr>
        <w:pStyle w:val="Tytultabeli"/>
        <w:spacing w:before="240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kwiecień 2026 r.), miesiąc poprzedni i analogiczny miesiąc 2025 r. Dane do tablicy dostępne w pliku w formacie XLSX"/>
      </w:tblPr>
      <w:tblGrid>
        <w:gridCol w:w="5325"/>
        <w:gridCol w:w="1718"/>
        <w:gridCol w:w="1718"/>
        <w:gridCol w:w="1718"/>
      </w:tblGrid>
      <w:tr w:rsidR="00E115EA" w:rsidRPr="00E87892" w14:paraId="09D4CD4A" w14:textId="77777777" w:rsidTr="00F0773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14:paraId="69CC6DBA" w14:textId="766D1BF0" w:rsidR="00E115EA" w:rsidRPr="008F1C64" w:rsidRDefault="00E115EA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629A55DB" w14:textId="688F199A" w:rsidR="00E115EA" w:rsidRPr="00307AF8" w:rsidRDefault="00E115EA" w:rsidP="000918AC">
            <w:pPr>
              <w:pStyle w:val="glowka1"/>
            </w:pPr>
            <w:r>
              <w:t>2025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55DC91DE" w14:textId="77777777" w:rsidR="00E115EA" w:rsidRPr="00307AF8" w:rsidRDefault="00E115EA" w:rsidP="000918AC">
            <w:pPr>
              <w:pStyle w:val="glowka1"/>
            </w:pPr>
            <w:r>
              <w:t>2026</w:t>
            </w:r>
          </w:p>
        </w:tc>
      </w:tr>
      <w:tr w:rsidR="005928D2" w:rsidRPr="00E87892" w14:paraId="1258697C" w14:textId="77777777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14:paraId="43D448FA" w14:textId="77777777"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42008865" w14:textId="2D43ADBB" w:rsidR="005928D2" w:rsidRPr="008F1C64" w:rsidRDefault="003020A9" w:rsidP="00F352CE">
            <w:pPr>
              <w:pStyle w:val="glowka1"/>
            </w:pPr>
            <w:r>
              <w:t>0</w:t>
            </w:r>
            <w:r w:rsidR="00FF3644">
              <w:t>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297D61E9" w14:textId="19FA03A5" w:rsidR="005928D2" w:rsidRPr="00092207" w:rsidRDefault="00E115EA" w:rsidP="00F352CE">
            <w:pPr>
              <w:pStyle w:val="glowka1"/>
            </w:pPr>
            <w:r>
              <w:t>0</w:t>
            </w:r>
            <w:r w:rsidR="00FF3644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14:paraId="4A21EB9B" w14:textId="3DB9FF48" w:rsidR="005928D2" w:rsidRPr="00092207" w:rsidRDefault="003020A9" w:rsidP="00F352CE">
            <w:pPr>
              <w:pStyle w:val="glowka1"/>
            </w:pPr>
            <w:r>
              <w:t>0</w:t>
            </w:r>
            <w:r w:rsidR="00FF3644">
              <w:t>4</w:t>
            </w:r>
          </w:p>
        </w:tc>
      </w:tr>
      <w:tr w:rsidR="00707C83" w:rsidRPr="00E87892" w14:paraId="3C1AC041" w14:textId="77777777" w:rsidTr="00707C83">
        <w:trPr>
          <w:trHeight w:val="143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4D37B28" w14:textId="11995E41" w:rsidR="00707C83" w:rsidRPr="008F1C64" w:rsidRDefault="00707C83" w:rsidP="00707C83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2028A7D1" w14:textId="40F8679F" w:rsidR="00707C83" w:rsidRPr="00707C83" w:rsidRDefault="00707C83" w:rsidP="00707C83">
            <w:pPr>
              <w:pStyle w:val="tableteksttab"/>
            </w:pPr>
            <w:r w:rsidRPr="00707C83">
              <w:t>48,9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52BAC12F" w14:textId="2A32B25E" w:rsidR="00707C83" w:rsidRPr="00707C83" w:rsidRDefault="00707C83" w:rsidP="00707C83">
            <w:pPr>
              <w:pStyle w:val="tableteksttab"/>
            </w:pPr>
            <w:r w:rsidRPr="00707C83">
              <w:t>61,7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14:paraId="6192141E" w14:textId="75F18C46" w:rsidR="00707C83" w:rsidRPr="00707C83" w:rsidRDefault="00707C83" w:rsidP="00707C83">
            <w:pPr>
              <w:pStyle w:val="tableteksttab"/>
            </w:pPr>
            <w:r w:rsidRPr="00707C83">
              <w:t>60,6</w:t>
            </w:r>
          </w:p>
        </w:tc>
      </w:tr>
      <w:tr w:rsidR="00707C83" w:rsidRPr="00E87892" w14:paraId="1FED7D73" w14:textId="77777777" w:rsidTr="00707C83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94E5308" w14:textId="77777777" w:rsidR="00707C83" w:rsidRPr="008F1C64" w:rsidRDefault="00707C83" w:rsidP="00707C83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7CD43670" w14:textId="4E9F4840" w:rsidR="00707C83" w:rsidRPr="00707C83" w:rsidRDefault="00707C83" w:rsidP="00707C83">
            <w:pPr>
              <w:pStyle w:val="tableteksttab"/>
            </w:pPr>
            <w:r w:rsidRPr="00707C83"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74397366" w14:textId="502F704E" w:rsidR="00707C83" w:rsidRPr="00707C83" w:rsidRDefault="00707C83" w:rsidP="00707C83">
            <w:pPr>
              <w:pStyle w:val="tableteksttab"/>
            </w:pPr>
            <w:r w:rsidRPr="00707C83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14:paraId="5B0D150D" w14:textId="46F4469D" w:rsidR="00707C83" w:rsidRPr="00707C83" w:rsidRDefault="00707C83" w:rsidP="00707C83">
            <w:pPr>
              <w:pStyle w:val="tableteksttab"/>
            </w:pPr>
            <w:r w:rsidRPr="00707C83">
              <w:t>7,2</w:t>
            </w:r>
          </w:p>
        </w:tc>
      </w:tr>
      <w:tr w:rsidR="00707C83" w:rsidRPr="00E87892" w14:paraId="3375F560" w14:textId="77777777" w:rsidTr="00707C83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74F26390" w14:textId="77777777" w:rsidR="00707C83" w:rsidRPr="008F1C64" w:rsidRDefault="00707C83" w:rsidP="00707C83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11E293C3" w14:textId="2445CC8E" w:rsidR="00707C83" w:rsidRPr="00707C83" w:rsidRDefault="00707C83" w:rsidP="00707C83">
            <w:pPr>
              <w:pStyle w:val="tableteksttab"/>
            </w:pPr>
            <w:r w:rsidRPr="00707C83">
              <w:t>9,4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14:paraId="3C4B4A79" w14:textId="63126830" w:rsidR="00707C83" w:rsidRPr="00707C83" w:rsidRDefault="00707C83" w:rsidP="00707C83">
            <w:pPr>
              <w:pStyle w:val="tableteksttab"/>
            </w:pPr>
            <w:r w:rsidRPr="00707C83"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14:paraId="2F74EB5C" w14:textId="318B8FB1" w:rsidR="00707C83" w:rsidRPr="00707C83" w:rsidRDefault="00707C83" w:rsidP="00707C83">
            <w:pPr>
              <w:pStyle w:val="tableteksttab"/>
            </w:pPr>
            <w:r w:rsidRPr="00707C83">
              <w:t>8,3</w:t>
            </w:r>
          </w:p>
        </w:tc>
      </w:tr>
      <w:tr w:rsidR="00707C83" w:rsidRPr="00E87892" w14:paraId="131A4D21" w14:textId="77777777" w:rsidTr="00707C83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14:paraId="4F532C41" w14:textId="77777777" w:rsidR="00707C83" w:rsidRPr="008F1C64" w:rsidRDefault="00707C83" w:rsidP="00707C83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44D5A549" w14:textId="52143F22" w:rsidR="00707C83" w:rsidRPr="00707C83" w:rsidRDefault="00707C83" w:rsidP="00707C83">
            <w:pPr>
              <w:pStyle w:val="tableteksttab"/>
            </w:pPr>
            <w:r w:rsidRPr="00707C83"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5332BC08" w14:textId="2FBBDDEE" w:rsidR="00707C83" w:rsidRPr="00707C83" w:rsidRDefault="00707C83" w:rsidP="00707C83">
            <w:pPr>
              <w:pStyle w:val="tableteksttab"/>
            </w:pPr>
            <w:r w:rsidRPr="00707C83">
              <w:t>3,9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14:paraId="5C6468EE" w14:textId="179B5551" w:rsidR="00707C83" w:rsidRPr="00707C83" w:rsidRDefault="00707C83" w:rsidP="00707C83">
            <w:pPr>
              <w:pStyle w:val="tableteksttab"/>
            </w:pPr>
            <w:r w:rsidRPr="00707C83">
              <w:t>3,8</w:t>
            </w:r>
          </w:p>
        </w:tc>
      </w:tr>
    </w:tbl>
    <w:p w14:paraId="66EB0EB5" w14:textId="25A9A77E" w:rsidR="0059771E" w:rsidRDefault="005928D2" w:rsidP="00A30723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8C72C1">
        <w:t>kwietnia</w:t>
      </w:r>
      <w:r w:rsidR="000F5EEC">
        <w:t xml:space="preserve"> br.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707C83">
        <w:t>8</w:t>
      </w:r>
      <w:r w:rsidR="00CD57DD">
        <w:t xml:space="preserve"> i kształtowała się</w:t>
      </w:r>
      <w:r w:rsidR="0059771E">
        <w:t xml:space="preserve"> </w:t>
      </w:r>
      <w:r w:rsidR="00707C83">
        <w:t xml:space="preserve">o 0,1 p.proc. niżej niż przed miesiącem, ale </w:t>
      </w:r>
      <w:r w:rsidR="00707C83" w:rsidRPr="00284796">
        <w:t>o</w:t>
      </w:r>
      <w:r w:rsidR="00CD57DD">
        <w:t xml:space="preserve"> </w:t>
      </w:r>
      <w:r w:rsidR="00707C83" w:rsidRPr="00284796">
        <w:t>0,</w:t>
      </w:r>
      <w:r w:rsidR="00CD57DD">
        <w:t xml:space="preserve">7 </w:t>
      </w:r>
      <w:r w:rsidR="00707C83" w:rsidRPr="00284796">
        <w:t>p.proc. w</w:t>
      </w:r>
      <w:r w:rsidR="00707C83">
        <w:t>yżej niż</w:t>
      </w:r>
      <w:r w:rsidR="00707C83" w:rsidRPr="00284796">
        <w:t xml:space="preserve"> </w:t>
      </w:r>
      <w:r w:rsidR="00707C83">
        <w:t xml:space="preserve">w </w:t>
      </w:r>
      <w:r w:rsidR="00707C83" w:rsidRPr="005D3F55">
        <w:t xml:space="preserve">końcu </w:t>
      </w:r>
      <w:r w:rsidR="00707C83">
        <w:t>kwietnia</w:t>
      </w:r>
      <w:r w:rsidR="00707C83" w:rsidRPr="005D3F55">
        <w:t xml:space="preserve"> ub. roku</w:t>
      </w:r>
      <w:r w:rsidR="00707C83" w:rsidRPr="00284796">
        <w:t>.</w:t>
      </w:r>
      <w:r w:rsidR="0059771E" w:rsidRPr="00284796">
        <w:t xml:space="preserve"> </w:t>
      </w:r>
      <w:r w:rsidR="0059771E">
        <w:t>Wskaźnik notowa</w:t>
      </w:r>
      <w:r w:rsidR="0059771E" w:rsidRPr="00BF6AB5">
        <w:t>ny w województwie wielkopolskim pozostał najniższy w kraju (</w:t>
      </w:r>
      <w:r w:rsidR="0059771E">
        <w:t>6,</w:t>
      </w:r>
      <w:r w:rsidR="00707C83">
        <w:t>0</w:t>
      </w:r>
      <w:r w:rsidR="0059771E" w:rsidRPr="00BF6AB5">
        <w:t>%).</w:t>
      </w:r>
    </w:p>
    <w:p w14:paraId="6B48DB20" w14:textId="41284B94" w:rsidR="005928D2" w:rsidRDefault="005E4C1B" w:rsidP="00D1595A">
      <w:pPr>
        <w:pStyle w:val="tytuwykresu"/>
        <w:rPr>
          <w:bCs/>
        </w:rPr>
      </w:pPr>
      <w:r w:rsidRPr="005E4C1B">
        <w:rPr>
          <w:noProof/>
        </w:rPr>
        <w:drawing>
          <wp:anchor distT="0" distB="0" distL="114300" distR="114300" simplePos="0" relativeHeight="253267456" behindDoc="0" locked="0" layoutInCell="1" allowOverlap="1" wp14:anchorId="6C33B70E" wp14:editId="2875F81A">
            <wp:simplePos x="0" y="0"/>
            <wp:positionH relativeFrom="margin">
              <wp:align>center</wp:align>
            </wp:positionH>
            <wp:positionV relativeFrom="paragraph">
              <wp:posOffset>651832</wp:posOffset>
            </wp:positionV>
            <wp:extent cx="5400000" cy="2440354"/>
            <wp:effectExtent l="0" t="0" r="0" b="0"/>
            <wp:wrapTopAndBottom/>
            <wp:docPr id="17" name="Obraz 17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14:paraId="650B5355" w14:textId="3C6AEA42" w:rsidR="005928D2" w:rsidRDefault="005E4C1B" w:rsidP="005928D2">
      <w:pPr>
        <w:pStyle w:val="tytuwykresu"/>
      </w:pPr>
      <w:r w:rsidRPr="005E4C1B">
        <w:rPr>
          <w:noProof/>
        </w:rPr>
        <w:lastRenderedPageBreak/>
        <w:drawing>
          <wp:anchor distT="0" distB="144145" distL="114300" distR="114300" simplePos="0" relativeHeight="253268480" behindDoc="0" locked="0" layoutInCell="1" allowOverlap="1" wp14:anchorId="35B2F325" wp14:editId="2EE737D0">
            <wp:simplePos x="0" y="0"/>
            <wp:positionH relativeFrom="margin">
              <wp:align>center</wp:align>
            </wp:positionH>
            <wp:positionV relativeFrom="paragraph">
              <wp:posOffset>375313</wp:posOffset>
            </wp:positionV>
            <wp:extent cx="4284000" cy="4791600"/>
            <wp:effectExtent l="0" t="0" r="2540" b="9525"/>
            <wp:wrapTopAndBottom/>
            <wp:docPr id="19" name="Obraz 19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0%) i województwa wielkopolskiego (3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0%) i województwa wielkopolskiego (3,8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Mapa </w:t>
      </w:r>
      <w:r w:rsidR="005928D2" w:rsidRPr="009550DF">
        <w:t>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</w:t>
      </w:r>
      <w:r w:rsidR="00CB1B73">
        <w:t>6</w:t>
      </w:r>
      <w:r w:rsidR="005928D2" w:rsidRPr="005131DC">
        <w:t xml:space="preserve">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</w:t>
      </w:r>
      <w:r w:rsidR="005928D2" w:rsidRPr="00097CBD">
        <w:t xml:space="preserve">końcu </w:t>
      </w:r>
      <w:r w:rsidR="008C72C1">
        <w:t>kwietnia</w:t>
      </w:r>
    </w:p>
    <w:p w14:paraId="7E88D5B1" w14:textId="163BB56B" w:rsidR="005928D2" w:rsidRPr="00E0638F" w:rsidRDefault="007847E0" w:rsidP="00387EEA">
      <w:pPr>
        <w:pStyle w:val="tekst"/>
      </w:pPr>
      <w:r w:rsidRPr="00AD01CD">
        <w:rPr>
          <w:spacing w:val="-2"/>
        </w:rPr>
        <w:t xml:space="preserve">Natężenie bezrobocia w województwie jest zróżnicowane terytorialnie. </w:t>
      </w:r>
      <w:r w:rsidRPr="00AD01CD">
        <w:t xml:space="preserve">W końcu </w:t>
      </w:r>
      <w:r w:rsidR="008C72C1">
        <w:t>kwietnia</w:t>
      </w:r>
      <w:r w:rsidR="000F5EEC" w:rsidRPr="00AD01CD">
        <w:t xml:space="preserve"> br.</w:t>
      </w:r>
      <w:r w:rsidRPr="00AD01CD">
        <w:t xml:space="preserve"> najwyższą stopę bezrobocia odnotowano w powiatach: </w:t>
      </w:r>
      <w:r w:rsidR="00707C83" w:rsidRPr="000110AD">
        <w:t>konińskim (</w:t>
      </w:r>
      <w:r w:rsidR="00707C83">
        <w:t>9,8</w:t>
      </w:r>
      <w:r w:rsidR="00707C83" w:rsidRPr="000110AD">
        <w:t>%),</w:t>
      </w:r>
      <w:r w:rsidR="00707C83" w:rsidRPr="000C3681">
        <w:t xml:space="preserve"> </w:t>
      </w:r>
      <w:r w:rsidR="00707C83" w:rsidRPr="000110AD">
        <w:t xml:space="preserve">chodzieskim </w:t>
      </w:r>
      <w:r w:rsidR="00707C83">
        <w:t xml:space="preserve">i </w:t>
      </w:r>
      <w:r w:rsidR="00707C83" w:rsidRPr="000E5017">
        <w:t xml:space="preserve">słupeckim </w:t>
      </w:r>
      <w:r w:rsidR="00707C83" w:rsidRPr="000110AD">
        <w:t>(</w:t>
      </w:r>
      <w:r w:rsidR="00707C83">
        <w:t>w obu przypadkach 8,1%), natomiast najniższą w </w:t>
      </w:r>
      <w:r w:rsidR="00707C83" w:rsidRPr="000110AD">
        <w:t>poznańskim</w:t>
      </w:r>
      <w:r w:rsidR="00707C83">
        <w:t xml:space="preserve"> (1,4%), </w:t>
      </w:r>
      <w:r w:rsidR="00707C83" w:rsidRPr="000110AD">
        <w:t>Poznaniu</w:t>
      </w:r>
      <w:r w:rsidR="00707C83">
        <w:t xml:space="preserve"> (</w:t>
      </w:r>
      <w:r w:rsidR="00707C83" w:rsidRPr="000110AD">
        <w:t>1,</w:t>
      </w:r>
      <w:r w:rsidR="00707C83">
        <w:t>6</w:t>
      </w:r>
      <w:r w:rsidR="00707C83" w:rsidRPr="000110AD">
        <w:t>%)</w:t>
      </w:r>
      <w:r w:rsidR="00707C83" w:rsidRPr="00063D6F">
        <w:t xml:space="preserve"> </w:t>
      </w:r>
      <w:r w:rsidR="00707C83">
        <w:t xml:space="preserve">oraz kępińskim </w:t>
      </w:r>
      <w:r w:rsidR="00707C83" w:rsidRPr="000110AD">
        <w:t>(</w:t>
      </w:r>
      <w:r w:rsidR="00707C83">
        <w:t>1,8</w:t>
      </w:r>
      <w:r w:rsidR="00707C83" w:rsidRPr="000110AD">
        <w:t xml:space="preserve">%). </w:t>
      </w:r>
      <w:r w:rsidR="00707C83" w:rsidRPr="00CF265D">
        <w:t>W porównaniu z poprzednim miesiącem</w:t>
      </w:r>
      <w:r w:rsidR="00707C83">
        <w:t xml:space="preserve"> spadek wskaźnika obserwowano </w:t>
      </w:r>
      <w:r w:rsidR="00707C83" w:rsidRPr="00CF265D">
        <w:t>w</w:t>
      </w:r>
      <w:r w:rsidR="00707C83">
        <w:t xml:space="preserve"> 25</w:t>
      </w:r>
      <w:r w:rsidR="00707C83" w:rsidRPr="00CF265D">
        <w:t xml:space="preserve"> z 35 powiatów</w:t>
      </w:r>
      <w:r w:rsidR="00707C83">
        <w:t xml:space="preserve"> </w:t>
      </w:r>
      <w:r w:rsidR="00707C83" w:rsidRPr="00CF265D">
        <w:t>(największy w</w:t>
      </w:r>
      <w:r w:rsidR="00707C83">
        <w:t xml:space="preserve"> pleszewskim – </w:t>
      </w:r>
      <w:r w:rsidR="00707C83" w:rsidRPr="00CF265D">
        <w:t xml:space="preserve">o </w:t>
      </w:r>
      <w:r w:rsidR="00707C83">
        <w:t xml:space="preserve">0,7 p.proc.), </w:t>
      </w:r>
      <w:r w:rsidR="00707C83" w:rsidRPr="00CF265D">
        <w:t xml:space="preserve">w </w:t>
      </w:r>
      <w:r w:rsidR="00707C83">
        <w:t>4</w:t>
      </w:r>
      <w:r w:rsidR="00707C83" w:rsidRPr="00CF265D">
        <w:t xml:space="preserve"> notowano </w:t>
      </w:r>
      <w:r w:rsidR="00707C83">
        <w:t xml:space="preserve">wzrost </w:t>
      </w:r>
      <w:r w:rsidR="00707C83" w:rsidRPr="00CF265D">
        <w:t>(</w:t>
      </w:r>
      <w:r w:rsidR="00707C83">
        <w:t>we wszystkich po 0,1 p.proc.), a w 6 pozo</w:t>
      </w:r>
      <w:r w:rsidR="00707C83" w:rsidRPr="00CF265D">
        <w:t xml:space="preserve">stał on </w:t>
      </w:r>
      <w:r w:rsidR="00707C83">
        <w:t>na tym samym poziomie. W skali</w:t>
      </w:r>
      <w:r w:rsidR="00707C83" w:rsidRPr="0003643C">
        <w:t xml:space="preserve"> roku </w:t>
      </w:r>
      <w:r w:rsidR="00707C83">
        <w:t xml:space="preserve">stopa </w:t>
      </w:r>
      <w:r w:rsidR="00707C83" w:rsidRPr="0003643C">
        <w:t>bezrobocia</w:t>
      </w:r>
      <w:r w:rsidR="00707C83" w:rsidRPr="00A96265">
        <w:t xml:space="preserve"> </w:t>
      </w:r>
      <w:r w:rsidR="00707C83">
        <w:t>zwiększyła się we wszystkich powiatach</w:t>
      </w:r>
      <w:r w:rsidR="00707C83" w:rsidRPr="0003643C">
        <w:t xml:space="preserve"> </w:t>
      </w:r>
      <w:r w:rsidR="00707C83">
        <w:t>(</w:t>
      </w:r>
      <w:r w:rsidR="00707C83" w:rsidRPr="0003643C">
        <w:t xml:space="preserve">najbardziej </w:t>
      </w:r>
      <w:r w:rsidR="00707C83">
        <w:t>w tureckim</w:t>
      </w:r>
      <w:r w:rsidR="00707C83" w:rsidRPr="008B73AF">
        <w:t xml:space="preserve"> </w:t>
      </w:r>
      <w:r w:rsidR="00707C83">
        <w:t>i czarnkowsko-trzcianeckim – p</w:t>
      </w:r>
      <w:r w:rsidR="00707C83" w:rsidRPr="00CF265D">
        <w:t xml:space="preserve">o </w:t>
      </w:r>
      <w:r w:rsidR="00707C83">
        <w:t>1,6 p.proc.).</w:t>
      </w:r>
    </w:p>
    <w:p w14:paraId="627AE421" w14:textId="1D29293E" w:rsidR="005928D2" w:rsidRPr="00D0363C" w:rsidRDefault="00FC4349" w:rsidP="005928D2">
      <w:pPr>
        <w:pStyle w:val="tekst"/>
      </w:pPr>
      <w:r>
        <w:t>W kwietniu</w:t>
      </w:r>
      <w:r w:rsidR="000F5EEC">
        <w:t xml:space="preserve"> br.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707C83">
        <w:t>7,2 tys. osób bezrobotnych, tj. o 9,3</w:t>
      </w:r>
      <w:r w:rsidR="00707C83" w:rsidRPr="00636E35">
        <w:t xml:space="preserve">% </w:t>
      </w:r>
      <w:r w:rsidR="00707C83">
        <w:t>mniej niż przed miesiącem, ale o 1,9</w:t>
      </w:r>
      <w:r w:rsidR="00707C83" w:rsidRPr="00636E35">
        <w:t xml:space="preserve">% </w:t>
      </w:r>
      <w:r w:rsidR="00707C83">
        <w:t>więcej</w:t>
      </w:r>
      <w:r w:rsidR="00707C83" w:rsidRPr="00E533FF">
        <w:t xml:space="preserve"> </w:t>
      </w:r>
      <w:r w:rsidR="00707C83" w:rsidRPr="00636E35">
        <w:t xml:space="preserve">niż przed rokiem. Udział osób rejestrujących się po raz kolejny w ogólnej liczbie nowo zarejestrowanych </w:t>
      </w:r>
      <w:r w:rsidR="00707C83">
        <w:t xml:space="preserve">zmniejszył się o 5,5 </w:t>
      </w:r>
      <w:r w:rsidR="00707C83" w:rsidRPr="006252B7">
        <w:t xml:space="preserve">p.proc. (do </w:t>
      </w:r>
      <w:r w:rsidR="00707C83" w:rsidRPr="00252190">
        <w:t>69,6</w:t>
      </w:r>
      <w:r w:rsidR="00707C83" w:rsidRPr="00AE0B94">
        <w:t>%)</w:t>
      </w:r>
      <w:r w:rsidR="00707C83">
        <w:t>. Wzrósł natomiast</w:t>
      </w:r>
      <w:r w:rsidR="00707C83" w:rsidRPr="00A67685">
        <w:t xml:space="preserve"> </w:t>
      </w:r>
      <w:r w:rsidR="00707C83" w:rsidRPr="000B35C5">
        <w:t>odsetek</w:t>
      </w:r>
      <w:r w:rsidR="00707C83">
        <w:t xml:space="preserve"> bezrobotnych </w:t>
      </w:r>
      <w:r w:rsidR="00707C83" w:rsidRPr="00636E35">
        <w:t>abso</w:t>
      </w:r>
      <w:r w:rsidR="00707C83">
        <w:t>lwentów (o 0,8 p.proc. do 8,5%), dotychczas niepracujących (0,4 p.proc. do 9,6%) oraz</w:t>
      </w:r>
      <w:r w:rsidR="00707C83" w:rsidRPr="00A67685">
        <w:t xml:space="preserve"> </w:t>
      </w:r>
      <w:r w:rsidR="00707C83" w:rsidRPr="00636E35">
        <w:t xml:space="preserve">zwolnionych z przyczyn </w:t>
      </w:r>
      <w:r w:rsidR="00707C83">
        <w:t>dotyczących zakładu pracy (o 0,5 p.proc. do 6,3%).</w:t>
      </w:r>
    </w:p>
    <w:p w14:paraId="1F8EB782" w14:textId="75181E5C"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FC4349">
        <w:t>w kwietniu</w:t>
      </w:r>
      <w:r w:rsidR="000F5EEC">
        <w:t xml:space="preserve"> 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707C83" w:rsidRPr="009E2ACE">
        <w:t>8,3</w:t>
      </w:r>
      <w:r w:rsidR="00707C83">
        <w:t xml:space="preserve"> </w:t>
      </w:r>
      <w:r w:rsidR="00707C83" w:rsidRPr="000B35C5">
        <w:t>tys. osób, tj. o</w:t>
      </w:r>
      <w:r w:rsidR="00707C83">
        <w:t xml:space="preserve"> 0,1</w:t>
      </w:r>
      <w:r w:rsidR="00707C83" w:rsidRPr="000B35C5">
        <w:t xml:space="preserve">% </w:t>
      </w:r>
      <w:r w:rsidR="00707C83">
        <w:t>mniej niż przed miesiącem i o 11,9%</w:t>
      </w:r>
      <w:r w:rsidR="00707C83" w:rsidRPr="009D107F">
        <w:t xml:space="preserve"> </w:t>
      </w:r>
      <w:r w:rsidR="00707C83">
        <w:t>mniej niż</w:t>
      </w:r>
      <w:r w:rsidR="00707C83" w:rsidRPr="000B35C5">
        <w:t xml:space="preserve"> </w:t>
      </w:r>
      <w:r w:rsidR="00707C83">
        <w:t>przed rokiem</w:t>
      </w:r>
      <w:r w:rsidR="00707C83" w:rsidRPr="000B35C5">
        <w:t>. Z tytułu podjęcia pracy z rejestru bezrobotnych wyłączono</w:t>
      </w:r>
      <w:r w:rsidR="00707C83">
        <w:t xml:space="preserve"> </w:t>
      </w:r>
      <w:r w:rsidR="00707C83" w:rsidRPr="0078695F">
        <w:t>5,2</w:t>
      </w:r>
      <w:r w:rsidR="00707C83">
        <w:t xml:space="preserve"> </w:t>
      </w:r>
      <w:r w:rsidR="00707C83" w:rsidRPr="000B35C5">
        <w:t>tys. osób</w:t>
      </w:r>
      <w:r w:rsidR="00707C83">
        <w:t xml:space="preserve"> (wobec 5,0 tys. przed rokiem), a </w:t>
      </w:r>
      <w:r w:rsidR="00707C83" w:rsidRPr="00FC10CE">
        <w:t xml:space="preserve">ich udział wśród ogółu wyrejestrowanych </w:t>
      </w:r>
      <w:r w:rsidR="00707C83">
        <w:t xml:space="preserve">wzrósł </w:t>
      </w:r>
      <w:r w:rsidR="00707C83" w:rsidRPr="00B22A87">
        <w:t xml:space="preserve">o </w:t>
      </w:r>
      <w:r w:rsidR="00707C83">
        <w:t xml:space="preserve">9,8 </w:t>
      </w:r>
      <w:r w:rsidR="00707C83" w:rsidRPr="000B35C5">
        <w:t xml:space="preserve">p.proc. (do </w:t>
      </w:r>
      <w:r w:rsidR="00707C83" w:rsidRPr="003734C0">
        <w:t>62,7</w:t>
      </w:r>
      <w:r w:rsidR="00707C83" w:rsidRPr="000B35C5">
        <w:t>%).</w:t>
      </w:r>
      <w:r w:rsidR="00707C83">
        <w:t xml:space="preserve"> Zwiększył się również </w:t>
      </w:r>
      <w:r w:rsidR="00707C83" w:rsidRPr="000B35C5">
        <w:t xml:space="preserve">odsetek </w:t>
      </w:r>
      <w:r w:rsidR="00707C83">
        <w:t xml:space="preserve">bezrobotnych wyłączonych z ewidencji z powodu </w:t>
      </w:r>
      <w:r w:rsidR="00707C83" w:rsidRPr="00460EEA">
        <w:t>dobrowolnej rezygnacji ze statusu bezrobotnego</w:t>
      </w:r>
      <w:r w:rsidR="00707C83">
        <w:t xml:space="preserve"> (o 1,7</w:t>
      </w:r>
      <w:r w:rsidR="00707C83" w:rsidRPr="00460EEA">
        <w:t xml:space="preserve"> p.proc. do </w:t>
      </w:r>
      <w:r w:rsidR="00707C83" w:rsidRPr="00C35D98">
        <w:t>6,</w:t>
      </w:r>
      <w:r w:rsidR="00707C83">
        <w:t>6</w:t>
      </w:r>
      <w:r w:rsidR="00707C83" w:rsidRPr="00460EEA">
        <w:t>%</w:t>
      </w:r>
      <w:r w:rsidR="00707C83" w:rsidRPr="000B35C5">
        <w:t>)</w:t>
      </w:r>
      <w:r w:rsidR="00707C83">
        <w:t xml:space="preserve"> oraz osiągnięcia wieku</w:t>
      </w:r>
      <w:r w:rsidR="00707C83" w:rsidRPr="00C47163">
        <w:t xml:space="preserve"> emerytaln</w:t>
      </w:r>
      <w:r w:rsidR="00707C83">
        <w:t>ego (</w:t>
      </w:r>
      <w:r w:rsidR="00707C83" w:rsidRPr="00FB5442">
        <w:t xml:space="preserve">o </w:t>
      </w:r>
      <w:r w:rsidR="00707C83">
        <w:t xml:space="preserve">0,4 </w:t>
      </w:r>
      <w:r w:rsidR="00707C83" w:rsidRPr="00FB5442">
        <w:t xml:space="preserve">p.proc. do </w:t>
      </w:r>
      <w:r w:rsidR="00707C83">
        <w:t>1,4%). Obniż</w:t>
      </w:r>
      <w:r w:rsidR="00707C83" w:rsidRPr="000B35C5">
        <w:t>ył się</w:t>
      </w:r>
      <w:r w:rsidR="00707C83">
        <w:t xml:space="preserve"> natomiast</w:t>
      </w:r>
      <w:r w:rsidR="00707C83" w:rsidRPr="00EE7842">
        <w:t xml:space="preserve"> </w:t>
      </w:r>
      <w:r w:rsidR="00707C83">
        <w:t>udział bezrobotnych, którzy rozpoczęli szkolenie</w:t>
      </w:r>
      <w:r w:rsidR="00707C83" w:rsidRPr="000B35C5">
        <w:t xml:space="preserve"> lub staż</w:t>
      </w:r>
      <w:r w:rsidR="00707C83">
        <w:t xml:space="preserve"> u pracodawców (o 7,7 </w:t>
      </w:r>
      <w:r w:rsidR="00707C83" w:rsidRPr="000B35C5">
        <w:t xml:space="preserve">p.proc. do </w:t>
      </w:r>
      <w:r w:rsidR="00707C83">
        <w:t>7,5</w:t>
      </w:r>
      <w:r w:rsidR="00707C83" w:rsidRPr="000B35C5">
        <w:t>%)</w:t>
      </w:r>
      <w:r w:rsidR="00707C83">
        <w:t>. Ponadto o</w:t>
      </w:r>
      <w:r w:rsidR="00707C83" w:rsidRPr="00D17CE8">
        <w:t>s</w:t>
      </w:r>
      <w:r w:rsidR="00707C83">
        <w:t>oby</w:t>
      </w:r>
      <w:r w:rsidR="00707C83" w:rsidRPr="00D17CE8">
        <w:t xml:space="preserve"> skreślon</w:t>
      </w:r>
      <w:r w:rsidR="00707C83">
        <w:t>e</w:t>
      </w:r>
      <w:r w:rsidR="00707C83" w:rsidRPr="00D17CE8">
        <w:t xml:space="preserve"> z rejestru w wyniku</w:t>
      </w:r>
      <w:r w:rsidR="00707C83">
        <w:t xml:space="preserve"> nieutrzymywania kontaktu z </w:t>
      </w:r>
      <w:r w:rsidR="00707C83" w:rsidRPr="00D17CE8">
        <w:t>PUP co najmniej raz na 90 dni</w:t>
      </w:r>
      <w:r w:rsidR="00707C83">
        <w:t xml:space="preserve"> stanowiły 4,7%.</w:t>
      </w:r>
    </w:p>
    <w:p w14:paraId="4122B0D2" w14:textId="48DE576C" w:rsidR="005928D2" w:rsidRDefault="005928D2" w:rsidP="005928D2">
      <w:pPr>
        <w:pStyle w:val="tekst"/>
      </w:pPr>
      <w:r w:rsidRPr="00E02A8C">
        <w:t xml:space="preserve">W końcu </w:t>
      </w:r>
      <w:r w:rsidR="008C72C1">
        <w:t>kwietnia</w:t>
      </w:r>
      <w:r w:rsidR="000F5EEC">
        <w:t xml:space="preserve"> 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707C83" w:rsidRPr="00247D65">
        <w:t xml:space="preserve">51,1 </w:t>
      </w:r>
      <w:r w:rsidR="00707C83" w:rsidRPr="000B35C5">
        <w:t>tys. bezrobotnych, a ich udział w liczbie bezrobotnych ogółem wyniósł</w:t>
      </w:r>
      <w:r w:rsidR="00707C83">
        <w:t xml:space="preserve"> </w:t>
      </w:r>
      <w:r w:rsidR="00707C83" w:rsidRPr="00545624">
        <w:t>84,</w:t>
      </w:r>
      <w:r w:rsidR="00707C83">
        <w:t>4</w:t>
      </w:r>
      <w:r w:rsidR="00707C83" w:rsidRPr="000B35C5">
        <w:t>%</w:t>
      </w:r>
      <w:r w:rsidR="00707C83">
        <w:t xml:space="preserve"> (przed rokiem </w:t>
      </w:r>
      <w:r w:rsidR="00707C83" w:rsidRPr="00247D65">
        <w:t>82,3</w:t>
      </w:r>
      <w:r w:rsidR="00707C83">
        <w:t>%)</w:t>
      </w:r>
      <w:r w:rsidR="00707C83" w:rsidRPr="000B35C5">
        <w:t>.</w:t>
      </w:r>
    </w:p>
    <w:p w14:paraId="21AA7CD6" w14:textId="733B1393" w:rsidR="00707C83" w:rsidRDefault="00707C83" w:rsidP="005928D2">
      <w:pPr>
        <w:pStyle w:val="tekst"/>
      </w:pPr>
      <w:r>
        <w:br w:type="page"/>
      </w:r>
    </w:p>
    <w:p w14:paraId="0BC9D950" w14:textId="61545637" w:rsidR="00AF4983" w:rsidRDefault="00707C83" w:rsidP="00AF4983">
      <w:pPr>
        <w:pStyle w:val="tekst"/>
      </w:pPr>
      <w:r>
        <w:lastRenderedPageBreak/>
        <w:t>Wśród ogółu bezrobotnych</w:t>
      </w:r>
      <w:r w:rsidRPr="00CE6868">
        <w:t xml:space="preserve"> z grup uprawnionych do pierwszeństwa udziału w formach pomocy</w:t>
      </w:r>
      <w:r>
        <w:t xml:space="preserve"> o</w:t>
      </w:r>
      <w:r w:rsidRPr="00227BF0">
        <w:t xml:space="preserve">dnotowano wzrost odsetka osób bez kwalifikacji zawodowych (z </w:t>
      </w:r>
      <w:r>
        <w:t>28,0</w:t>
      </w:r>
      <w:r w:rsidRPr="00227BF0">
        <w:t xml:space="preserve">% do </w:t>
      </w:r>
      <w:r>
        <w:t>29,6</w:t>
      </w:r>
      <w:r w:rsidRPr="00227BF0">
        <w:t xml:space="preserve">%), długotrwale bezrobotnych (z </w:t>
      </w:r>
      <w:r>
        <w:t>38,1</w:t>
      </w:r>
      <w:r w:rsidRPr="00227BF0">
        <w:t xml:space="preserve">% do </w:t>
      </w:r>
      <w:r>
        <w:t>39,2</w:t>
      </w:r>
      <w:r w:rsidRPr="00227BF0">
        <w:t xml:space="preserve">%) oraz osób do 30. roku życia (z </w:t>
      </w:r>
      <w:r>
        <w:t>25,4</w:t>
      </w:r>
      <w:r w:rsidRPr="00227BF0">
        <w:t xml:space="preserve">% do </w:t>
      </w:r>
      <w:r>
        <w:t>26,4%). Zmniejszył</w:t>
      </w:r>
      <w:r w:rsidRPr="00227BF0">
        <w:t xml:space="preserve"> się natomiast </w:t>
      </w:r>
      <w:r>
        <w:t>udział</w:t>
      </w:r>
      <w:r w:rsidRPr="00227BF0">
        <w:t xml:space="preserve"> osób powyżej 50. roku życia (z </w:t>
      </w:r>
      <w:r>
        <w:t>25,7</w:t>
      </w:r>
      <w:r w:rsidRPr="00227BF0">
        <w:t xml:space="preserve">% do </w:t>
      </w:r>
      <w:r>
        <w:t>24,8</w:t>
      </w:r>
      <w:r w:rsidRPr="00227BF0">
        <w:t xml:space="preserve">%) oraz niepełnosprawnych (z </w:t>
      </w:r>
      <w:r>
        <w:t>7,8</w:t>
      </w:r>
      <w:r w:rsidRPr="00227BF0">
        <w:t xml:space="preserve">% do </w:t>
      </w:r>
      <w:r>
        <w:t>7,4</w:t>
      </w:r>
      <w:r w:rsidRPr="00227BF0">
        <w:t xml:space="preserve">%). </w:t>
      </w:r>
      <w:r w:rsidRPr="00411B79">
        <w:t>Ponadto</w:t>
      </w:r>
      <w:r>
        <w:t xml:space="preserve"> w</w:t>
      </w:r>
      <w:r w:rsidRPr="00411B79">
        <w:t xml:space="preserve"> końcu </w:t>
      </w:r>
      <w:r>
        <w:t>kwietnia</w:t>
      </w:r>
      <w:r w:rsidRPr="00411B79">
        <w:t xml:space="preserve"> br. </w:t>
      </w:r>
      <w:r>
        <w:t xml:space="preserve">bezrobotni </w:t>
      </w:r>
      <w:r w:rsidRPr="00411B79">
        <w:t>samotnie wychowujący co najmniej jedno dziecko stanowili</w:t>
      </w:r>
      <w:r>
        <w:t xml:space="preserve"> </w:t>
      </w:r>
      <w:r w:rsidRPr="00411B79">
        <w:t>7,</w:t>
      </w:r>
      <w:r>
        <w:t xml:space="preserve">6%, a </w:t>
      </w:r>
      <w:r w:rsidRPr="00411B79">
        <w:t>posiadając</w:t>
      </w:r>
      <w:r>
        <w:t>y</w:t>
      </w:r>
      <w:r w:rsidRPr="00411B79">
        <w:t xml:space="preserve"> Kartę Dużej Rodziny</w:t>
      </w:r>
      <w:r>
        <w:t xml:space="preserve"> – 5,5%</w:t>
      </w:r>
      <w:r w:rsidR="00AF4983">
        <w:t>.</w:t>
      </w:r>
    </w:p>
    <w:p w14:paraId="1EC2FAD1" w14:textId="23AEDEB3" w:rsidR="005928D2" w:rsidRDefault="00FC4349" w:rsidP="005928D2">
      <w:pPr>
        <w:pStyle w:val="tekst"/>
      </w:pPr>
      <w:r>
        <w:t>W kwietniu</w:t>
      </w:r>
      <w:r w:rsidR="000F5EEC">
        <w:t xml:space="preserve"> br.</w:t>
      </w:r>
      <w:r w:rsidR="009C6CF8" w:rsidRPr="00636E35">
        <w:t xml:space="preserve"> do urzędów pracy zgłoszono </w:t>
      </w:r>
      <w:r w:rsidR="00707C83">
        <w:t xml:space="preserve">2,8 </w:t>
      </w:r>
      <w:r w:rsidR="00AF4983" w:rsidRPr="00636E35">
        <w:t>tys</w:t>
      </w:r>
      <w:r w:rsidR="0008623D" w:rsidRPr="00636E35">
        <w:t>.</w:t>
      </w:r>
      <w:r w:rsidR="0008623D" w:rsidRPr="00456607">
        <w:rPr>
          <w:b/>
        </w:rPr>
        <w:t xml:space="preserve"> ofert</w:t>
      </w:r>
      <w:r w:rsidR="0008623D" w:rsidRPr="002548E4">
        <w:rPr>
          <w:b/>
        </w:rPr>
        <w:t xml:space="preserve"> </w:t>
      </w:r>
      <w:r w:rsidR="0008623D">
        <w:rPr>
          <w:b/>
        </w:rPr>
        <w:t>zatrudnienia</w:t>
      </w:r>
      <w:r w:rsidR="0008623D" w:rsidRPr="00362407">
        <w:rPr>
          <w:rStyle w:val="Odwoanieprzypisudolnego"/>
        </w:rPr>
        <w:footnoteReference w:id="1"/>
      </w:r>
      <w:r w:rsidR="0008623D" w:rsidRPr="00636E35">
        <w:t>, tj.</w:t>
      </w:r>
      <w:r w:rsidR="0008623D">
        <w:t xml:space="preserve"> </w:t>
      </w:r>
      <w:r w:rsidR="0008623D" w:rsidRPr="00667BAF">
        <w:t xml:space="preserve">o </w:t>
      </w:r>
      <w:r w:rsidR="00707C83">
        <w:t>0,9 tys.</w:t>
      </w:r>
      <w:r w:rsidR="00707C83" w:rsidRPr="00667BAF">
        <w:t xml:space="preserve"> </w:t>
      </w:r>
      <w:r w:rsidR="00707C83">
        <w:t xml:space="preserve">mniej </w:t>
      </w:r>
      <w:r w:rsidR="00707C83" w:rsidRPr="00667BAF">
        <w:t>niż przed miesiącem. W końcu miesiąca na 1 ofertę pracy przypadał</w:t>
      </w:r>
      <w:r w:rsidR="00707C83">
        <w:t>o</w:t>
      </w:r>
      <w:r w:rsidR="00707C83" w:rsidRPr="00667BAF">
        <w:t xml:space="preserve"> </w:t>
      </w:r>
      <w:r w:rsidR="00707C83">
        <w:t>19</w:t>
      </w:r>
      <w:r w:rsidR="00707C83" w:rsidRPr="00667BAF">
        <w:t xml:space="preserve"> </w:t>
      </w:r>
      <w:r w:rsidR="00707C83">
        <w:t>bezrobotnych</w:t>
      </w:r>
      <w:r w:rsidR="00707C83" w:rsidRPr="00667BAF">
        <w:t xml:space="preserve"> </w:t>
      </w:r>
      <w:r w:rsidR="00707C83">
        <w:t>(wobec 18 w marcu br.</w:t>
      </w:r>
      <w:r w:rsidR="00707C83" w:rsidRPr="00667BAF">
        <w:t>).</w:t>
      </w:r>
    </w:p>
    <w:p w14:paraId="391CEF61" w14:textId="06A24023" w:rsidR="005928D2" w:rsidRDefault="005E4C1B" w:rsidP="005928D2">
      <w:pPr>
        <w:pStyle w:val="tytuwykresu"/>
        <w:spacing w:before="360"/>
        <w:rPr>
          <w:bCs/>
        </w:rPr>
      </w:pPr>
      <w:r w:rsidRPr="005E4C1B">
        <w:rPr>
          <w:noProof/>
        </w:rPr>
        <w:drawing>
          <wp:anchor distT="0" distB="144145" distL="114300" distR="114300" simplePos="0" relativeHeight="253269504" behindDoc="0" locked="0" layoutInCell="1" allowOverlap="1" wp14:anchorId="08A7A608" wp14:editId="27AEF659">
            <wp:simplePos x="0" y="0"/>
            <wp:positionH relativeFrom="margin">
              <wp:align>center</wp:align>
            </wp:positionH>
            <wp:positionV relativeFrom="paragraph">
              <wp:posOffset>527714</wp:posOffset>
            </wp:positionV>
            <wp:extent cx="5400000" cy="1986792"/>
            <wp:effectExtent l="0" t="0" r="0" b="0"/>
            <wp:wrapTopAndBottom/>
            <wp:docPr id="21" name="Obraz 21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2" w:name="_Toc64884828"/>
      <w:bookmarkStart w:id="13" w:name="_Toc64884997"/>
      <w:bookmarkStart w:id="14" w:name="_Toc64891650"/>
      <w:r w:rsidR="005928D2">
        <w:rPr>
          <w:bCs/>
        </w:rPr>
        <w:t xml:space="preserve">Stan w końcu miesiąca </w:t>
      </w:r>
    </w:p>
    <w:p w14:paraId="261832B5" w14:textId="06AB5388" w:rsidR="008F3EB7" w:rsidRDefault="008F3EB7" w:rsidP="008F3EB7">
      <w:pPr>
        <w:pStyle w:val="notka"/>
        <w:rPr>
          <w:shd w:val="clear" w:color="auto" w:fill="FFFFFF"/>
        </w:rPr>
      </w:pPr>
      <w:bookmarkStart w:id="15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5"/>
    <w:p w14:paraId="095E14C3" w14:textId="4181B835" w:rsidR="005928D2" w:rsidRPr="00A24291" w:rsidRDefault="00452FFF" w:rsidP="00B21EC3">
      <w:pPr>
        <w:pStyle w:val="tekst"/>
        <w:spacing w:before="20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8C72C1">
        <w:rPr>
          <w:shd w:val="clear" w:color="auto" w:fill="FFFFFF"/>
        </w:rPr>
        <w:t>kwietnia</w:t>
      </w:r>
      <w:r w:rsidR="000F5EEC">
        <w:rPr>
          <w:shd w:val="clear" w:color="auto" w:fill="FFFFFF"/>
        </w:rPr>
        <w:t xml:space="preserve"> br.</w:t>
      </w:r>
      <w:r w:rsidRPr="00A24291">
        <w:rPr>
          <w:shd w:val="clear" w:color="auto" w:fill="FFFFFF"/>
        </w:rPr>
        <w:t xml:space="preserve"> </w:t>
      </w:r>
      <w:r w:rsidR="003D6FA9">
        <w:rPr>
          <w:shd w:val="clear" w:color="auto" w:fill="FFFFFF"/>
        </w:rPr>
        <w:t>28</w:t>
      </w:r>
      <w:r w:rsidR="003D6FA9" w:rsidRPr="00167865">
        <w:rPr>
          <w:shd w:val="clear" w:color="auto" w:fill="FFFFFF"/>
        </w:rPr>
        <w:t xml:space="preserve"> </w:t>
      </w:r>
      <w:r w:rsidR="003D6FA9" w:rsidRPr="000B35C5">
        <w:rPr>
          <w:shd w:val="clear" w:color="auto" w:fill="FFFFFF"/>
        </w:rPr>
        <w:t>zakład</w:t>
      </w:r>
      <w:r w:rsidR="003D6FA9">
        <w:rPr>
          <w:shd w:val="clear" w:color="auto" w:fill="FFFFFF"/>
        </w:rPr>
        <w:t>ów</w:t>
      </w:r>
      <w:r w:rsidR="003D6FA9" w:rsidRPr="000B35C5">
        <w:rPr>
          <w:shd w:val="clear" w:color="auto" w:fill="FFFFFF"/>
        </w:rPr>
        <w:t xml:space="preserve"> pracy zapow</w:t>
      </w:r>
      <w:r w:rsidR="003D6FA9">
        <w:rPr>
          <w:shd w:val="clear" w:color="auto" w:fill="FFFFFF"/>
        </w:rPr>
        <w:t>ia</w:t>
      </w:r>
      <w:r w:rsidR="003D6FA9" w:rsidRPr="000B35C5">
        <w:rPr>
          <w:shd w:val="clear" w:color="auto" w:fill="FFFFFF"/>
        </w:rPr>
        <w:t>d</w:t>
      </w:r>
      <w:r w:rsidR="003D6FA9">
        <w:rPr>
          <w:shd w:val="clear" w:color="auto" w:fill="FFFFFF"/>
        </w:rPr>
        <w:t>ało</w:t>
      </w:r>
      <w:r w:rsidR="003D6FA9" w:rsidRPr="000B35C5">
        <w:rPr>
          <w:shd w:val="clear" w:color="auto" w:fill="FFFFFF"/>
        </w:rPr>
        <w:t xml:space="preserve"> zwo</w:t>
      </w:r>
      <w:r w:rsidR="003D6FA9">
        <w:rPr>
          <w:shd w:val="clear" w:color="auto" w:fill="FFFFFF"/>
        </w:rPr>
        <w:t>lnienie w najbliższym czasie 7,0</w:t>
      </w:r>
      <w:r w:rsidR="003D6FA9" w:rsidRPr="000B35C5">
        <w:rPr>
          <w:shd w:val="clear" w:color="auto" w:fill="FFFFFF"/>
        </w:rPr>
        <w:t xml:space="preserve"> tys. pracowników (przed rokiem odpowiednio </w:t>
      </w:r>
      <w:r w:rsidR="003D6FA9">
        <w:rPr>
          <w:shd w:val="clear" w:color="auto" w:fill="FFFFFF"/>
        </w:rPr>
        <w:t>18</w:t>
      </w:r>
      <w:r w:rsidR="003D6FA9" w:rsidRPr="000B35C5">
        <w:rPr>
          <w:shd w:val="clear" w:color="auto" w:fill="FFFFFF"/>
        </w:rPr>
        <w:t xml:space="preserve"> zakład</w:t>
      </w:r>
      <w:r w:rsidR="003D6FA9">
        <w:rPr>
          <w:shd w:val="clear" w:color="auto" w:fill="FFFFFF"/>
        </w:rPr>
        <w:t>ów</w:t>
      </w:r>
      <w:r w:rsidR="003D6FA9" w:rsidRPr="000B35C5">
        <w:rPr>
          <w:shd w:val="clear" w:color="auto" w:fill="FFFFFF"/>
        </w:rPr>
        <w:t xml:space="preserve">, </w:t>
      </w:r>
      <w:r w:rsidR="003D6FA9">
        <w:rPr>
          <w:shd w:val="clear" w:color="auto" w:fill="FFFFFF"/>
        </w:rPr>
        <w:t>3,2</w:t>
      </w:r>
      <w:r w:rsidR="003D6FA9" w:rsidRPr="000B35C5">
        <w:rPr>
          <w:shd w:val="clear" w:color="auto" w:fill="FFFFFF"/>
        </w:rPr>
        <w:t xml:space="preserve"> </w:t>
      </w:r>
      <w:r w:rsidR="003D6FA9">
        <w:rPr>
          <w:shd w:val="clear" w:color="auto" w:fill="FFFFFF"/>
        </w:rPr>
        <w:t>tys. pracowników</w:t>
      </w:r>
      <w:r w:rsidR="0008623D">
        <w:rPr>
          <w:shd w:val="clear" w:color="auto" w:fill="FFFFFF"/>
        </w:rPr>
        <w:t>).</w:t>
      </w:r>
    </w:p>
    <w:p w14:paraId="794F297E" w14:textId="11F978F8" w:rsidR="005928D2" w:rsidRPr="00343E06" w:rsidRDefault="005928D2" w:rsidP="005928D2">
      <w:pPr>
        <w:pStyle w:val="Nagwek1"/>
      </w:pPr>
      <w:bookmarkStart w:id="16" w:name="_Toc164413795"/>
      <w:bookmarkStart w:id="17" w:name="_Toc229565224"/>
      <w:r w:rsidRPr="00343E06">
        <w:t>Wynagrodzenia</w:t>
      </w:r>
      <w:bookmarkEnd w:id="12"/>
      <w:bookmarkEnd w:id="13"/>
      <w:bookmarkEnd w:id="14"/>
      <w:bookmarkEnd w:id="16"/>
      <w:bookmarkEnd w:id="17"/>
    </w:p>
    <w:p w14:paraId="6CF7D0DD" w14:textId="4740A396"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FC4349">
        <w:t>w kwietniu</w:t>
      </w:r>
      <w:r w:rsidR="000F5EEC">
        <w:t xml:space="preserve"> br.</w:t>
      </w:r>
      <w:r w:rsidR="004376C6" w:rsidRPr="00B67CD7">
        <w:t xml:space="preserve"> wyniosło </w:t>
      </w:r>
      <w:r w:rsidR="008524CE">
        <w:t>8</w:t>
      </w:r>
      <w:r w:rsidR="00335F4E">
        <w:t>7</w:t>
      </w:r>
      <w:r w:rsidR="00B166AC">
        <w:t>68</w:t>
      </w:r>
      <w:r w:rsidR="004376C6" w:rsidRPr="00DC3193">
        <w:t>,</w:t>
      </w:r>
      <w:r w:rsidR="00335F4E">
        <w:t>7</w:t>
      </w:r>
      <w:r w:rsidR="00B166AC">
        <w:t>0</w:t>
      </w:r>
      <w:r w:rsidR="004376C6" w:rsidRPr="00B67CD7">
        <w:t xml:space="preserve"> zł, co oznacza </w:t>
      </w:r>
      <w:r w:rsidR="00323C1E">
        <w:t>wzrost</w:t>
      </w:r>
      <w:r w:rsidR="00323C1E" w:rsidRPr="00B67CD7">
        <w:t xml:space="preserve"> </w:t>
      </w:r>
      <w:r w:rsidR="004376C6" w:rsidRPr="00B67CD7">
        <w:t xml:space="preserve">o </w:t>
      </w:r>
      <w:r w:rsidR="00B166AC">
        <w:t>1</w:t>
      </w:r>
      <w:r w:rsidR="00335F4E">
        <w:t>,9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335F4E">
        <w:t>5,8</w:t>
      </w:r>
      <w:r w:rsidR="00FC49B0" w:rsidRPr="00B67CD7">
        <w:t xml:space="preserve">% </w:t>
      </w:r>
      <w:r w:rsidR="004376C6" w:rsidRPr="00B67CD7">
        <w:t xml:space="preserve">w porównaniu </w:t>
      </w:r>
      <w:r w:rsidR="008C72C1">
        <w:t>z kwietniem</w:t>
      </w:r>
      <w:r w:rsidR="000F5EEC">
        <w:t xml:space="preserve"> ub. roku</w:t>
      </w:r>
      <w:r w:rsidR="004376C6" w:rsidRPr="00B67CD7">
        <w:t xml:space="preserve"> (przed rokiem </w:t>
      </w:r>
      <w:r w:rsidR="00323C1E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</w:t>
      </w:r>
      <w:r w:rsidR="00B166AC">
        <w:t>wyniósł</w:t>
      </w:r>
      <w:r w:rsidR="005A323D">
        <w:t xml:space="preserve"> </w:t>
      </w:r>
      <w:r w:rsidR="00335F4E">
        <w:t>2,3</w:t>
      </w:r>
      <w:r w:rsidR="005A323D">
        <w:t>%</w:t>
      </w:r>
      <w:r w:rsidR="004376C6" w:rsidRPr="00B67CD7">
        <w:t xml:space="preserve"> </w:t>
      </w:r>
      <w:r w:rsidR="00323C1E" w:rsidRPr="00B67CD7">
        <w:t xml:space="preserve">w ujęciu miesięcznym </w:t>
      </w:r>
      <w:r w:rsidR="00323C1E">
        <w:t>i o</w:t>
      </w:r>
      <w:r w:rsidR="00335F4E">
        <w:t xml:space="preserve"> 8</w:t>
      </w:r>
      <w:r w:rsidR="00323C1E">
        <w:t>,</w:t>
      </w:r>
      <w:r w:rsidR="00B166AC">
        <w:t>7</w:t>
      </w:r>
      <w:r w:rsidR="00323C1E" w:rsidRPr="00B67CD7">
        <w:t>%</w:t>
      </w:r>
      <w:r w:rsidR="00323C1E">
        <w:t xml:space="preserve"> </w:t>
      </w:r>
      <w:r w:rsidR="005A323D" w:rsidRPr="00B67CD7">
        <w:t>w stosunku rocznym</w:t>
      </w:r>
      <w:r w:rsidR="004376C6" w:rsidRPr="00B67CD7">
        <w:t>).</w:t>
      </w:r>
    </w:p>
    <w:p w14:paraId="7A14A57E" w14:textId="15D08F9B" w:rsidR="005928D2" w:rsidRDefault="005E4C1B" w:rsidP="005E4C1B">
      <w:pPr>
        <w:pStyle w:val="tytuwykresu"/>
        <w:tabs>
          <w:tab w:val="left" w:pos="7797"/>
        </w:tabs>
        <w:spacing w:before="360"/>
        <w:ind w:left="958" w:hanging="958"/>
        <w:rPr>
          <w:b w:val="0"/>
          <w:bCs/>
          <w:szCs w:val="19"/>
        </w:rPr>
      </w:pPr>
      <w:r w:rsidRPr="005E4C1B">
        <w:rPr>
          <w:noProof/>
        </w:rPr>
        <w:drawing>
          <wp:anchor distT="0" distB="0" distL="114300" distR="114300" simplePos="0" relativeHeight="253270528" behindDoc="0" locked="0" layoutInCell="1" allowOverlap="1" wp14:anchorId="11302CA5" wp14:editId="6AADE616">
            <wp:simplePos x="0" y="0"/>
            <wp:positionH relativeFrom="column">
              <wp:posOffset>558800</wp:posOffset>
            </wp:positionH>
            <wp:positionV relativeFrom="paragraph">
              <wp:posOffset>625929</wp:posOffset>
            </wp:positionV>
            <wp:extent cx="5400000" cy="2244958"/>
            <wp:effectExtent l="0" t="0" r="0" b="3175"/>
            <wp:wrapTopAndBottom/>
            <wp:docPr id="23" name="Obraz 2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1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10 do 17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14:paraId="051DD2AE" w14:textId="2E35043E"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kwiecień 2026 r.) i narastająco (styczeń-&#10;-kwiecień br.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2667AA" w:rsidRPr="00E87892" w14:paraId="0299159B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64281315" w14:textId="77777777" w:rsidR="002667AA" w:rsidRPr="000163F1" w:rsidRDefault="002667AA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7070FD78" w14:textId="113ACDCB" w:rsidR="002667AA" w:rsidRDefault="002667AA" w:rsidP="00F352CE">
            <w:pPr>
              <w:pStyle w:val="glowka1"/>
            </w:pPr>
            <w:r>
              <w:t>0</w:t>
            </w:r>
            <w:r w:rsidR="00FF3644">
              <w:t>4</w:t>
            </w:r>
            <w:r>
              <w:t xml:space="preserve"> 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9B8D390" w14:textId="42E65F80" w:rsidR="002667AA" w:rsidRDefault="002667AA" w:rsidP="003020A9">
            <w:pPr>
              <w:pStyle w:val="glowka1"/>
            </w:pPr>
            <w:r>
              <w:t>0</w:t>
            </w:r>
            <w:r w:rsidR="00F352CE">
              <w:t>1–0</w:t>
            </w:r>
            <w:r w:rsidR="00FF3644">
              <w:t>4</w:t>
            </w:r>
            <w:r>
              <w:t xml:space="preserve"> 2026</w:t>
            </w:r>
          </w:p>
        </w:tc>
      </w:tr>
      <w:tr w:rsidR="002667AA" w:rsidRPr="00E87892" w14:paraId="3639783B" w14:textId="77777777" w:rsidTr="002667AA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DE8A10" w14:textId="77777777" w:rsidR="002667AA" w:rsidRPr="000163F1" w:rsidRDefault="002667AA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05636ED8" w14:textId="50E081A8" w:rsidR="002667AA" w:rsidRPr="000163F1" w:rsidRDefault="002667AA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52A01595" w14:textId="04E743D3" w:rsidR="002667AA" w:rsidRPr="000163F1" w:rsidRDefault="002667AA" w:rsidP="00F352CE">
            <w:pPr>
              <w:pStyle w:val="glowka1"/>
            </w:pPr>
            <w:r>
              <w:t>0</w:t>
            </w:r>
            <w:r w:rsidR="00FF3644">
              <w:t>4</w:t>
            </w:r>
            <w:r>
              <w:t xml:space="preserve"> 2025=100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6268C90C" w14:textId="77777777" w:rsidR="002667AA" w:rsidRDefault="002667AA" w:rsidP="003020A9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68F5BBFB" w14:textId="343DCB47" w:rsidR="002667AA" w:rsidRDefault="002667AA" w:rsidP="00F352CE">
            <w:pPr>
              <w:pStyle w:val="glowka1"/>
            </w:pPr>
            <w:r>
              <w:t>01–0</w:t>
            </w:r>
            <w:r w:rsidR="00FF3644">
              <w:t>4</w:t>
            </w:r>
            <w:r>
              <w:t xml:space="preserve"> 2025=100</w:t>
            </w:r>
          </w:p>
        </w:tc>
      </w:tr>
      <w:tr w:rsidR="00335F4E" w:rsidRPr="002F2648" w14:paraId="3823445E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55C6466D" w14:textId="77777777" w:rsidR="00335F4E" w:rsidRPr="000163F1" w:rsidRDefault="00335F4E" w:rsidP="00335F4E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889904" w14:textId="52A8B61C" w:rsidR="00335F4E" w:rsidRPr="00B166AC" w:rsidRDefault="00335F4E" w:rsidP="00335F4E">
            <w:pPr>
              <w:pStyle w:val="tablet"/>
            </w:pPr>
            <w:r>
              <w:t>8768,70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D630AFD" w14:textId="2D5F24EB" w:rsidR="00335F4E" w:rsidRPr="00B166AC" w:rsidRDefault="00335F4E" w:rsidP="00335F4E">
            <w:pPr>
              <w:pStyle w:val="tablet"/>
            </w:pPr>
            <w:r>
              <w:t>105,8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1BA97244" w14:textId="36180F8F" w:rsidR="00335F4E" w:rsidRPr="00B166AC" w:rsidRDefault="00335F4E" w:rsidP="00335F4E">
            <w:pPr>
              <w:pStyle w:val="tablet"/>
            </w:pPr>
            <w:r>
              <w:t>8422,25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E9152D3" w14:textId="54199FAA" w:rsidR="00335F4E" w:rsidRPr="00B166AC" w:rsidRDefault="00335F4E" w:rsidP="00335F4E">
            <w:pPr>
              <w:pStyle w:val="tablet"/>
            </w:pPr>
            <w:r>
              <w:t>105,5</w:t>
            </w:r>
          </w:p>
        </w:tc>
      </w:tr>
      <w:tr w:rsidR="00335F4E" w:rsidRPr="00E87892" w14:paraId="45C7C16A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C028A36" w14:textId="77777777" w:rsidR="00335F4E" w:rsidRPr="000163F1" w:rsidRDefault="00335F4E" w:rsidP="00335F4E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487D1F12" w14:textId="15DE6BD8" w:rsidR="00335F4E" w:rsidRPr="00B166AC" w:rsidRDefault="00335F4E" w:rsidP="00335F4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31DCD22" w14:textId="77777777" w:rsidR="00335F4E" w:rsidRPr="00B166AC" w:rsidRDefault="00335F4E" w:rsidP="00335F4E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295351CB" w14:textId="77777777" w:rsidR="00335F4E" w:rsidRPr="00B166AC" w:rsidRDefault="00335F4E" w:rsidP="00335F4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7C759450" w14:textId="77777777" w:rsidR="00335F4E" w:rsidRPr="00B166AC" w:rsidRDefault="00335F4E" w:rsidP="00335F4E">
            <w:pPr>
              <w:pStyle w:val="tableteksttab"/>
            </w:pPr>
          </w:p>
        </w:tc>
      </w:tr>
      <w:tr w:rsidR="00335F4E" w:rsidRPr="00E87892" w14:paraId="0E8654FF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1B53DF32" w14:textId="77777777" w:rsidR="00335F4E" w:rsidRPr="000163F1" w:rsidRDefault="00335F4E" w:rsidP="00335F4E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7BA632EA" w14:textId="760F17DE" w:rsidR="00335F4E" w:rsidRPr="00B166AC" w:rsidRDefault="00335F4E" w:rsidP="00335F4E">
            <w:pPr>
              <w:pStyle w:val="tableteksttab"/>
            </w:pPr>
            <w:r>
              <w:t>8447,16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1FC2C3A" w14:textId="3C139B0E" w:rsidR="00335F4E" w:rsidRPr="00B166AC" w:rsidRDefault="00335F4E" w:rsidP="00335F4E">
            <w:pPr>
              <w:pStyle w:val="tableteksttab"/>
            </w:pPr>
            <w:r>
              <w:t>104,5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39723B" w14:textId="57304838" w:rsidR="00335F4E" w:rsidRPr="00B166AC" w:rsidRDefault="00335F4E" w:rsidP="00335F4E">
            <w:pPr>
              <w:pStyle w:val="tableteksttab"/>
            </w:pPr>
            <w:r>
              <w:t>8463,73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60E00E02" w14:textId="724F67E7" w:rsidR="00335F4E" w:rsidRPr="00B166AC" w:rsidRDefault="00335F4E" w:rsidP="00335F4E">
            <w:pPr>
              <w:pStyle w:val="tableteksttab"/>
            </w:pPr>
            <w:r>
              <w:t>104,6</w:t>
            </w:r>
          </w:p>
        </w:tc>
      </w:tr>
      <w:tr w:rsidR="00335F4E" w:rsidRPr="00E87892" w14:paraId="67E674C2" w14:textId="77777777" w:rsidTr="00335F4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14:paraId="52776E30" w14:textId="77777777" w:rsidR="00335F4E" w:rsidRPr="000163F1" w:rsidRDefault="00335F4E" w:rsidP="00335F4E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4ACB0014" w14:textId="6B5207C5" w:rsidR="00335F4E" w:rsidRPr="00B166AC" w:rsidRDefault="00335F4E" w:rsidP="00335F4E">
            <w:pPr>
              <w:pStyle w:val="tableteksttab"/>
            </w:pPr>
            <w:r>
              <w:t>10693,24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68CED488" w14:textId="4500FE56" w:rsidR="00335F4E" w:rsidRPr="00B166AC" w:rsidRDefault="00335F4E" w:rsidP="00335F4E">
            <w:pPr>
              <w:pStyle w:val="tableteksttab"/>
            </w:pPr>
            <w:r>
              <w:t>121,2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61BC5A5E" w14:textId="522A0720" w:rsidR="00335F4E" w:rsidRPr="00B166AC" w:rsidRDefault="00335F4E" w:rsidP="00335F4E">
            <w:pPr>
              <w:pStyle w:val="tableteksttab"/>
            </w:pPr>
            <w:r>
              <w:t>10320,69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11E3B6BF" w14:textId="31604752" w:rsidR="00335F4E" w:rsidRPr="00B166AC" w:rsidRDefault="00335F4E" w:rsidP="00335F4E">
            <w:pPr>
              <w:pStyle w:val="tableteksttab"/>
            </w:pPr>
            <w:r>
              <w:t>120,4</w:t>
            </w:r>
          </w:p>
        </w:tc>
      </w:tr>
      <w:tr w:rsidR="00335F4E" w:rsidRPr="00E87892" w14:paraId="4C1285BB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0F1A193C" w14:textId="77777777" w:rsidR="00335F4E" w:rsidRPr="000163F1" w:rsidRDefault="00335F4E" w:rsidP="00335F4E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14:paraId="7746D5B4" w14:textId="559CCF75" w:rsidR="00335F4E" w:rsidRPr="00B166AC" w:rsidRDefault="00335F4E" w:rsidP="00335F4E">
            <w:pPr>
              <w:pStyle w:val="tableteksttab"/>
            </w:pPr>
            <w:r>
              <w:t>8329,28</w:t>
            </w:r>
          </w:p>
        </w:tc>
        <w:tc>
          <w:tcPr>
            <w:tcW w:w="1557" w:type="dxa"/>
            <w:vAlign w:val="center"/>
          </w:tcPr>
          <w:p w14:paraId="73816275" w14:textId="7BCF9DF5" w:rsidR="00335F4E" w:rsidRPr="00B166AC" w:rsidRDefault="00335F4E" w:rsidP="00335F4E">
            <w:pPr>
              <w:pStyle w:val="tableteksttab"/>
            </w:pPr>
            <w:r>
              <w:t>104,6</w:t>
            </w:r>
          </w:p>
        </w:tc>
        <w:tc>
          <w:tcPr>
            <w:tcW w:w="1556" w:type="dxa"/>
            <w:vAlign w:val="center"/>
          </w:tcPr>
          <w:p w14:paraId="45AB1D50" w14:textId="66EBB3C4" w:rsidR="00335F4E" w:rsidRPr="00B166AC" w:rsidRDefault="00335F4E" w:rsidP="00335F4E">
            <w:pPr>
              <w:pStyle w:val="tableteksttab"/>
            </w:pPr>
            <w:r>
              <w:t>8323,74</w:t>
            </w:r>
          </w:p>
        </w:tc>
        <w:tc>
          <w:tcPr>
            <w:tcW w:w="1557" w:type="dxa"/>
            <w:vAlign w:val="center"/>
          </w:tcPr>
          <w:p w14:paraId="509054D0" w14:textId="7B5C5877" w:rsidR="00335F4E" w:rsidRPr="00B166AC" w:rsidRDefault="00335F4E" w:rsidP="00335F4E">
            <w:pPr>
              <w:pStyle w:val="tableteksttab"/>
            </w:pPr>
            <w:r>
              <w:t>104,3</w:t>
            </w:r>
          </w:p>
        </w:tc>
      </w:tr>
      <w:tr w:rsidR="00335F4E" w:rsidRPr="00E87892" w14:paraId="10D05BD0" w14:textId="77777777" w:rsidTr="00335F4E">
        <w:trPr>
          <w:trHeight w:val="57"/>
          <w:jc w:val="center"/>
        </w:trPr>
        <w:tc>
          <w:tcPr>
            <w:tcW w:w="4253" w:type="dxa"/>
            <w:vAlign w:val="bottom"/>
          </w:tcPr>
          <w:p w14:paraId="7DA12C6C" w14:textId="77777777" w:rsidR="00335F4E" w:rsidRPr="000163F1" w:rsidRDefault="00335F4E" w:rsidP="00335F4E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2B32351B" w14:textId="20BACD83" w:rsidR="00335F4E" w:rsidRPr="00B166AC" w:rsidRDefault="00335F4E" w:rsidP="00335F4E">
            <w:pPr>
              <w:pStyle w:val="tableteksttab"/>
            </w:pPr>
            <w:r>
              <w:t>12878,37</w:t>
            </w:r>
          </w:p>
        </w:tc>
        <w:tc>
          <w:tcPr>
            <w:tcW w:w="1557" w:type="dxa"/>
            <w:vAlign w:val="bottom"/>
          </w:tcPr>
          <w:p w14:paraId="402C08AD" w14:textId="396ACCDE" w:rsidR="00335F4E" w:rsidRPr="00B166AC" w:rsidRDefault="00335F4E" w:rsidP="00335F4E">
            <w:pPr>
              <w:pStyle w:val="tableteksttab"/>
            </w:pPr>
            <w:r>
              <w:t>101,8</w:t>
            </w:r>
          </w:p>
        </w:tc>
        <w:tc>
          <w:tcPr>
            <w:tcW w:w="1556" w:type="dxa"/>
            <w:vAlign w:val="bottom"/>
          </w:tcPr>
          <w:p w14:paraId="7455B3B4" w14:textId="514235EB" w:rsidR="00335F4E" w:rsidRPr="00B166AC" w:rsidRDefault="00335F4E" w:rsidP="00335F4E">
            <w:pPr>
              <w:pStyle w:val="tableteksttab"/>
            </w:pPr>
            <w:r>
              <w:t>14064,92</w:t>
            </w:r>
          </w:p>
        </w:tc>
        <w:tc>
          <w:tcPr>
            <w:tcW w:w="1557" w:type="dxa"/>
            <w:vAlign w:val="bottom"/>
          </w:tcPr>
          <w:p w14:paraId="16DBFEF3" w14:textId="741B46F8" w:rsidR="00335F4E" w:rsidRPr="00B166AC" w:rsidRDefault="00335F4E" w:rsidP="00335F4E">
            <w:pPr>
              <w:pStyle w:val="tableteksttab"/>
            </w:pPr>
            <w:r>
              <w:t>106,8</w:t>
            </w:r>
          </w:p>
        </w:tc>
      </w:tr>
      <w:tr w:rsidR="00335F4E" w:rsidRPr="00E87892" w14:paraId="2673D981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245F027F" w14:textId="77777777" w:rsidR="00335F4E" w:rsidRPr="000163F1" w:rsidRDefault="00335F4E" w:rsidP="00335F4E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6BEF83FF" w14:textId="557E86B0" w:rsidR="00335F4E" w:rsidRPr="00B166AC" w:rsidRDefault="00335F4E" w:rsidP="00335F4E">
            <w:pPr>
              <w:pStyle w:val="tableteksttab"/>
            </w:pPr>
            <w:r>
              <w:t>8099,68</w:t>
            </w:r>
          </w:p>
        </w:tc>
        <w:tc>
          <w:tcPr>
            <w:tcW w:w="1557" w:type="dxa"/>
            <w:vAlign w:val="bottom"/>
          </w:tcPr>
          <w:p w14:paraId="5EA7C0E0" w14:textId="7201EBAC" w:rsidR="00335F4E" w:rsidRPr="00B166AC" w:rsidRDefault="00335F4E" w:rsidP="00335F4E">
            <w:pPr>
              <w:pStyle w:val="tableteksttab"/>
            </w:pPr>
            <w:r>
              <w:t>103,4</w:t>
            </w:r>
          </w:p>
        </w:tc>
        <w:tc>
          <w:tcPr>
            <w:tcW w:w="1556" w:type="dxa"/>
            <w:vAlign w:val="bottom"/>
          </w:tcPr>
          <w:p w14:paraId="649F394C" w14:textId="4EBB083D" w:rsidR="00335F4E" w:rsidRPr="00B166AC" w:rsidRDefault="00335F4E" w:rsidP="00335F4E">
            <w:pPr>
              <w:pStyle w:val="tableteksttab"/>
            </w:pPr>
            <w:r>
              <w:t>8011,06</w:t>
            </w:r>
          </w:p>
        </w:tc>
        <w:tc>
          <w:tcPr>
            <w:tcW w:w="1557" w:type="dxa"/>
            <w:vAlign w:val="bottom"/>
          </w:tcPr>
          <w:p w14:paraId="4B661657" w14:textId="7837F595" w:rsidR="00335F4E" w:rsidRPr="00B166AC" w:rsidRDefault="00335F4E" w:rsidP="00335F4E">
            <w:pPr>
              <w:pStyle w:val="tableteksttab"/>
            </w:pPr>
            <w:r>
              <w:t>105,6</w:t>
            </w:r>
          </w:p>
        </w:tc>
      </w:tr>
      <w:tr w:rsidR="00335F4E" w:rsidRPr="00E87892" w14:paraId="15F31C02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456BF1CB" w14:textId="77777777" w:rsidR="00335F4E" w:rsidRPr="000163F1" w:rsidRDefault="00335F4E" w:rsidP="00335F4E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14:paraId="5927E0F8" w14:textId="15D544C6" w:rsidR="00335F4E" w:rsidRPr="00B166AC" w:rsidRDefault="00335F4E" w:rsidP="00335F4E">
            <w:pPr>
              <w:pStyle w:val="tableteksttab"/>
            </w:pPr>
            <w:r>
              <w:t>8972,45</w:t>
            </w:r>
          </w:p>
        </w:tc>
        <w:tc>
          <w:tcPr>
            <w:tcW w:w="1557" w:type="dxa"/>
            <w:vAlign w:val="center"/>
          </w:tcPr>
          <w:p w14:paraId="69EE7D55" w14:textId="31BC2C48" w:rsidR="00335F4E" w:rsidRPr="00B166AC" w:rsidRDefault="00335F4E" w:rsidP="00335F4E">
            <w:pPr>
              <w:pStyle w:val="tableteksttab"/>
            </w:pPr>
            <w:r>
              <w:t>107,1</w:t>
            </w:r>
          </w:p>
        </w:tc>
        <w:tc>
          <w:tcPr>
            <w:tcW w:w="1556" w:type="dxa"/>
            <w:vAlign w:val="center"/>
          </w:tcPr>
          <w:p w14:paraId="7D4B0DA7" w14:textId="1AFBA385" w:rsidR="00335F4E" w:rsidRPr="00B166AC" w:rsidRDefault="00335F4E" w:rsidP="00335F4E">
            <w:pPr>
              <w:pStyle w:val="tableteksttab"/>
            </w:pPr>
            <w:r>
              <w:t>8874,19</w:t>
            </w:r>
          </w:p>
        </w:tc>
        <w:tc>
          <w:tcPr>
            <w:tcW w:w="1557" w:type="dxa"/>
            <w:vAlign w:val="center"/>
          </w:tcPr>
          <w:p w14:paraId="4357AF76" w14:textId="42BCE53B" w:rsidR="00335F4E" w:rsidRPr="00B166AC" w:rsidRDefault="00335F4E" w:rsidP="00335F4E">
            <w:pPr>
              <w:pStyle w:val="tableteksttab"/>
            </w:pPr>
            <w:r>
              <w:t>107,6</w:t>
            </w:r>
          </w:p>
        </w:tc>
      </w:tr>
      <w:tr w:rsidR="00335F4E" w:rsidRPr="00E87892" w14:paraId="646FCD8A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2A863FE9" w14:textId="77777777" w:rsidR="00335F4E" w:rsidRPr="000163F1" w:rsidRDefault="00335F4E" w:rsidP="00335F4E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7B4E968C" w14:textId="63B2DFF3" w:rsidR="00335F4E" w:rsidRPr="00B166AC" w:rsidRDefault="00335F4E" w:rsidP="00335F4E">
            <w:pPr>
              <w:pStyle w:val="tableteksttab"/>
            </w:pPr>
            <w:r>
              <w:t>8771,25</w:t>
            </w:r>
          </w:p>
        </w:tc>
        <w:tc>
          <w:tcPr>
            <w:tcW w:w="1557" w:type="dxa"/>
            <w:vAlign w:val="center"/>
          </w:tcPr>
          <w:p w14:paraId="10F26EF3" w14:textId="60464D1C" w:rsidR="00335F4E" w:rsidRPr="00B166AC" w:rsidRDefault="00335F4E" w:rsidP="00335F4E">
            <w:pPr>
              <w:pStyle w:val="tableteksttab"/>
            </w:pPr>
            <w:r>
              <w:t>106,2</w:t>
            </w:r>
          </w:p>
        </w:tc>
        <w:tc>
          <w:tcPr>
            <w:tcW w:w="1556" w:type="dxa"/>
            <w:vAlign w:val="center"/>
          </w:tcPr>
          <w:p w14:paraId="3F971DF2" w14:textId="0409113A" w:rsidR="00335F4E" w:rsidRPr="00B166AC" w:rsidRDefault="00335F4E" w:rsidP="00335F4E">
            <w:pPr>
              <w:pStyle w:val="tableteksttab"/>
            </w:pPr>
            <w:r>
              <w:t>7791,14</w:t>
            </w:r>
          </w:p>
        </w:tc>
        <w:tc>
          <w:tcPr>
            <w:tcW w:w="1557" w:type="dxa"/>
            <w:vAlign w:val="center"/>
          </w:tcPr>
          <w:p w14:paraId="23649333" w14:textId="6AE6A0AE" w:rsidR="00335F4E" w:rsidRPr="00B166AC" w:rsidRDefault="00335F4E" w:rsidP="00335F4E">
            <w:pPr>
              <w:pStyle w:val="tableteksttab"/>
            </w:pPr>
            <w:r>
              <w:t>105,5</w:t>
            </w:r>
          </w:p>
        </w:tc>
      </w:tr>
      <w:tr w:rsidR="00335F4E" w:rsidRPr="00E87892" w14:paraId="132C1D50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302D01F2" w14:textId="77777777" w:rsidR="00335F4E" w:rsidRPr="000163F1" w:rsidRDefault="00335F4E" w:rsidP="00335F4E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14:paraId="49B08073" w14:textId="2CAF1F69" w:rsidR="00335F4E" w:rsidRPr="00B166AC" w:rsidRDefault="00335F4E" w:rsidP="00335F4E">
            <w:pPr>
              <w:pStyle w:val="tableteksttab"/>
            </w:pPr>
            <w:r>
              <w:t>8765,38</w:t>
            </w:r>
          </w:p>
        </w:tc>
        <w:tc>
          <w:tcPr>
            <w:tcW w:w="1557" w:type="dxa"/>
            <w:vAlign w:val="center"/>
          </w:tcPr>
          <w:p w14:paraId="133C85F6" w14:textId="5554BDB5" w:rsidR="00335F4E" w:rsidRPr="00B166AC" w:rsidRDefault="00335F4E" w:rsidP="00335F4E">
            <w:pPr>
              <w:pStyle w:val="tableteksttab"/>
            </w:pPr>
            <w:r>
              <w:t>108,0</w:t>
            </w:r>
          </w:p>
        </w:tc>
        <w:tc>
          <w:tcPr>
            <w:tcW w:w="1556" w:type="dxa"/>
            <w:vAlign w:val="center"/>
          </w:tcPr>
          <w:p w14:paraId="13EBDB1A" w14:textId="2EFEBC4B" w:rsidR="00335F4E" w:rsidRPr="00B166AC" w:rsidRDefault="00335F4E" w:rsidP="00335F4E">
            <w:pPr>
              <w:pStyle w:val="tableteksttab"/>
            </w:pPr>
            <w:r>
              <w:t>8628,10</w:t>
            </w:r>
          </w:p>
        </w:tc>
        <w:tc>
          <w:tcPr>
            <w:tcW w:w="1557" w:type="dxa"/>
            <w:vAlign w:val="center"/>
          </w:tcPr>
          <w:p w14:paraId="5A4138C7" w14:textId="7D8A6687" w:rsidR="00335F4E" w:rsidRPr="00B166AC" w:rsidRDefault="00335F4E" w:rsidP="00335F4E">
            <w:pPr>
              <w:pStyle w:val="tableteksttab"/>
            </w:pPr>
            <w:r>
              <w:t>107,9</w:t>
            </w:r>
          </w:p>
        </w:tc>
      </w:tr>
      <w:tr w:rsidR="00335F4E" w:rsidRPr="00E87892" w14:paraId="17642369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1E6D3293" w14:textId="77777777" w:rsidR="00335F4E" w:rsidRPr="000163F1" w:rsidRDefault="00335F4E" w:rsidP="00335F4E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5E39E0D5" w14:textId="418C4EB7" w:rsidR="00335F4E" w:rsidRPr="00B166AC" w:rsidRDefault="00335F4E" w:rsidP="00335F4E">
            <w:pPr>
              <w:pStyle w:val="tableteksttab"/>
            </w:pPr>
            <w:r>
              <w:t>6052,45</w:t>
            </w:r>
          </w:p>
        </w:tc>
        <w:tc>
          <w:tcPr>
            <w:tcW w:w="1557" w:type="dxa"/>
            <w:vAlign w:val="center"/>
          </w:tcPr>
          <w:p w14:paraId="6D732464" w14:textId="3EB49E1E" w:rsidR="00335F4E" w:rsidRPr="00B166AC" w:rsidRDefault="00335F4E" w:rsidP="00335F4E">
            <w:pPr>
              <w:pStyle w:val="tableteksttab"/>
            </w:pPr>
            <w:r>
              <w:t>102,7</w:t>
            </w:r>
          </w:p>
        </w:tc>
        <w:tc>
          <w:tcPr>
            <w:tcW w:w="1556" w:type="dxa"/>
            <w:vAlign w:val="center"/>
          </w:tcPr>
          <w:p w14:paraId="7548086F" w14:textId="3222C45C" w:rsidR="00335F4E" w:rsidRPr="00B166AC" w:rsidRDefault="00335F4E" w:rsidP="00335F4E">
            <w:pPr>
              <w:pStyle w:val="tableteksttab"/>
            </w:pPr>
            <w:r>
              <w:t>6083,98</w:t>
            </w:r>
          </w:p>
        </w:tc>
        <w:tc>
          <w:tcPr>
            <w:tcW w:w="1557" w:type="dxa"/>
            <w:vAlign w:val="center"/>
          </w:tcPr>
          <w:p w14:paraId="6778911E" w14:textId="7AD3C0A1" w:rsidR="00335F4E" w:rsidRPr="00B166AC" w:rsidRDefault="00335F4E" w:rsidP="00335F4E">
            <w:pPr>
              <w:pStyle w:val="tableteksttab"/>
            </w:pPr>
            <w:r>
              <w:t>105,4</w:t>
            </w:r>
          </w:p>
        </w:tc>
      </w:tr>
      <w:tr w:rsidR="00335F4E" w:rsidRPr="00E87892" w14:paraId="37D7B512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77AF421E" w14:textId="77777777" w:rsidR="00335F4E" w:rsidRPr="000163F1" w:rsidRDefault="00335F4E" w:rsidP="00335F4E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14:paraId="198863F9" w14:textId="2891DE12" w:rsidR="00335F4E" w:rsidRPr="00B166AC" w:rsidRDefault="00335F4E" w:rsidP="00335F4E">
            <w:pPr>
              <w:pStyle w:val="tableteksttab"/>
            </w:pPr>
            <w:r>
              <w:t>14264,33</w:t>
            </w:r>
          </w:p>
        </w:tc>
        <w:tc>
          <w:tcPr>
            <w:tcW w:w="1557" w:type="dxa"/>
            <w:vAlign w:val="center"/>
          </w:tcPr>
          <w:p w14:paraId="207010AA" w14:textId="7F011C7F" w:rsidR="00335F4E" w:rsidRPr="00B166AC" w:rsidRDefault="00335F4E" w:rsidP="00335F4E">
            <w:pPr>
              <w:pStyle w:val="tableteksttab"/>
            </w:pPr>
            <w:r>
              <w:t>104,4</w:t>
            </w:r>
          </w:p>
        </w:tc>
        <w:tc>
          <w:tcPr>
            <w:tcW w:w="1556" w:type="dxa"/>
            <w:vAlign w:val="center"/>
          </w:tcPr>
          <w:p w14:paraId="063C0EFF" w14:textId="68AF2AAC" w:rsidR="00335F4E" w:rsidRPr="00B166AC" w:rsidRDefault="00335F4E" w:rsidP="00335F4E">
            <w:pPr>
              <w:pStyle w:val="tableteksttab"/>
            </w:pPr>
            <w:r>
              <w:t>15167,53</w:t>
            </w:r>
          </w:p>
        </w:tc>
        <w:tc>
          <w:tcPr>
            <w:tcW w:w="1557" w:type="dxa"/>
            <w:vAlign w:val="center"/>
          </w:tcPr>
          <w:p w14:paraId="4917F9D1" w14:textId="2304F01D" w:rsidR="00335F4E" w:rsidRPr="00B166AC" w:rsidRDefault="00335F4E" w:rsidP="00335F4E">
            <w:pPr>
              <w:pStyle w:val="tableteksttab"/>
            </w:pPr>
            <w:r>
              <w:t>103,4</w:t>
            </w:r>
          </w:p>
        </w:tc>
      </w:tr>
      <w:tr w:rsidR="00335F4E" w:rsidRPr="00E87892" w14:paraId="534C653E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694A4DD3" w14:textId="77777777" w:rsidR="00335F4E" w:rsidRPr="000163F1" w:rsidRDefault="00335F4E" w:rsidP="00335F4E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62989322" w14:textId="0F7C4408" w:rsidR="00335F4E" w:rsidRPr="00B166AC" w:rsidRDefault="00335F4E" w:rsidP="00335F4E">
            <w:pPr>
              <w:pStyle w:val="tableteksttab"/>
            </w:pPr>
            <w:r>
              <w:t>9017,70</w:t>
            </w:r>
          </w:p>
        </w:tc>
        <w:tc>
          <w:tcPr>
            <w:tcW w:w="1557" w:type="dxa"/>
            <w:vAlign w:val="center"/>
          </w:tcPr>
          <w:p w14:paraId="12516662" w14:textId="2D4AA2ED" w:rsidR="00335F4E" w:rsidRPr="00B166AC" w:rsidRDefault="00335F4E" w:rsidP="00335F4E">
            <w:pPr>
              <w:pStyle w:val="tableteksttab"/>
            </w:pPr>
            <w:r>
              <w:t>102,8</w:t>
            </w:r>
          </w:p>
        </w:tc>
        <w:tc>
          <w:tcPr>
            <w:tcW w:w="1556" w:type="dxa"/>
            <w:vAlign w:val="center"/>
          </w:tcPr>
          <w:p w14:paraId="57D167B6" w14:textId="23592488" w:rsidR="00335F4E" w:rsidRPr="00B166AC" w:rsidRDefault="00335F4E" w:rsidP="00335F4E">
            <w:pPr>
              <w:pStyle w:val="tableteksttab"/>
            </w:pPr>
            <w:r>
              <w:t>8732,63</w:t>
            </w:r>
          </w:p>
        </w:tc>
        <w:tc>
          <w:tcPr>
            <w:tcW w:w="1557" w:type="dxa"/>
            <w:vAlign w:val="center"/>
          </w:tcPr>
          <w:p w14:paraId="17848E1B" w14:textId="2DDB455B" w:rsidR="00335F4E" w:rsidRPr="00B166AC" w:rsidRDefault="00335F4E" w:rsidP="00335F4E">
            <w:pPr>
              <w:pStyle w:val="tableteksttab"/>
            </w:pPr>
            <w:r>
              <w:t>104,3</w:t>
            </w:r>
          </w:p>
        </w:tc>
      </w:tr>
      <w:tr w:rsidR="00335F4E" w:rsidRPr="00E87892" w14:paraId="36C38D47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4D4E7A5" w14:textId="77777777" w:rsidR="00335F4E" w:rsidRPr="000163F1" w:rsidRDefault="00335F4E" w:rsidP="00335F4E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66C782E6" w14:textId="500086A1" w:rsidR="00335F4E" w:rsidRPr="00B166AC" w:rsidRDefault="00335F4E" w:rsidP="00335F4E">
            <w:pPr>
              <w:pStyle w:val="tableteksttab"/>
            </w:pPr>
            <w:r>
              <w:t>11105,33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EF5A938" w14:textId="3F39AEC6" w:rsidR="00335F4E" w:rsidRPr="00B166AC" w:rsidRDefault="00335F4E" w:rsidP="00335F4E">
            <w:pPr>
              <w:pStyle w:val="tableteksttab"/>
            </w:pPr>
            <w:r>
              <w:t>112,6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01697FE5" w14:textId="22F2A511" w:rsidR="00335F4E" w:rsidRPr="00B166AC" w:rsidRDefault="00335F4E" w:rsidP="00335F4E">
            <w:pPr>
              <w:pStyle w:val="tableteksttab"/>
            </w:pPr>
            <w:r>
              <w:t>10932,08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75C30A9" w14:textId="51B34D6C" w:rsidR="00335F4E" w:rsidRPr="00B166AC" w:rsidRDefault="00335F4E" w:rsidP="00335F4E">
            <w:pPr>
              <w:pStyle w:val="tableteksttab"/>
            </w:pPr>
            <w:r>
              <w:t>112,2</w:t>
            </w:r>
          </w:p>
        </w:tc>
      </w:tr>
      <w:tr w:rsidR="00335F4E" w:rsidRPr="00E87892" w14:paraId="51B43EE4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14:paraId="070F9F7C" w14:textId="77777777" w:rsidR="00335F4E" w:rsidRPr="000163F1" w:rsidRDefault="00335F4E" w:rsidP="00335F4E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7D65FE7B" w14:textId="66AE16AD" w:rsidR="00335F4E" w:rsidRPr="00B166AC" w:rsidRDefault="00335F4E" w:rsidP="00335F4E">
            <w:pPr>
              <w:pStyle w:val="tableteksttab"/>
            </w:pPr>
            <w:r>
              <w:t>7227,44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4CE0BBDB" w14:textId="3FA8E103" w:rsidR="00335F4E" w:rsidRPr="00B166AC" w:rsidRDefault="00335F4E" w:rsidP="00335F4E">
            <w:pPr>
              <w:pStyle w:val="tableteksttab"/>
            </w:pPr>
            <w:r>
              <w:t>101,2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64938E1C" w14:textId="4CCCF4B9" w:rsidR="00335F4E" w:rsidRPr="00B166AC" w:rsidRDefault="00335F4E" w:rsidP="00335F4E">
            <w:pPr>
              <w:pStyle w:val="tableteksttab"/>
            </w:pPr>
            <w:r>
              <w:t>7393,82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0BBFA1F1" w14:textId="6DD545BB" w:rsidR="00335F4E" w:rsidRPr="00B166AC" w:rsidRDefault="00335F4E" w:rsidP="00335F4E">
            <w:pPr>
              <w:pStyle w:val="tableteksttab"/>
            </w:pPr>
            <w:r>
              <w:t>102,3</w:t>
            </w:r>
          </w:p>
        </w:tc>
      </w:tr>
    </w:tbl>
    <w:p w14:paraId="0ADD8E58" w14:textId="77777777"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14:paraId="70AA6D74" w14:textId="6A632DC4"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8C72C1">
        <w:t>z kwietniem</w:t>
      </w:r>
      <w:r w:rsidR="000F5EEC">
        <w:t xml:space="preserve"> ub. roku</w:t>
      </w:r>
      <w:r w:rsidRPr="00B67CD7">
        <w:t xml:space="preserve"> </w:t>
      </w:r>
      <w:r w:rsidR="00B166AC">
        <w:t xml:space="preserve">największy </w:t>
      </w:r>
      <w:r w:rsidR="00202E16" w:rsidRPr="00B67CD7">
        <w:t>wzrost przeciętnych miesięcznych wynagrodzeń</w:t>
      </w:r>
      <w:r w:rsidR="00C64AC2">
        <w:t xml:space="preserve"> brutto</w:t>
      </w:r>
      <w:r w:rsidR="00B166AC">
        <w:t xml:space="preserve"> odnotowano w</w:t>
      </w:r>
      <w:r w:rsidR="00335F4E">
        <w:t> </w:t>
      </w:r>
      <w:r w:rsidR="00B166AC">
        <w:t xml:space="preserve">sekcjach: </w:t>
      </w:r>
      <w:r w:rsidR="00D35DCA">
        <w:t>górnictw</w:t>
      </w:r>
      <w:r w:rsidR="00B166AC">
        <w:t>o</w:t>
      </w:r>
      <w:r w:rsidR="00D35DCA">
        <w:t xml:space="preserve"> i wydobywani</w:t>
      </w:r>
      <w:r w:rsidR="00B166AC">
        <w:t>e</w:t>
      </w:r>
      <w:r w:rsidR="00D35DCA">
        <w:t xml:space="preserve"> (o </w:t>
      </w:r>
      <w:r w:rsidR="000E1CC0">
        <w:t>2</w:t>
      </w:r>
      <w:r w:rsidR="00B166AC">
        <w:t>1,</w:t>
      </w:r>
      <w:r w:rsidR="00335F4E">
        <w:t>2</w:t>
      </w:r>
      <w:r w:rsidR="00D35DCA">
        <w:t>%)</w:t>
      </w:r>
      <w:r w:rsidR="000E1CC0">
        <w:t>,</w:t>
      </w:r>
      <w:r w:rsidR="00834C0C" w:rsidRPr="00834C0C">
        <w:t xml:space="preserve"> </w:t>
      </w:r>
      <w:r w:rsidR="006A1E50">
        <w:t>działalność profesjonalna, naukowa i techniczna</w:t>
      </w:r>
      <w:r w:rsidR="006A1E50" w:rsidRPr="00B67CD7">
        <w:t xml:space="preserve"> (o </w:t>
      </w:r>
      <w:r w:rsidR="006A1E50">
        <w:t>12,</w:t>
      </w:r>
      <w:r w:rsidR="00335F4E">
        <w:t>6</w:t>
      </w:r>
      <w:r w:rsidR="006A1E50">
        <w:t>%),</w:t>
      </w:r>
      <w:r w:rsidR="006A1E50" w:rsidRPr="006A1E50">
        <w:t xml:space="preserve"> </w:t>
      </w:r>
      <w:r w:rsidR="006A1E50">
        <w:t>t</w:t>
      </w:r>
      <w:r w:rsidR="006A1E50" w:rsidRPr="000163F1">
        <w:t>r</w:t>
      </w:r>
      <w:r w:rsidR="006A1E50">
        <w:t>ansport i</w:t>
      </w:r>
      <w:r w:rsidR="00335F4E">
        <w:t> </w:t>
      </w:r>
      <w:r w:rsidR="006A1E50">
        <w:t>gospodarka magazynowa (o</w:t>
      </w:r>
      <w:r w:rsidR="005438B4">
        <w:t xml:space="preserve"> </w:t>
      </w:r>
      <w:r w:rsidR="00335F4E">
        <w:t>8</w:t>
      </w:r>
      <w:r w:rsidR="006A1E50">
        <w:t>,</w:t>
      </w:r>
      <w:r w:rsidR="00335F4E">
        <w:t>0</w:t>
      </w:r>
      <w:r w:rsidR="006A1E50">
        <w:t>%)</w:t>
      </w:r>
      <w:r w:rsidR="00335F4E">
        <w:t>,</w:t>
      </w:r>
      <w:r w:rsidR="006A1E50" w:rsidRPr="006A1E50">
        <w:t xml:space="preserve"> </w:t>
      </w:r>
      <w:r w:rsidR="00834C0C" w:rsidRPr="00B67CD7">
        <w:t>budownictw</w:t>
      </w:r>
      <w:r w:rsidR="006A1E50">
        <w:t>o</w:t>
      </w:r>
      <w:r w:rsidR="00834C0C" w:rsidRPr="00B67CD7">
        <w:t xml:space="preserve"> </w:t>
      </w:r>
      <w:r w:rsidR="00C64AC2">
        <w:t>(o</w:t>
      </w:r>
      <w:r w:rsidR="006A1E50">
        <w:t xml:space="preserve"> </w:t>
      </w:r>
      <w:r w:rsidR="00335F4E">
        <w:t>7</w:t>
      </w:r>
      <w:r w:rsidR="006A1E50">
        <w:t>,</w:t>
      </w:r>
      <w:r w:rsidR="00335F4E">
        <w:t>1</w:t>
      </w:r>
      <w:r w:rsidR="00834C0C">
        <w:t>%)</w:t>
      </w:r>
      <w:r w:rsidR="000E1CC0">
        <w:t xml:space="preserve"> </w:t>
      </w:r>
      <w:r w:rsidR="00335F4E">
        <w:t>oraz</w:t>
      </w:r>
      <w:r w:rsidR="00335F4E" w:rsidRPr="00335F4E">
        <w:t xml:space="preserve"> </w:t>
      </w:r>
      <w:r w:rsidR="00335F4E">
        <w:t>h</w:t>
      </w:r>
      <w:r w:rsidR="00335F4E" w:rsidRPr="000163F1">
        <w:t>andel; naprawa pojazdów samochodowych</w:t>
      </w:r>
      <w:r w:rsidR="00335F4E">
        <w:t xml:space="preserve"> (o 6,2%).</w:t>
      </w:r>
    </w:p>
    <w:p w14:paraId="5535F0C7" w14:textId="461E2E81" w:rsidR="006E6161" w:rsidRDefault="005E4C1B" w:rsidP="00C84739">
      <w:pPr>
        <w:pStyle w:val="tytuwykresu"/>
        <w:spacing w:before="360"/>
        <w:ind w:left="990" w:hanging="990"/>
      </w:pPr>
      <w:r w:rsidRPr="005E4C1B">
        <w:rPr>
          <w:noProof/>
        </w:rPr>
        <w:drawing>
          <wp:anchor distT="0" distB="0" distL="114300" distR="114300" simplePos="0" relativeHeight="253271552" behindDoc="0" locked="0" layoutInCell="1" allowOverlap="1" wp14:anchorId="28C527B7" wp14:editId="7093A8B1">
            <wp:simplePos x="0" y="0"/>
            <wp:positionH relativeFrom="margin">
              <wp:align>center</wp:align>
            </wp:positionH>
            <wp:positionV relativeFrom="paragraph">
              <wp:posOffset>615315</wp:posOffset>
            </wp:positionV>
            <wp:extent cx="4320000" cy="2996561"/>
            <wp:effectExtent l="0" t="0" r="4445" b="0"/>
            <wp:wrapTopAndBottom/>
            <wp:docPr id="34" name="Obraz 34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9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FC4349">
        <w:t>w kwietniu</w:t>
      </w:r>
      <w:r w:rsidR="00695510">
        <w:t xml:space="preserve"> 2026 </w:t>
      </w:r>
      <w:r w:rsidR="000F5EEC">
        <w:t>r.</w:t>
      </w:r>
      <w:r w:rsidR="008C61D3" w:rsidRPr="008C61D3">
        <w:rPr>
          <w:b w:val="0"/>
        </w:rPr>
        <w:t xml:space="preserve"> </w:t>
      </w:r>
    </w:p>
    <w:p w14:paraId="1162E307" w14:textId="024903A9" w:rsidR="00E115EA" w:rsidRDefault="00E115EA" w:rsidP="00296806">
      <w:pPr>
        <w:pStyle w:val="tekst"/>
      </w:pPr>
      <w:r>
        <w:br w:type="page"/>
      </w:r>
    </w:p>
    <w:p w14:paraId="19AC4A21" w14:textId="72216843" w:rsidR="00296806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FC4349">
        <w:t>w kwietniu</w:t>
      </w:r>
      <w:r w:rsidR="000F5EEC">
        <w:t xml:space="preserve"> br.</w:t>
      </w:r>
      <w:r w:rsidRPr="00B67CD7">
        <w:t xml:space="preserve"> otrzymali zatrudnieni w sekcjach: </w:t>
      </w:r>
      <w:r w:rsidR="00776DDE" w:rsidRPr="00B67CD7">
        <w:t xml:space="preserve">informacja i komunikacja </w:t>
      </w:r>
      <w:r w:rsidR="00776DDE">
        <w:t>(</w:t>
      </w:r>
      <w:r w:rsidR="00335F4E">
        <w:t xml:space="preserve">o 62,7% </w:t>
      </w:r>
      <w:r w:rsidR="00776DDE" w:rsidRPr="00B67CD7">
        <w:t xml:space="preserve">wyższe od przeciętnego miesięcznego wynagrodzenia </w:t>
      </w:r>
      <w:r w:rsidR="00776DDE">
        <w:t xml:space="preserve">brutto </w:t>
      </w:r>
      <w:r w:rsidR="00776DDE" w:rsidRPr="00B67CD7">
        <w:t>w sektorze przedsiębiorstw</w:t>
      </w:r>
      <w:r w:rsidR="00776DDE">
        <w:t xml:space="preserve">), </w:t>
      </w:r>
      <w:r w:rsidR="009C5288" w:rsidRPr="00B67CD7">
        <w:t xml:space="preserve">wytwarzanie i zaopatrywanie w energię elektryczną, gaz, parę wodną i gorącą wodę </w:t>
      </w:r>
      <w:r w:rsidRPr="00B67CD7">
        <w:t xml:space="preserve">(o </w:t>
      </w:r>
      <w:r w:rsidR="00776DDE">
        <w:t>4</w:t>
      </w:r>
      <w:r w:rsidR="00335F4E">
        <w:t>6</w:t>
      </w:r>
      <w:r w:rsidR="00C76662">
        <w:t>,</w:t>
      </w:r>
      <w:r w:rsidR="00335F4E">
        <w:t>9</w:t>
      </w:r>
      <w:r w:rsidR="009C5288" w:rsidRPr="00B67CD7">
        <w:t>%</w:t>
      </w:r>
      <w:r w:rsidR="009C5288" w:rsidRPr="009C5288">
        <w:t xml:space="preserve"> </w:t>
      </w:r>
      <w:r w:rsidR="009C5288">
        <w:t>wyższe od średniej</w:t>
      </w:r>
      <w:r w:rsidRPr="00B67CD7">
        <w:t xml:space="preserve">), </w:t>
      </w:r>
      <w:r w:rsidR="00776DDE">
        <w:t>d</w:t>
      </w:r>
      <w:r w:rsidR="00776DDE" w:rsidRPr="000163F1">
        <w:t>ziałalność profesjonalna, naukowa i techniczna</w:t>
      </w:r>
      <w:r w:rsidR="00776DDE" w:rsidRPr="0056233F">
        <w:t xml:space="preserve"> (o 2</w:t>
      </w:r>
      <w:r w:rsidR="00776DDE">
        <w:t>6</w:t>
      </w:r>
      <w:r w:rsidR="00776DDE" w:rsidRPr="0056233F">
        <w:t>,</w:t>
      </w:r>
      <w:r w:rsidR="00335F4E">
        <w:t>6</w:t>
      </w:r>
      <w:r w:rsidR="00776DDE" w:rsidRPr="0056233F">
        <w:t>%</w:t>
      </w:r>
      <w:r w:rsidR="00776DDE">
        <w:t xml:space="preserve"> wyższe od średniej)</w:t>
      </w:r>
      <w:r w:rsidR="00776DDE" w:rsidRPr="00776DDE">
        <w:t xml:space="preserve"> </w:t>
      </w:r>
      <w:r w:rsidR="00776DDE" w:rsidRPr="00B67CD7">
        <w:t>oraz</w:t>
      </w:r>
      <w:r w:rsidR="00776DDE">
        <w:t xml:space="preserve"> </w:t>
      </w:r>
      <w:r w:rsidR="0056233F">
        <w:t xml:space="preserve">górnictwo i wydobywanie </w:t>
      </w:r>
      <w:r w:rsidR="00FA192B">
        <w:t xml:space="preserve">(o </w:t>
      </w:r>
      <w:r w:rsidR="009C5288">
        <w:t>2</w:t>
      </w:r>
      <w:r w:rsidR="00776DDE">
        <w:t>1</w:t>
      </w:r>
      <w:r w:rsidR="00335F4E">
        <w:t>,9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56233F">
        <w:t xml:space="preserve">. </w:t>
      </w:r>
      <w:r w:rsidRPr="00B67CD7">
        <w:t>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776DDE">
        <w:t>3</w:t>
      </w:r>
      <w:r w:rsidR="00335F4E">
        <w:t>1,</w:t>
      </w:r>
      <w:r w:rsidR="00776DDE">
        <w:t>0</w:t>
      </w:r>
      <w:r w:rsidRPr="00B67CD7">
        <w:t xml:space="preserve">% poniżej przeciętnego wynagrodzenia </w:t>
      </w:r>
      <w:r w:rsidR="00CD4EFD">
        <w:t xml:space="preserve">brutto </w:t>
      </w:r>
      <w:r w:rsidRPr="00B67CD7">
        <w:t>w sektorze przedsiębiorstw).</w:t>
      </w:r>
    </w:p>
    <w:p w14:paraId="01A48B84" w14:textId="4790CEBF" w:rsidR="00864887" w:rsidRPr="001919CD" w:rsidRDefault="00864887" w:rsidP="00864887">
      <w:pPr>
        <w:pStyle w:val="tekst"/>
      </w:pPr>
      <w:r w:rsidRPr="001919CD">
        <w:t xml:space="preserve">W okresie </w:t>
      </w:r>
      <w:r w:rsidR="00ED112C">
        <w:t>styczeń-</w:t>
      </w:r>
      <w:r w:rsidR="008C72C1">
        <w:t>kwiecień</w:t>
      </w:r>
      <w:r w:rsidRPr="001919CD">
        <w:t xml:space="preserve"> br. przeciętne miesięczne wynagrodzenie brutto w sektorze przedsiębiorstw ukształtowało się na poziomie </w:t>
      </w:r>
      <w:r w:rsidR="009C5288" w:rsidRPr="001919CD">
        <w:t>8</w:t>
      </w:r>
      <w:r w:rsidR="006100EC">
        <w:t>422</w:t>
      </w:r>
      <w:r w:rsidRPr="001919CD">
        <w:t>,</w:t>
      </w:r>
      <w:r w:rsidR="006100EC">
        <w:t>25</w:t>
      </w:r>
      <w:r w:rsidRPr="001919CD">
        <w:t xml:space="preserve"> zł, tj. o </w:t>
      </w:r>
      <w:r w:rsidR="009C5288" w:rsidRPr="001919CD">
        <w:t>5,</w:t>
      </w:r>
      <w:r w:rsidR="006100EC">
        <w:t>5</w:t>
      </w:r>
      <w:r w:rsidRPr="001919CD">
        <w:t xml:space="preserve">% wyżej niż przed rokiem (w okresie </w:t>
      </w:r>
      <w:r w:rsidR="00ED112C">
        <w:t>styczeń-</w:t>
      </w:r>
      <w:r w:rsidR="008C72C1">
        <w:t>kwiecień</w:t>
      </w:r>
      <w:r w:rsidRPr="001919CD">
        <w:t xml:space="preserve"> ub. roku roczny wzrost wynagrodzeń wyniósł </w:t>
      </w:r>
      <w:r w:rsidR="00776DDE">
        <w:t>8,</w:t>
      </w:r>
      <w:r w:rsidR="00C60A9A">
        <w:t>4</w:t>
      </w:r>
      <w:r w:rsidRPr="001919CD">
        <w:t xml:space="preserve">%). </w:t>
      </w:r>
      <w:r w:rsidR="009C5288" w:rsidRPr="001919CD">
        <w:t xml:space="preserve">W okresie narastającym wzrost przeciętnych miesięcznych wynagrodzeń brutto </w:t>
      </w:r>
      <w:r w:rsidR="00776DDE">
        <w:t>obserwowano</w:t>
      </w:r>
      <w:r w:rsidR="00776DDE" w:rsidRPr="001919CD">
        <w:t xml:space="preserve"> </w:t>
      </w:r>
      <w:r w:rsidR="009C5288" w:rsidRPr="001919CD">
        <w:t>we wszystkich sekcjach</w:t>
      </w:r>
      <w:r w:rsidRPr="001919CD">
        <w:t xml:space="preserve"> </w:t>
      </w:r>
      <w:r w:rsidR="009C5288" w:rsidRPr="001919CD">
        <w:t>sektora przedsiębiorstw</w:t>
      </w:r>
      <w:r w:rsidRPr="001919CD">
        <w:t xml:space="preserve">, z </w:t>
      </w:r>
      <w:r w:rsidR="00776DDE">
        <w:t>te</w:t>
      </w:r>
      <w:r w:rsidR="009C5288" w:rsidRPr="001919CD">
        <w:t xml:space="preserve">go </w:t>
      </w:r>
      <w:r w:rsidRPr="001919CD">
        <w:t>największy w</w:t>
      </w:r>
      <w:r w:rsidR="009C5288" w:rsidRPr="001919CD">
        <w:rPr>
          <w:szCs w:val="19"/>
        </w:rPr>
        <w:t xml:space="preserve"> górnictwie i wydobywaniu </w:t>
      </w:r>
      <w:r w:rsidR="001919CD" w:rsidRPr="001919CD">
        <w:t xml:space="preserve">(o </w:t>
      </w:r>
      <w:r w:rsidR="009C5288" w:rsidRPr="001919CD">
        <w:t>2</w:t>
      </w:r>
      <w:r w:rsidR="00C60A9A">
        <w:t>0</w:t>
      </w:r>
      <w:r w:rsidR="001919CD" w:rsidRPr="001919CD">
        <w:t>,</w:t>
      </w:r>
      <w:r w:rsidR="00C60A9A">
        <w:t>4</w:t>
      </w:r>
      <w:r w:rsidR="009C5288" w:rsidRPr="001919CD">
        <w:t>%)</w:t>
      </w:r>
      <w:r w:rsidR="00776DDE">
        <w:t>, a także</w:t>
      </w:r>
      <w:r w:rsidR="001919CD" w:rsidRPr="001919CD">
        <w:rPr>
          <w:spacing w:val="-4"/>
          <w:szCs w:val="19"/>
        </w:rPr>
        <w:t xml:space="preserve"> </w:t>
      </w:r>
      <w:r w:rsidR="001919CD" w:rsidRPr="001919CD">
        <w:t xml:space="preserve">w </w:t>
      </w:r>
      <w:r w:rsidR="00C60A9A">
        <w:t>d</w:t>
      </w:r>
      <w:r w:rsidR="00C60A9A" w:rsidRPr="000163F1">
        <w:t>ziałalnoś</w:t>
      </w:r>
      <w:r w:rsidR="00C60A9A">
        <w:t xml:space="preserve">ci </w:t>
      </w:r>
      <w:r w:rsidR="00C60A9A" w:rsidRPr="000163F1">
        <w:t>profesjonaln</w:t>
      </w:r>
      <w:r w:rsidR="00C60A9A">
        <w:t>ej</w:t>
      </w:r>
      <w:r w:rsidR="00C60A9A" w:rsidRPr="000163F1">
        <w:t>, naukow</w:t>
      </w:r>
      <w:r w:rsidR="00C60A9A">
        <w:t>ej</w:t>
      </w:r>
      <w:r w:rsidR="00C60A9A" w:rsidRPr="000163F1">
        <w:t xml:space="preserve"> i techniczn</w:t>
      </w:r>
      <w:r w:rsidR="00C60A9A">
        <w:t>ej (o 12,2%),</w:t>
      </w:r>
      <w:r w:rsidR="00C60A9A" w:rsidRPr="001919CD">
        <w:t xml:space="preserve"> transporcie i gospodarce magazynowej (o </w:t>
      </w:r>
      <w:r w:rsidR="00C60A9A">
        <w:t>7,9</w:t>
      </w:r>
      <w:r w:rsidR="00C60A9A" w:rsidRPr="001919CD">
        <w:t>%)</w:t>
      </w:r>
      <w:r w:rsidR="00C60A9A">
        <w:t>,</w:t>
      </w:r>
      <w:r w:rsidR="00C60A9A" w:rsidRPr="001919CD">
        <w:t xml:space="preserve"> </w:t>
      </w:r>
      <w:r w:rsidR="001919CD" w:rsidRPr="001919CD">
        <w:t>budownictwie (o </w:t>
      </w:r>
      <w:r w:rsidR="00C60A9A">
        <w:t>7</w:t>
      </w:r>
      <w:r w:rsidR="001919CD" w:rsidRPr="001919CD">
        <w:t>,</w:t>
      </w:r>
      <w:r w:rsidR="00C60A9A">
        <w:t>6</w:t>
      </w:r>
      <w:r w:rsidR="001919CD" w:rsidRPr="001919CD">
        <w:t>%)</w:t>
      </w:r>
      <w:r w:rsidR="00776DDE">
        <w:t xml:space="preserve"> oraz </w:t>
      </w:r>
      <w:r w:rsidRPr="001919CD">
        <w:t xml:space="preserve">wytwarzaniu i zaopatrywaniu w energię elektryczną, gaz, parę wodną i gorącą wodę (o </w:t>
      </w:r>
      <w:r w:rsidR="00C60A9A">
        <w:t>6,</w:t>
      </w:r>
      <w:r w:rsidR="00776DDE">
        <w:t>8</w:t>
      </w:r>
      <w:r w:rsidRPr="001919CD">
        <w:t>%)</w:t>
      </w:r>
      <w:r w:rsidR="00776DDE">
        <w:t>.</w:t>
      </w:r>
      <w:r w:rsidRPr="001919CD">
        <w:t xml:space="preserve"> </w:t>
      </w:r>
    </w:p>
    <w:p w14:paraId="2088EAEC" w14:textId="77777777" w:rsidR="005928D2" w:rsidRDefault="005928D2" w:rsidP="005928D2">
      <w:pPr>
        <w:pStyle w:val="Nagwek1"/>
      </w:pPr>
      <w:bookmarkStart w:id="18" w:name="_Toc64884829"/>
      <w:bookmarkStart w:id="19" w:name="_Toc64884998"/>
      <w:bookmarkStart w:id="20" w:name="_Toc64891651"/>
      <w:bookmarkStart w:id="21" w:name="_Toc164413796"/>
      <w:bookmarkStart w:id="22" w:name="_Toc229565225"/>
      <w:r w:rsidRPr="00D46C9B">
        <w:t>Rolnictwo</w:t>
      </w:r>
      <w:bookmarkEnd w:id="18"/>
      <w:bookmarkEnd w:id="19"/>
      <w:bookmarkEnd w:id="20"/>
      <w:bookmarkEnd w:id="21"/>
      <w:bookmarkEnd w:id="22"/>
    </w:p>
    <w:p w14:paraId="3FA91A68" w14:textId="6882FB0D" w:rsidR="00365055" w:rsidRDefault="00FC4349" w:rsidP="00DC1543">
      <w:pPr>
        <w:pStyle w:val="tekst"/>
      </w:pPr>
      <w:r>
        <w:t>W kwietniu</w:t>
      </w:r>
      <w:r w:rsidR="000F5EEC">
        <w:t xml:space="preserve"> br.</w:t>
      </w:r>
      <w:r w:rsidR="00DC1543" w:rsidRPr="00B77B44">
        <w:t xml:space="preserve">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</w:t>
      </w:r>
      <w:r w:rsidR="006D1044">
        <w:t>+</w:t>
      </w:r>
      <w:r w:rsidR="00CD3464">
        <w:t>8,5</w:t>
      </w:r>
      <w:r w:rsidR="00DC1543" w:rsidRPr="00B77B44">
        <w:t xml:space="preserve">°C, tj. </w:t>
      </w:r>
      <w:r w:rsidR="00CD3464">
        <w:t>i była o 2</w:t>
      </w:r>
      <w:r w:rsidR="009751AC">
        <w:t>,</w:t>
      </w:r>
      <w:r w:rsidR="00CD3464">
        <w:t>9</w:t>
      </w:r>
      <w:r w:rsidR="00CC073F" w:rsidRPr="00B77B44">
        <w:t>°C</w:t>
      </w:r>
      <w:r w:rsidR="00CC073F">
        <w:t xml:space="preserve"> </w:t>
      </w:r>
      <w:r w:rsidR="00CD3464">
        <w:t>niższa od notowanej przed rokiem</w:t>
      </w:r>
      <w:r w:rsidR="00DC1543" w:rsidRPr="00B77B44">
        <w:t xml:space="preserve"> </w:t>
      </w:r>
      <w:r w:rsidR="006D1044">
        <w:t>i</w:t>
      </w:r>
      <w:r w:rsidR="00D05C59">
        <w:t xml:space="preserve"> </w:t>
      </w:r>
      <w:r w:rsidR="006D1044">
        <w:t xml:space="preserve">jednocześnie </w:t>
      </w:r>
      <w:r w:rsidR="00CC073F">
        <w:t xml:space="preserve">o </w:t>
      </w:r>
      <w:r w:rsidR="00CD3464">
        <w:t>0</w:t>
      </w:r>
      <w:r w:rsidR="009751AC">
        <w:t>,</w:t>
      </w:r>
      <w:r w:rsidR="00CD3464">
        <w:t>7</w:t>
      </w:r>
      <w:r w:rsidR="00DC1543" w:rsidRPr="00B77B44">
        <w:t xml:space="preserve">°C </w:t>
      </w:r>
      <w:r w:rsidR="00CD3464">
        <w:t>niższa od</w:t>
      </w:r>
      <w:r w:rsidR="00DC1543" w:rsidRPr="00B77B44">
        <w:t xml:space="preserve">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 xml:space="preserve">w </w:t>
      </w:r>
      <w:r w:rsidR="00CD3464">
        <w:t xml:space="preserve">Poznaniu </w:t>
      </w:r>
      <w:r w:rsidR="009A59E0">
        <w:t>(+</w:t>
      </w:r>
      <w:r w:rsidR="00CD3464">
        <w:t>22</w:t>
      </w:r>
      <w:r w:rsidR="009751AC">
        <w:t>,</w:t>
      </w:r>
      <w:r w:rsidR="00CD3464">
        <w:t>3</w:t>
      </w:r>
      <w:r w:rsidR="001B7D39" w:rsidRPr="00B77B44">
        <w:t>°C</w:t>
      </w:r>
      <w:r w:rsidR="00CD3464">
        <w:t>)</w:t>
      </w:r>
      <w:r w:rsidR="00752FC0">
        <w:t>.</w:t>
      </w:r>
      <w:r w:rsidR="009751AC">
        <w:t xml:space="preserve"> </w:t>
      </w:r>
      <w:r w:rsidR="00752FC0">
        <w:t>W</w:t>
      </w:r>
      <w:r w:rsidR="00DC1543" w:rsidRPr="00B77B44">
        <w:t xml:space="preserve">skazania </w:t>
      </w:r>
      <w:r w:rsidR="001B7D39">
        <w:t>minimalne</w:t>
      </w:r>
      <w:r w:rsidR="009751AC">
        <w:t xml:space="preserve"> </w:t>
      </w:r>
      <w:r w:rsidR="001B7D39">
        <w:t>zarejestrowano w</w:t>
      </w:r>
      <w:r w:rsidR="00BC47FB">
        <w:t> </w:t>
      </w:r>
      <w:r w:rsidR="00CD3464">
        <w:t xml:space="preserve">Lesznie </w:t>
      </w:r>
      <w:r w:rsidR="001B7D39">
        <w:t>(-</w:t>
      </w:r>
      <w:r w:rsidR="00AE161C">
        <w:t>5</w:t>
      </w:r>
      <w:r w:rsidR="009751AC">
        <w:t>,</w:t>
      </w:r>
      <w:r w:rsidR="00CD3464">
        <w:t>2</w:t>
      </w:r>
      <w:r w:rsidR="00AB40C4" w:rsidRPr="00B77B44">
        <w:t>°C</w:t>
      </w:r>
      <w:r w:rsidR="00CD3464">
        <w:t>, przy gruncie -8,1</w:t>
      </w:r>
      <w:r w:rsidR="00CD3464" w:rsidRPr="00B77B44">
        <w:t>°C</w:t>
      </w:r>
      <w:r w:rsidR="00752FC0">
        <w:t>)</w:t>
      </w:r>
      <w:r w:rsidR="009751AC">
        <w:t xml:space="preserve">, </w:t>
      </w:r>
      <w:r w:rsidR="00752FC0">
        <w:t>a</w:t>
      </w:r>
      <w:r w:rsidR="00CD3464">
        <w:t>le</w:t>
      </w:r>
      <w:r w:rsidR="00752FC0">
        <w:t xml:space="preserve"> najniższą temperaturę </w:t>
      </w:r>
      <w:r w:rsidR="009751AC">
        <w:t>przy gruncie</w:t>
      </w:r>
      <w:r w:rsidR="00AE161C">
        <w:t xml:space="preserve"> </w:t>
      </w:r>
      <w:r w:rsidR="00CD3464">
        <w:t>zaobserwowano</w:t>
      </w:r>
      <w:r w:rsidR="00752FC0">
        <w:t xml:space="preserve"> w Poznaniu (</w:t>
      </w:r>
      <w:r w:rsidR="00AE161C">
        <w:t>-</w:t>
      </w:r>
      <w:r w:rsidR="00752FC0">
        <w:t>8,</w:t>
      </w:r>
      <w:r w:rsidR="00CD3464">
        <w:t>3</w:t>
      </w:r>
      <w:r w:rsidR="00AE161C" w:rsidRPr="00B77B44">
        <w:t>°C</w:t>
      </w:r>
      <w:r w:rsidR="00AE161C">
        <w:t>)</w:t>
      </w:r>
      <w:r w:rsidR="00580150">
        <w:t xml:space="preserve">. </w:t>
      </w:r>
      <w:r w:rsidR="009751AC">
        <w:t>U</w:t>
      </w:r>
      <w:r w:rsidR="002642B3">
        <w:t>jemna t</w:t>
      </w:r>
      <w:r w:rsidR="00DC1543" w:rsidRPr="008919A3">
        <w:t xml:space="preserve">emperatura </w:t>
      </w:r>
      <w:r w:rsidR="002642B3">
        <w:t xml:space="preserve">przy gruncie </w:t>
      </w:r>
      <w:r w:rsidR="00F344B5">
        <w:t>u</w:t>
      </w:r>
      <w:r w:rsidR="002642B3" w:rsidRPr="008919A3">
        <w:t xml:space="preserve">trzymywała się </w:t>
      </w:r>
      <w:r w:rsidR="003262C5">
        <w:t xml:space="preserve">od </w:t>
      </w:r>
      <w:r w:rsidR="00752FC0">
        <w:t>1</w:t>
      </w:r>
      <w:r w:rsidR="00CD3464">
        <w:t>7</w:t>
      </w:r>
      <w:r w:rsidR="003262C5">
        <w:t xml:space="preserve"> dni w </w:t>
      </w:r>
      <w:r w:rsidR="009751AC">
        <w:t xml:space="preserve">Kaliszu </w:t>
      </w:r>
      <w:r w:rsidR="003262C5">
        <w:t xml:space="preserve">do </w:t>
      </w:r>
      <w:r w:rsidR="00CD3464">
        <w:t>19</w:t>
      </w:r>
      <w:r w:rsidR="003262C5">
        <w:t xml:space="preserve"> w</w:t>
      </w:r>
      <w:r w:rsidR="009751AC" w:rsidRPr="009751AC">
        <w:t xml:space="preserve"> </w:t>
      </w:r>
      <w:r w:rsidR="009751AC">
        <w:t>Pile</w:t>
      </w:r>
      <w:r w:rsidR="00F344B5">
        <w:t xml:space="preserve">. </w:t>
      </w:r>
      <w:r w:rsidR="00DC1543" w:rsidRPr="008919A3">
        <w:t xml:space="preserve">Średnia miesięczna suma opadów </w:t>
      </w:r>
      <w:r>
        <w:t>w</w:t>
      </w:r>
      <w:r w:rsidR="00211585">
        <w:t> </w:t>
      </w:r>
      <w:r>
        <w:t>kwietniu</w:t>
      </w:r>
      <w:r w:rsidR="000F5EEC">
        <w:t xml:space="preserve"> br.</w:t>
      </w:r>
      <w:r w:rsidR="00DC1543" w:rsidRPr="008919A3">
        <w:t xml:space="preserve"> wyniosła </w:t>
      </w:r>
      <w:r w:rsidR="00CD3464">
        <w:t>1</w:t>
      </w:r>
      <w:r w:rsidR="00752FC0">
        <w:t>6,</w:t>
      </w:r>
      <w:r w:rsidR="00CD3464">
        <w:t xml:space="preserve">3 </w:t>
      </w:r>
      <w:r w:rsidR="00DC1543" w:rsidRPr="008919A3">
        <w:t xml:space="preserve">mm, co stanowiło </w:t>
      </w:r>
      <w:r w:rsidR="00CD3464">
        <w:t>5</w:t>
      </w:r>
      <w:r w:rsidR="009751AC">
        <w:t>8</w:t>
      </w:r>
      <w:r w:rsidR="00DC1543" w:rsidRPr="008919A3">
        <w:t xml:space="preserve">% normy </w:t>
      </w:r>
      <w:r w:rsidR="00DC1543" w:rsidRPr="00402DD8">
        <w:t>wielol</w:t>
      </w:r>
      <w:r w:rsidR="002642B3">
        <w:t>etniej</w:t>
      </w:r>
      <w:r w:rsidR="00F849C9">
        <w:t xml:space="preserve">. </w:t>
      </w:r>
      <w:r w:rsidR="003262C5">
        <w:t>Natężenie</w:t>
      </w:r>
      <w:r w:rsidR="00F849C9">
        <w:t xml:space="preserve"> opad</w:t>
      </w:r>
      <w:r w:rsidR="003262C5">
        <w:t>ów</w:t>
      </w:r>
      <w:r w:rsidR="00F849C9">
        <w:t xml:space="preserve"> </w:t>
      </w:r>
      <w:r w:rsidR="00B5697F">
        <w:t xml:space="preserve">na obszarze województwa </w:t>
      </w:r>
      <w:r w:rsidR="00F849C9">
        <w:t>był</w:t>
      </w:r>
      <w:r w:rsidR="00B5697F">
        <w:t xml:space="preserve">o </w:t>
      </w:r>
      <w:r w:rsidR="00CD3464">
        <w:t>zróżnicowane</w:t>
      </w:r>
      <w:r w:rsidR="00F849C9">
        <w:t>. N</w:t>
      </w:r>
      <w:r w:rsidR="00B5697F">
        <w:t xml:space="preserve">ajwiększy opad zarejestrowała stacja w </w:t>
      </w:r>
      <w:r w:rsidR="00CD3464">
        <w:t>Poznaniu</w:t>
      </w:r>
      <w:r w:rsidR="00C02A47">
        <w:t xml:space="preserve"> </w:t>
      </w:r>
      <w:r w:rsidR="00B5697F">
        <w:t xml:space="preserve">– </w:t>
      </w:r>
      <w:r w:rsidR="00CD3464">
        <w:t>2</w:t>
      </w:r>
      <w:r w:rsidR="000D00E6">
        <w:t>8</w:t>
      </w:r>
      <w:r w:rsidR="00C02A47">
        <w:t>,</w:t>
      </w:r>
      <w:r w:rsidR="00CD3464">
        <w:t>9</w:t>
      </w:r>
      <w:r w:rsidR="00F849C9">
        <w:t xml:space="preserve"> mm</w:t>
      </w:r>
      <w:r w:rsidR="00B5697F">
        <w:t>, tj.</w:t>
      </w:r>
      <w:r w:rsidR="00F849C9">
        <w:t xml:space="preserve"> </w:t>
      </w:r>
      <w:r w:rsidR="00BB50B1">
        <w:t>101</w:t>
      </w:r>
      <w:r w:rsidR="00F849C9">
        <w:t xml:space="preserve">% </w:t>
      </w:r>
      <w:r w:rsidR="00DC1543" w:rsidRPr="00402DD8">
        <w:t>normy</w:t>
      </w:r>
      <w:r w:rsidR="00B5697F">
        <w:t>, a najmniejszy stacj</w:t>
      </w:r>
      <w:r w:rsidR="00BB50B1">
        <w:t>a</w:t>
      </w:r>
      <w:r w:rsidR="00B5697F">
        <w:t xml:space="preserve"> w </w:t>
      </w:r>
      <w:r w:rsidR="000D00E6">
        <w:t>Pile</w:t>
      </w:r>
      <w:r w:rsidR="00B5697F">
        <w:t xml:space="preserve"> – </w:t>
      </w:r>
      <w:r w:rsidR="00BB50B1">
        <w:t>5,4</w:t>
      </w:r>
      <w:r w:rsidR="00B5697F">
        <w:t xml:space="preserve"> mm, </w:t>
      </w:r>
      <w:r w:rsidR="000D00E6">
        <w:t>co stanowiło</w:t>
      </w:r>
      <w:r w:rsidR="00B5697F">
        <w:t xml:space="preserve"> </w:t>
      </w:r>
      <w:r w:rsidR="000D00E6">
        <w:t>1</w:t>
      </w:r>
      <w:r w:rsidR="00BB50B1">
        <w:t>9</w:t>
      </w:r>
      <w:r w:rsidR="00B5697F">
        <w:t>% normy</w:t>
      </w:r>
      <w:r w:rsidR="00733409">
        <w:t>.</w:t>
      </w:r>
      <w:r w:rsidR="00BA6AF2">
        <w:t xml:space="preserve"> </w:t>
      </w:r>
      <w:r w:rsidR="00DC1543" w:rsidRPr="00135DF1">
        <w:t xml:space="preserve">Liczba dni z </w:t>
      </w:r>
      <w:r w:rsidR="00733409">
        <w:t xml:space="preserve">opadem </w:t>
      </w:r>
      <w:r w:rsidR="00F849C9">
        <w:t xml:space="preserve">wahała się od </w:t>
      </w:r>
      <w:r w:rsidR="00BB50B1">
        <w:t>4</w:t>
      </w:r>
      <w:r w:rsidR="00F849C9">
        <w:t xml:space="preserve"> dni </w:t>
      </w:r>
      <w:r w:rsidR="00B5697F">
        <w:t xml:space="preserve">w </w:t>
      </w:r>
      <w:r w:rsidR="00BB50B1">
        <w:t xml:space="preserve">Pile </w:t>
      </w:r>
      <w:r w:rsidR="00B5697F">
        <w:t xml:space="preserve">do </w:t>
      </w:r>
      <w:r w:rsidR="000D00E6">
        <w:t>7 w</w:t>
      </w:r>
      <w:r w:rsidR="001B6136">
        <w:t xml:space="preserve"> </w:t>
      </w:r>
      <w:r w:rsidR="00BB50B1">
        <w:t>Poznaniu</w:t>
      </w:r>
      <w:r w:rsidR="00B5697F">
        <w:t xml:space="preserve">. </w:t>
      </w:r>
    </w:p>
    <w:p w14:paraId="3C19E78C" w14:textId="1478A7E7" w:rsidR="0040475A" w:rsidRDefault="0040475A" w:rsidP="0040475A">
      <w:r w:rsidRPr="00AE1DFC">
        <w:t>Kwiecień chara</w:t>
      </w:r>
      <w:r>
        <w:t>k</w:t>
      </w:r>
      <w:r w:rsidRPr="00AE1DFC">
        <w:t>teryzował się niższą średnią temperaturą niż w latach ubiegłych</w:t>
      </w:r>
      <w:r>
        <w:t>.</w:t>
      </w:r>
      <w:r w:rsidRPr="00AE1DFC">
        <w:t xml:space="preserve"> Stosunkowo niskie temperatury utrzymujące się przez większość miesiąca wyhamowały wzrost roślin</w:t>
      </w:r>
      <w:r w:rsidR="00846A56">
        <w:t>.</w:t>
      </w:r>
      <w:r w:rsidRPr="00AE1DFC">
        <w:t xml:space="preserve"> </w:t>
      </w:r>
      <w:r w:rsidR="00846A56">
        <w:t>Z</w:t>
      </w:r>
      <w:r w:rsidRPr="00AE1DFC">
        <w:t xml:space="preserve"> drugiej strony zmniejszyło to i tak już duże straty spowodowane przez niedobór wody</w:t>
      </w:r>
      <w:r w:rsidRPr="0040475A">
        <w:t xml:space="preserve"> </w:t>
      </w:r>
      <w:r>
        <w:t xml:space="preserve">będący </w:t>
      </w:r>
      <w:r w:rsidRPr="00AE1DFC">
        <w:t xml:space="preserve">skutkiem braku opadów przez większość miesiąca. </w:t>
      </w:r>
      <w:r>
        <w:t>Wprawdzie s</w:t>
      </w:r>
      <w:r w:rsidRPr="00AE1DFC">
        <w:t xml:space="preserve">uma opadów dla województwa podawana przez IMGW nie wydaje się najmniejsza i teoretycznie odpowiada średniej wieloletniej, </w:t>
      </w:r>
      <w:r>
        <w:t>jednak</w:t>
      </w:r>
      <w:r w:rsidRPr="00AE1DFC">
        <w:t xml:space="preserve"> praktycznie cały miesięczny opad spadł w ciągu zaledwie kilkunastu godzin. </w:t>
      </w:r>
      <w:r>
        <w:t xml:space="preserve">Ponadto </w:t>
      </w:r>
      <w:r w:rsidRPr="00AE1DFC">
        <w:t xml:space="preserve">na </w:t>
      </w:r>
      <w:r>
        <w:t>obszarze</w:t>
      </w:r>
      <w:r w:rsidRPr="00AE1DFC">
        <w:t xml:space="preserve"> województwa </w:t>
      </w:r>
      <w:r>
        <w:t>są</w:t>
      </w:r>
      <w:r w:rsidRPr="00AE1DFC">
        <w:t xml:space="preserve"> miejsca</w:t>
      </w:r>
      <w:r>
        <w:t>, gdzie</w:t>
      </w:r>
      <w:r w:rsidRPr="00AE1DFC">
        <w:t xml:space="preserve"> opady były zdecydowanie mniejsze lub nie było ich wcale. Obecne warunki pogodowe i hydrologiczne w połączeniu z nienajlepszym stanem roślin po zimie powodują, że potencjalne tegoroczne plony szacowane są na dużo niższe niż w latach ubiegłych.</w:t>
      </w:r>
    </w:p>
    <w:p w14:paraId="642E71E3" w14:textId="1A014716" w:rsidR="005B6279" w:rsidRPr="00ED14AA" w:rsidRDefault="00DC1543" w:rsidP="00CC4A30">
      <w:pPr>
        <w:pStyle w:val="tekst"/>
        <w:rPr>
          <w:spacing w:val="-4"/>
        </w:rPr>
      </w:pPr>
      <w:r w:rsidRPr="00CE6872">
        <w:t xml:space="preserve">W porównaniu z poprzednim miesiącem </w:t>
      </w:r>
      <w:r w:rsidR="00FC4349" w:rsidRPr="00CE6872">
        <w:t>w kwietniu</w:t>
      </w:r>
      <w:r w:rsidR="000F5EEC" w:rsidRPr="00CE6872">
        <w:t xml:space="preserve"> br.</w:t>
      </w:r>
      <w:r w:rsidRPr="00CE6872">
        <w:t xml:space="preserve"> na rynku rolnym odnotowano </w:t>
      </w:r>
      <w:r w:rsidR="00205DF3" w:rsidRPr="00CE6872">
        <w:t>wzrost</w:t>
      </w:r>
      <w:r w:rsidRPr="00CE6872">
        <w:t xml:space="preserve"> cen skupu </w:t>
      </w:r>
      <w:r w:rsidR="00CE6872" w:rsidRPr="00CE6872">
        <w:t xml:space="preserve">wszystkich badanych produktów tak roślinnych, jak i pochodzenia zwierzęcego. </w:t>
      </w:r>
      <w:r w:rsidR="003E5F49" w:rsidRPr="00007892">
        <w:t>W</w:t>
      </w:r>
      <w:r w:rsidRPr="00007892">
        <w:t xml:space="preserve"> </w:t>
      </w:r>
      <w:r w:rsidRPr="007456F4">
        <w:t xml:space="preserve">stosunku </w:t>
      </w:r>
      <w:r w:rsidR="008C72C1">
        <w:t>do kwietnia</w:t>
      </w:r>
      <w:r w:rsidR="000F5EEC">
        <w:t xml:space="preserve"> ub</w:t>
      </w:r>
      <w:r w:rsidR="000F5EEC" w:rsidRPr="00440394">
        <w:t>. roku</w:t>
      </w:r>
      <w:r w:rsidR="003E5F49" w:rsidRPr="00440394">
        <w:t xml:space="preserve"> w skupie obniżyły się ceny </w:t>
      </w:r>
      <w:r w:rsidR="00007892" w:rsidRPr="00440394">
        <w:t>większości</w:t>
      </w:r>
      <w:r w:rsidR="00074360" w:rsidRPr="00440394">
        <w:t xml:space="preserve"> </w:t>
      </w:r>
      <w:r w:rsidR="003E5F49" w:rsidRPr="00440394">
        <w:t xml:space="preserve">produktów </w:t>
      </w:r>
      <w:r w:rsidR="00074360" w:rsidRPr="00440394">
        <w:t>objętych obserwacją</w:t>
      </w:r>
      <w:r w:rsidR="003E5F49" w:rsidRPr="00440394">
        <w:t xml:space="preserve">, </w:t>
      </w:r>
      <w:r w:rsidR="00007892" w:rsidRPr="00440394">
        <w:t>z wyjątkiem</w:t>
      </w:r>
      <w:r w:rsidR="00074360" w:rsidRPr="00440394">
        <w:t xml:space="preserve"> </w:t>
      </w:r>
      <w:r w:rsidR="003E5F49" w:rsidRPr="00440394">
        <w:t xml:space="preserve">żywca </w:t>
      </w:r>
      <w:r w:rsidR="00007892" w:rsidRPr="00ED14AA">
        <w:t>wołowego</w:t>
      </w:r>
      <w:r w:rsidR="00074360" w:rsidRPr="00ED14AA">
        <w:t>.</w:t>
      </w:r>
      <w:r w:rsidR="003C3046" w:rsidRPr="00ED14AA">
        <w:t xml:space="preserve"> </w:t>
      </w:r>
      <w:r w:rsidR="004A13A5" w:rsidRPr="00ED14AA">
        <w:t>W</w:t>
      </w:r>
      <w:r w:rsidR="00CE6872" w:rsidRPr="00ED14AA">
        <w:t xml:space="preserve"> </w:t>
      </w:r>
      <w:r w:rsidR="000223FE" w:rsidRPr="00ED14AA">
        <w:t>obrocie targowiskowym</w:t>
      </w:r>
      <w:r w:rsidR="0030652C" w:rsidRPr="00ED14AA">
        <w:t xml:space="preserve"> </w:t>
      </w:r>
      <w:r w:rsidR="00964B12" w:rsidRPr="00ED14AA">
        <w:t xml:space="preserve">w porównaniu </w:t>
      </w:r>
      <w:r w:rsidR="00166DE7" w:rsidRPr="00ED14AA">
        <w:t>z marcem</w:t>
      </w:r>
      <w:r w:rsidR="005E54EA" w:rsidRPr="00ED14AA">
        <w:t xml:space="preserve"> br. zanotowano </w:t>
      </w:r>
      <w:r w:rsidR="00ED14AA" w:rsidRPr="00ED14AA">
        <w:t>spadek</w:t>
      </w:r>
      <w:r w:rsidR="00964B12" w:rsidRPr="00ED14AA">
        <w:t xml:space="preserve"> cen większości badanych produktów, </w:t>
      </w:r>
      <w:r w:rsidR="001C168E" w:rsidRPr="00ED14AA">
        <w:t>poza ceną</w:t>
      </w:r>
      <w:r w:rsidR="00964B12" w:rsidRPr="00ED14AA">
        <w:t xml:space="preserve"> </w:t>
      </w:r>
      <w:r w:rsidR="005068BB" w:rsidRPr="00ED14AA">
        <w:t>ziemniaków</w:t>
      </w:r>
      <w:r w:rsidR="00440394" w:rsidRPr="00ED14AA">
        <w:t>, natomiast</w:t>
      </w:r>
      <w:r w:rsidR="00964B12" w:rsidRPr="00ED14AA">
        <w:t xml:space="preserve"> </w:t>
      </w:r>
      <w:r w:rsidR="00440394" w:rsidRPr="00ED14AA">
        <w:t>w</w:t>
      </w:r>
      <w:r w:rsidR="00964B12" w:rsidRPr="00ED14AA">
        <w:t xml:space="preserve"> relacji </w:t>
      </w:r>
      <w:r w:rsidR="008C72C1" w:rsidRPr="00ED14AA">
        <w:t>do kwietnia</w:t>
      </w:r>
      <w:r w:rsidR="00964B12" w:rsidRPr="00ED14AA">
        <w:t xml:space="preserve"> ub. roku spadek dotyczył </w:t>
      </w:r>
      <w:r w:rsidR="001C168E" w:rsidRPr="00ED14AA">
        <w:t xml:space="preserve">cen </w:t>
      </w:r>
      <w:r w:rsidR="00964B12" w:rsidRPr="00ED14AA">
        <w:t>wszystkich produktów roślinnych badanych na wolnym rynku</w:t>
      </w:r>
      <w:r w:rsidR="007456F4" w:rsidRPr="00ED14AA">
        <w:t>.</w:t>
      </w:r>
      <w:r w:rsidR="003B46EA" w:rsidRPr="00ED14AA">
        <w:t xml:space="preserve"> </w:t>
      </w:r>
    </w:p>
    <w:p w14:paraId="64D3ED66" w14:textId="608A63F4"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="000F5EEC">
        <w:t xml:space="preserve"> ub. roku</w:t>
      </w:r>
      <w:r w:rsidRPr="00372460">
        <w:t xml:space="preserve"> </w:t>
      </w:r>
      <w:r w:rsidR="008C72C1">
        <w:t>do kwietnia</w:t>
      </w:r>
      <w:r w:rsidR="000F5EEC">
        <w:t xml:space="preserve"> br.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CE6872">
        <w:t>1062</w:t>
      </w:r>
      <w:r w:rsidR="009A2774">
        <w:t>,</w:t>
      </w:r>
      <w:r w:rsidR="00CE6872">
        <w:t>5</w:t>
      </w:r>
      <w:r w:rsidRPr="00372460">
        <w:t xml:space="preserve"> tys. ton, tj. o</w:t>
      </w:r>
      <w:r w:rsidR="003C3046">
        <w:t xml:space="preserve"> </w:t>
      </w:r>
      <w:r w:rsidR="009A2774">
        <w:t>2</w:t>
      </w:r>
      <w:r w:rsidR="00CE6872">
        <w:t>5</w:t>
      </w:r>
      <w:r w:rsidR="00205DF3">
        <w:t>,</w:t>
      </w:r>
      <w:r w:rsidR="00CE6872">
        <w:t>1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576D74">
        <w:t>poprzedniego</w:t>
      </w:r>
      <w:r w:rsidR="000F5EEC">
        <w:t xml:space="preserve"> roku</w:t>
      </w:r>
      <w:r w:rsidR="007B0CB4">
        <w:t>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9A2774">
        <w:t>2</w:t>
      </w:r>
      <w:r w:rsidR="00576D74">
        <w:t>8</w:t>
      </w:r>
      <w:r w:rsidR="00205DF3">
        <w:t>,</w:t>
      </w:r>
      <w:r w:rsidR="00CE6872">
        <w:t>2</w:t>
      </w:r>
      <w:r w:rsidRPr="00372460">
        <w:t xml:space="preserve">%, </w:t>
      </w:r>
      <w:r w:rsidR="009A2774">
        <w:t>a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9A2774">
        <w:t>wzros</w:t>
      </w:r>
      <w:r w:rsidR="00007892">
        <w:t>ły</w:t>
      </w:r>
      <w:r w:rsidRPr="00372460">
        <w:t xml:space="preserve"> o</w:t>
      </w:r>
      <w:r w:rsidR="00576D74">
        <w:t xml:space="preserve"> </w:t>
      </w:r>
      <w:r w:rsidR="009A2774">
        <w:t>1</w:t>
      </w:r>
      <w:r w:rsidR="00CE6872">
        <w:t>7</w:t>
      </w:r>
      <w:r w:rsidRPr="00372460">
        <w:t>,</w:t>
      </w:r>
      <w:r w:rsidR="00CE6872">
        <w:t>0</w:t>
      </w:r>
      <w:r w:rsidRPr="00372460">
        <w:t>%.</w:t>
      </w:r>
    </w:p>
    <w:p w14:paraId="31475D63" w14:textId="77777777" w:rsidR="005B6279" w:rsidRPr="00365055" w:rsidRDefault="001A3599" w:rsidP="00D15905">
      <w:pPr>
        <w:pStyle w:val="Tytultabeli"/>
        <w:spacing w:before="360"/>
      </w:pPr>
      <w:r w:rsidRPr="00365055">
        <w:t xml:space="preserve">Tablica </w:t>
      </w:r>
      <w:r w:rsidR="00A624AB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kwiecień 2026 r.) i w okresie od lipca 2025 r. do kwietnia 2026 r., a także jego dynamikę w odniesieniu do ub. miesiąca oraz analogicznych okresów poprzedniego roku. Dane do tablicy dostępne w pliku w formacie XLSX   "/>
      </w:tblPr>
      <w:tblGrid>
        <w:gridCol w:w="2410"/>
        <w:gridCol w:w="1613"/>
        <w:gridCol w:w="1614"/>
        <w:gridCol w:w="1614"/>
        <w:gridCol w:w="1614"/>
        <w:gridCol w:w="1614"/>
      </w:tblGrid>
      <w:tr w:rsidR="00B22B73" w:rsidRPr="003457E6" w14:paraId="7E8D6598" w14:textId="77777777" w:rsidTr="00833A7B">
        <w:trPr>
          <w:trHeight w:val="57"/>
          <w:jc w:val="center"/>
        </w:trPr>
        <w:tc>
          <w:tcPr>
            <w:tcW w:w="241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9D6780F" w14:textId="77777777" w:rsidR="00B22B73" w:rsidRPr="003457E6" w:rsidRDefault="00B22B73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53C889CD" w14:textId="06636ECA" w:rsidR="00B22B73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4F5B59B5" w14:textId="57042C0E" w:rsidR="00B22B73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CD26FA" w:rsidRPr="003457E6" w14:paraId="46FB2A2C" w14:textId="77777777" w:rsidTr="00B22B73">
        <w:trPr>
          <w:trHeight w:val="57"/>
          <w:jc w:val="center"/>
        </w:trPr>
        <w:tc>
          <w:tcPr>
            <w:tcW w:w="241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17F6731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5FA676B9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102592B1" w14:textId="734D93A9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C7950F8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23E435" w14:textId="635F4F74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CF67BE0" w14:textId="4ACF2E8A" w:rsidR="00CD26FA" w:rsidRPr="003457E6" w:rsidRDefault="00F07735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961FEF" w:rsidRPr="003457E6" w14:paraId="082B2D8B" w14:textId="77777777" w:rsidTr="00961FEF">
        <w:trPr>
          <w:trHeight w:val="57"/>
          <w:jc w:val="center"/>
        </w:trPr>
        <w:tc>
          <w:tcPr>
            <w:tcW w:w="241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C8DC61B" w14:textId="77777777" w:rsidR="00961FEF" w:rsidRPr="003457E6" w:rsidRDefault="00961FEF" w:rsidP="00961FEF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F5D7C5" w14:textId="6FBA9752" w:rsidR="00961FEF" w:rsidRPr="00961FEF" w:rsidRDefault="00961FEF" w:rsidP="00961FEF">
            <w:pPr>
              <w:pStyle w:val="tableteksttab"/>
            </w:pPr>
            <w:r w:rsidRPr="00961FEF">
              <w:t>1062,5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36371DD" w14:textId="644C0F7C" w:rsidR="00961FEF" w:rsidRPr="00961FEF" w:rsidRDefault="00961FEF" w:rsidP="00961FEF">
            <w:pPr>
              <w:pStyle w:val="tableteksttab"/>
            </w:pPr>
            <w:r w:rsidRPr="00961FEF">
              <w:t>125,1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9140833" w14:textId="54FAFB10" w:rsidR="00961FEF" w:rsidRPr="00961FEF" w:rsidRDefault="00961FEF" w:rsidP="00961FEF">
            <w:pPr>
              <w:pStyle w:val="tableteksttab"/>
            </w:pPr>
            <w:r w:rsidRPr="00961FEF">
              <w:t>82,3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08B4900" w14:textId="3B7E67AF" w:rsidR="00961FEF" w:rsidRPr="00961FEF" w:rsidRDefault="00961FEF" w:rsidP="00961FEF">
            <w:pPr>
              <w:pStyle w:val="tableteksttab"/>
            </w:pPr>
            <w:r w:rsidRPr="00961FEF">
              <w:t>132,8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A7C2883" w14:textId="7B5C7A5D" w:rsidR="00961FEF" w:rsidRPr="00961FEF" w:rsidRDefault="00961FEF" w:rsidP="00961FEF">
            <w:pPr>
              <w:pStyle w:val="tableteksttab"/>
            </w:pPr>
            <w:r w:rsidRPr="00961FEF">
              <w:t>84,2</w:t>
            </w:r>
          </w:p>
        </w:tc>
      </w:tr>
      <w:tr w:rsidR="00961FEF" w:rsidRPr="003457E6" w14:paraId="7BC20CE4" w14:textId="77777777" w:rsidTr="00961FEF">
        <w:trPr>
          <w:trHeight w:val="57"/>
          <w:jc w:val="center"/>
        </w:trPr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7B7EE790" w14:textId="77777777" w:rsidR="00961FEF" w:rsidRPr="003457E6" w:rsidRDefault="00961FEF" w:rsidP="00961FEF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4E8676BF" w14:textId="77777777" w:rsidR="00961FEF" w:rsidRPr="00961FEF" w:rsidRDefault="00961FEF" w:rsidP="00961FEF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7866BE9" w14:textId="77777777" w:rsidR="00961FEF" w:rsidRPr="00961FEF" w:rsidRDefault="00961FEF" w:rsidP="00961FEF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AE67A0D" w14:textId="77777777" w:rsidR="00961FEF" w:rsidRPr="00961FEF" w:rsidRDefault="00961FEF" w:rsidP="00961FEF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6E5053D" w14:textId="77777777" w:rsidR="00961FEF" w:rsidRPr="00961FEF" w:rsidRDefault="00961FEF" w:rsidP="00961FEF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6B06B7B2" w14:textId="77777777" w:rsidR="00961FEF" w:rsidRPr="00961FEF" w:rsidRDefault="00961FEF" w:rsidP="00961FEF">
            <w:pPr>
              <w:pStyle w:val="tableteksttab"/>
            </w:pPr>
          </w:p>
        </w:tc>
      </w:tr>
      <w:tr w:rsidR="00961FEF" w:rsidRPr="003457E6" w14:paraId="0BE13541" w14:textId="77777777" w:rsidTr="00961FEF">
        <w:trPr>
          <w:trHeight w:val="57"/>
          <w:jc w:val="center"/>
        </w:trPr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5E756FF3" w14:textId="77777777" w:rsidR="00961FEF" w:rsidRPr="003457E6" w:rsidRDefault="00961FEF" w:rsidP="00961FEF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14:paraId="5A54B77C" w14:textId="25CF412A" w:rsidR="00961FEF" w:rsidRPr="00961FEF" w:rsidRDefault="00961FEF" w:rsidP="00961FEF">
            <w:pPr>
              <w:pStyle w:val="tableteksttab"/>
            </w:pPr>
            <w:r w:rsidRPr="00961FEF">
              <w:t>640,5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7F0FF3B3" w14:textId="1B03BA02" w:rsidR="00961FEF" w:rsidRPr="00961FEF" w:rsidRDefault="00961FEF" w:rsidP="00961FEF">
            <w:pPr>
              <w:pStyle w:val="tableteksttab"/>
            </w:pPr>
            <w:r w:rsidRPr="00961FEF">
              <w:t>128,2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2050A32" w14:textId="790398B8" w:rsidR="00961FEF" w:rsidRPr="00961FEF" w:rsidRDefault="00961FEF" w:rsidP="00961FEF">
            <w:pPr>
              <w:pStyle w:val="tableteksttab"/>
            </w:pPr>
            <w:r w:rsidRPr="00961FEF">
              <w:t>56,3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3664F6DB" w14:textId="1A06BB50" w:rsidR="00961FEF" w:rsidRPr="00961FEF" w:rsidRDefault="00961FEF" w:rsidP="00961FEF">
            <w:pPr>
              <w:pStyle w:val="tableteksttab"/>
            </w:pPr>
            <w:r w:rsidRPr="00961FEF">
              <w:t>128,9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5A5F0F77" w14:textId="0F4CB845" w:rsidR="00961FEF" w:rsidRPr="00961FEF" w:rsidRDefault="00961FEF" w:rsidP="00961FEF">
            <w:pPr>
              <w:pStyle w:val="tableteksttab"/>
            </w:pPr>
            <w:r w:rsidRPr="00961FEF">
              <w:t>81,4</w:t>
            </w:r>
          </w:p>
        </w:tc>
      </w:tr>
      <w:tr w:rsidR="00961FEF" w:rsidRPr="003457E6" w14:paraId="47987332" w14:textId="77777777" w:rsidTr="00961FEF">
        <w:trPr>
          <w:trHeight w:val="19"/>
          <w:jc w:val="center"/>
        </w:trPr>
        <w:tc>
          <w:tcPr>
            <w:tcW w:w="2410" w:type="dxa"/>
            <w:tcBorders>
              <w:top w:val="single" w:sz="4" w:space="0" w:color="522398"/>
              <w:bottom w:val="nil"/>
            </w:tcBorders>
            <w:vAlign w:val="center"/>
          </w:tcPr>
          <w:p w14:paraId="59C4BD1A" w14:textId="77777777" w:rsidR="00961FEF" w:rsidRPr="003457E6" w:rsidRDefault="00961FEF" w:rsidP="00961FEF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14:paraId="6B977B04" w14:textId="0D45D821" w:rsidR="00961FEF" w:rsidRPr="00961FEF" w:rsidRDefault="00961FEF" w:rsidP="00961FEF">
            <w:pPr>
              <w:pStyle w:val="tableteksttab"/>
            </w:pPr>
            <w:r w:rsidRPr="00961FEF">
              <w:t>109,9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2D5729DD" w14:textId="4B813225" w:rsidR="00961FEF" w:rsidRPr="00961FEF" w:rsidRDefault="00961FEF" w:rsidP="00961FEF">
            <w:pPr>
              <w:pStyle w:val="tableteksttab"/>
            </w:pPr>
            <w:r w:rsidRPr="00961FEF">
              <w:t>117,0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03EDBBDC" w14:textId="366D8C36" w:rsidR="00961FEF" w:rsidRPr="00961FEF" w:rsidRDefault="00961FEF" w:rsidP="00961FEF">
            <w:pPr>
              <w:pStyle w:val="tableteksttab"/>
            </w:pPr>
            <w:r w:rsidRPr="00961FEF">
              <w:t>6,9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524C9FB7" w14:textId="23A8B422" w:rsidR="00961FEF" w:rsidRPr="00961FEF" w:rsidRDefault="00961FEF" w:rsidP="00961FEF">
            <w:pPr>
              <w:pStyle w:val="tableteksttab"/>
            </w:pPr>
            <w:r w:rsidRPr="00961FEF">
              <w:t>154,4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098238B" w14:textId="1A133EE4" w:rsidR="00961FEF" w:rsidRPr="00961FEF" w:rsidRDefault="00961FEF" w:rsidP="00961FEF">
            <w:pPr>
              <w:pStyle w:val="tableteksttab"/>
            </w:pPr>
            <w:r w:rsidRPr="00961FEF">
              <w:t>89,0</w:t>
            </w:r>
          </w:p>
        </w:tc>
      </w:tr>
    </w:tbl>
    <w:p w14:paraId="3E882DFD" w14:textId="32D52FCD" w:rsidR="005B6279" w:rsidRPr="000D200C" w:rsidRDefault="002238C5" w:rsidP="00EB4501">
      <w:pPr>
        <w:pStyle w:val="notka"/>
      </w:pPr>
      <w:r>
        <w:t xml:space="preserve">a </w:t>
      </w:r>
      <w:r w:rsidR="003F0154" w:rsidRPr="00BD050E">
        <w:t>W okresie 01–0</w:t>
      </w:r>
      <w:r w:rsidR="00FF3644">
        <w:t>4</w:t>
      </w:r>
      <w:r w:rsidR="003F0154" w:rsidRPr="00BD050E">
        <w:t xml:space="preserve"> 2026 r. </w:t>
      </w:r>
      <w:r w:rsidR="003F015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14:paraId="0959212C" w14:textId="2579D9F8" w:rsidR="00F40DA5" w:rsidRPr="000D200C" w:rsidRDefault="00FC4349" w:rsidP="00D15905">
      <w:pPr>
        <w:pStyle w:val="tekst"/>
        <w:spacing w:before="240"/>
        <w:rPr>
          <w:b/>
        </w:rPr>
      </w:pPr>
      <w:r>
        <w:rPr>
          <w:szCs w:val="19"/>
        </w:rPr>
        <w:lastRenderedPageBreak/>
        <w:t>W kwietniu</w:t>
      </w:r>
      <w:r w:rsidR="000F5EEC">
        <w:rPr>
          <w:szCs w:val="19"/>
        </w:rPr>
        <w:t xml:space="preserve"> br.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961FEF">
        <w:rPr>
          <w:szCs w:val="19"/>
        </w:rPr>
        <w:t>82</w:t>
      </w:r>
      <w:r w:rsidR="000F39AB">
        <w:rPr>
          <w:szCs w:val="19"/>
        </w:rPr>
        <w:t>,</w:t>
      </w:r>
      <w:r w:rsidR="00961FEF">
        <w:rPr>
          <w:szCs w:val="19"/>
        </w:rPr>
        <w:t>3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961FEF">
        <w:rPr>
          <w:szCs w:val="19"/>
        </w:rPr>
        <w:t>1</w:t>
      </w:r>
      <w:r w:rsidR="00565D77">
        <w:rPr>
          <w:szCs w:val="19"/>
        </w:rPr>
        <w:t>5</w:t>
      </w:r>
      <w:r w:rsidR="00DB5BB3">
        <w:rPr>
          <w:szCs w:val="19"/>
        </w:rPr>
        <w:t>,</w:t>
      </w:r>
      <w:r w:rsidR="00565D77">
        <w:rPr>
          <w:szCs w:val="19"/>
        </w:rPr>
        <w:t>8</w:t>
      </w:r>
      <w:r w:rsidR="00F40DA5">
        <w:rPr>
          <w:szCs w:val="19"/>
        </w:rPr>
        <w:t xml:space="preserve">% </w:t>
      </w:r>
      <w:r w:rsidR="00961FEF">
        <w:rPr>
          <w:szCs w:val="19"/>
        </w:rPr>
        <w:t>mniej</w:t>
      </w:r>
      <w:r w:rsidR="00F40DA5">
        <w:rPr>
          <w:szCs w:val="19"/>
        </w:rPr>
        <w:t xml:space="preserve">szy niż </w:t>
      </w:r>
      <w:r w:rsidR="00166DE7">
        <w:rPr>
          <w:szCs w:val="19"/>
        </w:rPr>
        <w:t>w marcu</w:t>
      </w:r>
      <w:r w:rsidR="003F0154">
        <w:rPr>
          <w:szCs w:val="19"/>
        </w:rPr>
        <w:t xml:space="preserve"> br.</w:t>
      </w:r>
      <w:r w:rsidR="00961FEF">
        <w:rPr>
          <w:szCs w:val="19"/>
        </w:rPr>
        <w:t>, ale</w:t>
      </w:r>
      <w:r w:rsidR="00DB5BB3">
        <w:rPr>
          <w:szCs w:val="19"/>
        </w:rPr>
        <w:t xml:space="preserve"> </w:t>
      </w:r>
      <w:r w:rsidR="000E65D4">
        <w:rPr>
          <w:szCs w:val="19"/>
        </w:rPr>
        <w:t>o</w:t>
      </w:r>
      <w:r w:rsidR="00DB5BB3">
        <w:rPr>
          <w:szCs w:val="19"/>
        </w:rPr>
        <w:t xml:space="preserve"> </w:t>
      </w:r>
      <w:r w:rsidR="00597CB3">
        <w:rPr>
          <w:szCs w:val="19"/>
        </w:rPr>
        <w:t>3</w:t>
      </w:r>
      <w:r w:rsidR="00961FEF">
        <w:rPr>
          <w:szCs w:val="19"/>
        </w:rPr>
        <w:t>2</w:t>
      </w:r>
      <w:r w:rsidR="000F39AB">
        <w:rPr>
          <w:szCs w:val="19"/>
        </w:rPr>
        <w:t>,</w:t>
      </w:r>
      <w:r w:rsidR="00961FEF">
        <w:rPr>
          <w:szCs w:val="19"/>
        </w:rPr>
        <w:t>8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961FEF">
        <w:rPr>
          <w:szCs w:val="19"/>
        </w:rPr>
        <w:t>obniżyły się o 18,6%, a</w:t>
      </w:r>
      <w:r w:rsidR="00961FEF" w:rsidRPr="00B13BCB">
        <w:rPr>
          <w:szCs w:val="19"/>
        </w:rPr>
        <w:t xml:space="preserve"> </w:t>
      </w:r>
      <w:r w:rsidR="005C414E">
        <w:rPr>
          <w:szCs w:val="19"/>
        </w:rPr>
        <w:t>w stosunku rocznym</w:t>
      </w:r>
      <w:r w:rsidR="00961FEF" w:rsidRPr="00961FEF">
        <w:rPr>
          <w:szCs w:val="19"/>
        </w:rPr>
        <w:t xml:space="preserve"> </w:t>
      </w:r>
      <w:r w:rsidR="00961FEF">
        <w:rPr>
          <w:szCs w:val="19"/>
        </w:rPr>
        <w:t>wzrosły</w:t>
      </w:r>
      <w:r w:rsidR="00961FEF" w:rsidRPr="00961FEF">
        <w:rPr>
          <w:szCs w:val="19"/>
        </w:rPr>
        <w:t xml:space="preserve"> </w:t>
      </w:r>
      <w:r w:rsidR="00961FEF">
        <w:rPr>
          <w:szCs w:val="19"/>
        </w:rPr>
        <w:t>o 28,9%</w:t>
      </w:r>
      <w:r w:rsidR="005C414E">
        <w:rPr>
          <w:szCs w:val="19"/>
        </w:rPr>
        <w:t>.</w:t>
      </w:r>
      <w:r w:rsidR="005C414E" w:rsidRPr="005C414E">
        <w:rPr>
          <w:szCs w:val="19"/>
        </w:rPr>
        <w:t xml:space="preserve"> </w:t>
      </w:r>
      <w:r w:rsidR="005C414E">
        <w:rPr>
          <w:szCs w:val="19"/>
        </w:rPr>
        <w:t xml:space="preserve">Podaż </w:t>
      </w:r>
      <w:r w:rsidR="005C414E" w:rsidRPr="00B13BCB">
        <w:rPr>
          <w:szCs w:val="19"/>
        </w:rPr>
        <w:t>żyta</w:t>
      </w:r>
      <w:r w:rsidR="005C414E" w:rsidRPr="00B17B99">
        <w:rPr>
          <w:szCs w:val="19"/>
        </w:rPr>
        <w:t xml:space="preserve"> </w:t>
      </w:r>
      <w:r w:rsidR="00961FEF">
        <w:rPr>
          <w:szCs w:val="19"/>
        </w:rPr>
        <w:t>spadła</w:t>
      </w:r>
      <w:r w:rsidR="000F39AB">
        <w:rPr>
          <w:szCs w:val="19"/>
        </w:rPr>
        <w:t xml:space="preserve"> </w:t>
      </w:r>
      <w:r w:rsidR="00DB5BB3">
        <w:rPr>
          <w:szCs w:val="19"/>
        </w:rPr>
        <w:t xml:space="preserve">w tym czasie </w:t>
      </w:r>
      <w:r w:rsidR="000F39AB">
        <w:rPr>
          <w:szCs w:val="19"/>
        </w:rPr>
        <w:t xml:space="preserve">o </w:t>
      </w:r>
      <w:r w:rsidR="00961FEF">
        <w:rPr>
          <w:szCs w:val="19"/>
        </w:rPr>
        <w:t>11</w:t>
      </w:r>
      <w:r w:rsidR="000F39AB">
        <w:rPr>
          <w:szCs w:val="19"/>
        </w:rPr>
        <w:t>,0%</w:t>
      </w:r>
      <w:r w:rsidR="00961FEF">
        <w:rPr>
          <w:szCs w:val="19"/>
        </w:rPr>
        <w:t>, a</w:t>
      </w:r>
      <w:r w:rsidR="00381445">
        <w:rPr>
          <w:szCs w:val="19"/>
        </w:rPr>
        <w:t xml:space="preserve"> </w:t>
      </w:r>
      <w:r w:rsidR="00961FEF">
        <w:rPr>
          <w:szCs w:val="19"/>
        </w:rPr>
        <w:t xml:space="preserve">wzrosła </w:t>
      </w:r>
      <w:r w:rsidR="007E38A4">
        <w:rPr>
          <w:szCs w:val="19"/>
        </w:rPr>
        <w:t xml:space="preserve">o </w:t>
      </w:r>
      <w:r w:rsidR="00961FEF">
        <w:rPr>
          <w:szCs w:val="19"/>
        </w:rPr>
        <w:t>54</w:t>
      </w:r>
      <w:r w:rsidR="005C414E">
        <w:rPr>
          <w:szCs w:val="19"/>
        </w:rPr>
        <w:t>,</w:t>
      </w:r>
      <w:r w:rsidR="00961FEF">
        <w:rPr>
          <w:szCs w:val="19"/>
        </w:rPr>
        <w:t>4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14:paraId="3B5A5BCB" w14:textId="77777777" w:rsidR="005B6279" w:rsidRPr="00365055" w:rsidRDefault="005B6279" w:rsidP="00D15905">
      <w:pPr>
        <w:pStyle w:val="Tytultabeli"/>
        <w:spacing w:before="360"/>
      </w:pPr>
      <w:r w:rsidRPr="00365055">
        <w:t xml:space="preserve">Tablica </w:t>
      </w:r>
      <w:r w:rsidR="00A624AB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kwiecień &#10;2026 r.) i narastająco (styczeń-kwiecień br.) oraz jego dynamikę w odniesieniu do poprzedniego miesiąca i analogicznych okresów ub. roku. Dane do tablicy dostępne w pliku w formacie XLSX"/>
      </w:tblPr>
      <w:tblGrid>
        <w:gridCol w:w="2411"/>
        <w:gridCol w:w="1613"/>
        <w:gridCol w:w="1614"/>
        <w:gridCol w:w="1613"/>
        <w:gridCol w:w="1614"/>
        <w:gridCol w:w="1614"/>
      </w:tblGrid>
      <w:tr w:rsidR="00C41480" w:rsidRPr="000D200C" w14:paraId="7009FE3B" w14:textId="77777777" w:rsidTr="004D7457">
        <w:trPr>
          <w:trHeight w:val="57"/>
          <w:tblHeader/>
        </w:trPr>
        <w:tc>
          <w:tcPr>
            <w:tcW w:w="2411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480472D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18374751" w14:textId="4DF033C8" w:rsidR="00C41480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1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B7AA39" w14:textId="670566BB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C41480" w:rsidRPr="000D200C" w14:paraId="1FB92243" w14:textId="77777777" w:rsidTr="00C41480">
        <w:trPr>
          <w:trHeight w:val="57"/>
          <w:tblHeader/>
        </w:trPr>
        <w:tc>
          <w:tcPr>
            <w:tcW w:w="2411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14:paraId="4A6B201C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0ABBA39F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5B80CF3F" w14:textId="089C3D93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79B7E79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234FD8F3" w14:textId="3AE6B9E3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4942B8D2" w14:textId="0DAF9EEC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CD2D03" w:rsidRPr="000D200C" w14:paraId="2832E430" w14:textId="77777777" w:rsidTr="00CD2D03">
        <w:trPr>
          <w:trHeight w:val="57"/>
          <w:tblHeader/>
        </w:trPr>
        <w:tc>
          <w:tcPr>
            <w:tcW w:w="2411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1C64333E" w14:textId="77777777" w:rsidR="00CD2D03" w:rsidRPr="000D200C" w:rsidRDefault="00CD2D03" w:rsidP="00CD2D03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vAlign w:val="center"/>
          </w:tcPr>
          <w:p w14:paraId="4B0E8F44" w14:textId="1530746F" w:rsidR="00CD2D03" w:rsidRPr="00CD2D03" w:rsidRDefault="00CD2D03" w:rsidP="00CD2D03">
            <w:pPr>
              <w:pStyle w:val="tableteksttab"/>
            </w:pPr>
            <w:r w:rsidRPr="00CD2D03">
              <w:t>263,1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089AF0F5" w14:textId="7EEF7753" w:rsidR="00CD2D03" w:rsidRPr="00CD2D03" w:rsidRDefault="00CD2D03" w:rsidP="00CD2D03">
            <w:pPr>
              <w:pStyle w:val="tableteksttab"/>
            </w:pPr>
            <w:r w:rsidRPr="00CD2D03">
              <w:t>110,2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3B1AA4E5" w14:textId="43C1A36A" w:rsidR="00CD2D03" w:rsidRPr="00CD2D03" w:rsidRDefault="00CD2D03" w:rsidP="00CD2D03">
            <w:pPr>
              <w:pStyle w:val="tableteksttab"/>
            </w:pPr>
            <w:r w:rsidRPr="00CD2D03">
              <w:t>67,2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0834C062" w14:textId="76A6E183" w:rsidR="00CD2D03" w:rsidRPr="00CD2D03" w:rsidRDefault="00CD2D03" w:rsidP="00CD2D03">
            <w:pPr>
              <w:pStyle w:val="tableteksttab"/>
            </w:pPr>
            <w:r w:rsidRPr="00CD2D03">
              <w:t>108,1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6AC5253F" w14:textId="7B264DC8" w:rsidR="00CD2D03" w:rsidRPr="00CD2D03" w:rsidRDefault="00CD2D03" w:rsidP="00CD2D03">
            <w:pPr>
              <w:pStyle w:val="tableteksttab"/>
            </w:pPr>
            <w:r w:rsidRPr="00CD2D03">
              <w:t>99,4</w:t>
            </w:r>
          </w:p>
        </w:tc>
      </w:tr>
      <w:tr w:rsidR="00CD2D03" w:rsidRPr="000D200C" w14:paraId="452D7C4B" w14:textId="77777777" w:rsidTr="00CD2D03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4368DA7B" w14:textId="77777777" w:rsidR="00CD2D03" w:rsidRPr="000D200C" w:rsidRDefault="00CD2D03" w:rsidP="00CD2D03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vAlign w:val="center"/>
          </w:tcPr>
          <w:p w14:paraId="289280BE" w14:textId="77777777" w:rsidR="00CD2D03" w:rsidRPr="00CD2D03" w:rsidRDefault="00CD2D03" w:rsidP="00CD2D03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1761CD9F" w14:textId="77777777" w:rsidR="00CD2D03" w:rsidRPr="00CD2D03" w:rsidRDefault="00CD2D03" w:rsidP="00CD2D03">
            <w:pPr>
              <w:pStyle w:val="tableteksttab"/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1E1A0303" w14:textId="77777777" w:rsidR="00CD2D03" w:rsidRPr="00CD2D03" w:rsidRDefault="00CD2D03" w:rsidP="00CD2D03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66F2510B" w14:textId="77777777" w:rsidR="00CD2D03" w:rsidRPr="00CD2D03" w:rsidRDefault="00CD2D03" w:rsidP="00CD2D03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791C13B8" w14:textId="77777777" w:rsidR="00CD2D03" w:rsidRPr="00CD2D03" w:rsidRDefault="00CD2D03" w:rsidP="00CD2D03">
            <w:pPr>
              <w:pStyle w:val="tableteksttab"/>
            </w:pPr>
          </w:p>
        </w:tc>
      </w:tr>
      <w:tr w:rsidR="00CD2D03" w:rsidRPr="000D200C" w14:paraId="4B8C3871" w14:textId="77777777" w:rsidTr="00CD2D03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7D062C39" w14:textId="77777777" w:rsidR="00CD2D03" w:rsidRPr="000D200C" w:rsidRDefault="00CD2D03" w:rsidP="00CD2D03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vAlign w:val="center"/>
          </w:tcPr>
          <w:p w14:paraId="70DB84E2" w14:textId="0782E0C7" w:rsidR="00CD2D03" w:rsidRPr="00CD2D03" w:rsidRDefault="00CD2D03" w:rsidP="00CD2D03">
            <w:pPr>
              <w:pStyle w:val="tableteksttab"/>
            </w:pPr>
            <w:r w:rsidRPr="00CD2D03">
              <w:t>18,7</w:t>
            </w:r>
          </w:p>
        </w:tc>
        <w:tc>
          <w:tcPr>
            <w:tcW w:w="1614" w:type="dxa"/>
            <w:vAlign w:val="center"/>
          </w:tcPr>
          <w:p w14:paraId="3085CDCF" w14:textId="42F5F428" w:rsidR="00CD2D03" w:rsidRPr="00CD2D03" w:rsidRDefault="00CD2D03" w:rsidP="00CD2D03">
            <w:pPr>
              <w:pStyle w:val="tableteksttab"/>
            </w:pPr>
            <w:r w:rsidRPr="00CD2D03">
              <w:t>71,4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183553D8" w14:textId="70A46F68" w:rsidR="00CD2D03" w:rsidRPr="00CD2D03" w:rsidRDefault="00CD2D03" w:rsidP="00CD2D03">
            <w:pPr>
              <w:pStyle w:val="tableteksttab"/>
            </w:pPr>
            <w:r w:rsidRPr="00CD2D03">
              <w:t>5,2</w:t>
            </w:r>
          </w:p>
        </w:tc>
        <w:tc>
          <w:tcPr>
            <w:tcW w:w="1614" w:type="dxa"/>
            <w:vAlign w:val="center"/>
          </w:tcPr>
          <w:p w14:paraId="50DE508C" w14:textId="6F52D08E" w:rsidR="00CD2D03" w:rsidRPr="00CD2D03" w:rsidRDefault="00CD2D03" w:rsidP="00CD2D03">
            <w:pPr>
              <w:pStyle w:val="tableteksttab"/>
            </w:pPr>
            <w:r w:rsidRPr="00CD2D03">
              <w:t>77,1</w:t>
            </w:r>
          </w:p>
        </w:tc>
        <w:tc>
          <w:tcPr>
            <w:tcW w:w="1614" w:type="dxa"/>
            <w:vAlign w:val="center"/>
          </w:tcPr>
          <w:p w14:paraId="7BC4E4D8" w14:textId="5717C774" w:rsidR="00CD2D03" w:rsidRPr="00CD2D03" w:rsidRDefault="00CD2D03" w:rsidP="00CD2D03">
            <w:pPr>
              <w:pStyle w:val="tableteksttab"/>
            </w:pPr>
            <w:r w:rsidRPr="00CD2D03">
              <w:t>137,0</w:t>
            </w:r>
          </w:p>
        </w:tc>
      </w:tr>
      <w:tr w:rsidR="00CD2D03" w:rsidRPr="000D200C" w14:paraId="4916CA6F" w14:textId="77777777" w:rsidTr="00CD2D03">
        <w:trPr>
          <w:trHeight w:val="57"/>
          <w:tblHeader/>
        </w:trPr>
        <w:tc>
          <w:tcPr>
            <w:tcW w:w="241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5E1832" w14:textId="77777777" w:rsidR="00CD2D03" w:rsidRPr="000D200C" w:rsidRDefault="00CD2D03" w:rsidP="00CD2D03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14:paraId="7DD32B80" w14:textId="464B8E53" w:rsidR="00CD2D03" w:rsidRPr="00CD2D03" w:rsidRDefault="00CD2D03" w:rsidP="00CD2D03">
            <w:pPr>
              <w:pStyle w:val="tableteksttab"/>
            </w:pPr>
            <w:r w:rsidRPr="00CD2D03">
              <w:t>102,4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938B893" w14:textId="5B9FD02E" w:rsidR="00CD2D03" w:rsidRPr="00CD2D03" w:rsidRDefault="00CD2D03" w:rsidP="00CD2D03">
            <w:pPr>
              <w:pStyle w:val="tableteksttab"/>
            </w:pPr>
            <w:r w:rsidRPr="00CD2D03">
              <w:t>95,7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0DA89D" w14:textId="1D02603C" w:rsidR="00CD2D03" w:rsidRPr="00CD2D03" w:rsidRDefault="00CD2D03" w:rsidP="00CD2D03">
            <w:pPr>
              <w:pStyle w:val="tableteksttab"/>
            </w:pPr>
            <w:r w:rsidRPr="00CD2D03">
              <w:t>22,3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70A2DE8" w14:textId="7F32AA5F" w:rsidR="00CD2D03" w:rsidRPr="00CD2D03" w:rsidRDefault="00CD2D03" w:rsidP="00CD2D03">
            <w:pPr>
              <w:pStyle w:val="tableteksttab"/>
            </w:pPr>
            <w:r w:rsidRPr="00CD2D03">
              <w:t>81,3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4C8FF0D4" w14:textId="55BEF0C7" w:rsidR="00CD2D03" w:rsidRPr="00CD2D03" w:rsidRDefault="00CD2D03" w:rsidP="00CD2D03">
            <w:pPr>
              <w:pStyle w:val="tableteksttab"/>
            </w:pPr>
            <w:r w:rsidRPr="00CD2D03">
              <w:t>75,2</w:t>
            </w:r>
          </w:p>
        </w:tc>
      </w:tr>
      <w:tr w:rsidR="00CD2D03" w:rsidRPr="000D200C" w14:paraId="1687DFE9" w14:textId="77777777" w:rsidTr="00CD2D03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0E0DD" w14:textId="77777777" w:rsidR="00CD2D03" w:rsidRPr="000D200C" w:rsidRDefault="00CD2D03" w:rsidP="00CD2D03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9F3E46" w14:textId="1927DC49" w:rsidR="00CD2D03" w:rsidRPr="00CD2D03" w:rsidRDefault="00CD2D03" w:rsidP="00CD2D03">
            <w:pPr>
              <w:pStyle w:val="tableteksttab"/>
            </w:pPr>
            <w:r w:rsidRPr="00CD2D03">
              <w:t>141,9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E1EB" w14:textId="293A95C4" w:rsidR="00CD2D03" w:rsidRPr="00CD2D03" w:rsidRDefault="00CD2D03" w:rsidP="00CD2D03">
            <w:pPr>
              <w:pStyle w:val="tableteksttab"/>
            </w:pPr>
            <w:r w:rsidRPr="00CD2D03">
              <w:t>134,5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FBA9B8" w14:textId="4790515A" w:rsidR="00CD2D03" w:rsidRPr="00CD2D03" w:rsidRDefault="00CD2D03" w:rsidP="00CD2D03">
            <w:pPr>
              <w:pStyle w:val="tableteksttab"/>
            </w:pPr>
            <w:r w:rsidRPr="00CD2D03">
              <w:t>39,7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AADE45" w14:textId="068DB8AC" w:rsidR="00CD2D03" w:rsidRPr="00CD2D03" w:rsidRDefault="00CD2D03" w:rsidP="00CD2D03">
            <w:pPr>
              <w:pStyle w:val="tableteksttab"/>
            </w:pPr>
            <w:r w:rsidRPr="00CD2D03">
              <w:t>141,9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1DE284" w14:textId="05F26333" w:rsidR="00CD2D03" w:rsidRPr="00CD2D03" w:rsidRDefault="00CD2D03" w:rsidP="00CD2D03">
            <w:pPr>
              <w:pStyle w:val="tableteksttab"/>
            </w:pPr>
            <w:r w:rsidRPr="00CD2D03">
              <w:t>116,3</w:t>
            </w:r>
          </w:p>
        </w:tc>
      </w:tr>
      <w:tr w:rsidR="00CD2D03" w:rsidRPr="000D200C" w14:paraId="506ADF6D" w14:textId="77777777" w:rsidTr="00CD2D03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75A5AE28" w14:textId="77777777" w:rsidR="00CD2D03" w:rsidRPr="000D200C" w:rsidRDefault="00CD2D03" w:rsidP="00CD2D03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14:paraId="70171D6E" w14:textId="3ED43E4B" w:rsidR="00CD2D03" w:rsidRPr="00CD2D03" w:rsidRDefault="00CD2D03" w:rsidP="00CD2D03">
            <w:pPr>
              <w:pStyle w:val="tableteksttab"/>
            </w:pPr>
            <w:r w:rsidRPr="00CD2D03">
              <w:t>876,7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41D0EA30" w14:textId="6F66A7DF" w:rsidR="00CD2D03" w:rsidRPr="00CD2D03" w:rsidRDefault="00CD2D03" w:rsidP="00CD2D03">
            <w:pPr>
              <w:pStyle w:val="tableteksttab"/>
            </w:pPr>
            <w:r w:rsidRPr="00CD2D03">
              <w:t>106,3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06B51C91" w14:textId="5043140A" w:rsidR="00CD2D03" w:rsidRPr="00CD2D03" w:rsidRDefault="00CD2D03" w:rsidP="00CD2D03">
            <w:pPr>
              <w:pStyle w:val="tableteksttab"/>
            </w:pPr>
            <w:r w:rsidRPr="00CD2D03">
              <w:t>226,0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D159414" w14:textId="3864B18E" w:rsidR="00CD2D03" w:rsidRPr="00CD2D03" w:rsidRDefault="00CD2D03" w:rsidP="00CD2D03">
            <w:pPr>
              <w:pStyle w:val="tableteksttab"/>
            </w:pPr>
            <w:r w:rsidRPr="00CD2D03">
              <w:t>106,2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FDEC650" w14:textId="09FC59F9" w:rsidR="00CD2D03" w:rsidRPr="00CD2D03" w:rsidRDefault="00CD2D03" w:rsidP="00CD2D03">
            <w:pPr>
              <w:pStyle w:val="tableteksttab"/>
            </w:pPr>
            <w:r w:rsidRPr="00CD2D03">
              <w:t>98,8</w:t>
            </w:r>
          </w:p>
        </w:tc>
      </w:tr>
    </w:tbl>
    <w:p w14:paraId="2F0A35E2" w14:textId="77777777" w:rsidR="005B6279" w:rsidRPr="000D200C" w:rsidRDefault="005B6279" w:rsidP="00EB4501">
      <w:pPr>
        <w:pStyle w:val="notka"/>
      </w:pPr>
      <w:r w:rsidRPr="000D200C">
        <w:t xml:space="preserve">a </w:t>
      </w:r>
      <w:r w:rsidR="00833A7B">
        <w:t>B</w:t>
      </w:r>
      <w:r w:rsidRPr="000D200C">
        <w:t xml:space="preserve">ez skupu realizowanego przez osoby fizyczne. b Obejmuje: bydło, cielęta, trzodę chlewną, owce, konie i drób; w przeliczeniu na </w:t>
      </w:r>
      <w:r w:rsidR="00833A7B">
        <w:t>mięso (łącznie z tłuszczami), w</w:t>
      </w:r>
      <w:r w:rsidR="00D71248">
        <w:t> </w:t>
      </w:r>
      <w:r w:rsidRPr="000D200C">
        <w:t>wadze poubojowej ciepłej. c W mln litrów.</w:t>
      </w:r>
    </w:p>
    <w:p w14:paraId="35C1FE69" w14:textId="6B34F5AC" w:rsidR="00A9324C" w:rsidRPr="009C4724" w:rsidRDefault="00A9324C" w:rsidP="00EE2A29">
      <w:pPr>
        <w:pStyle w:val="tekst"/>
        <w:spacing w:before="240"/>
      </w:pPr>
      <w:r w:rsidRPr="009C4724">
        <w:t xml:space="preserve">W okresie </w:t>
      </w:r>
      <w:r w:rsidR="00ED112C">
        <w:t>styczeń-</w:t>
      </w:r>
      <w:r w:rsidR="008C72C1">
        <w:t>kwiecień</w:t>
      </w:r>
      <w:r w:rsidRPr="009C4724">
        <w:t xml:space="preserve"> br. producenci z województwa dostarczyli do skupu łącznie </w:t>
      </w:r>
      <w:r w:rsidR="00CD2D03">
        <w:t>263</w:t>
      </w:r>
      <w:r w:rsidR="009C4724" w:rsidRPr="009C4724">
        <w:t>,</w:t>
      </w:r>
      <w:r w:rsidR="00CD2D03">
        <w:t>1</w:t>
      </w:r>
      <w:r w:rsidRPr="009C4724">
        <w:t xml:space="preserve"> tys. ton </w:t>
      </w:r>
      <w:r w:rsidRPr="009C4724">
        <w:rPr>
          <w:b/>
        </w:rPr>
        <w:t>żywca rzeźnego</w:t>
      </w:r>
      <w:r w:rsidRPr="009C4724">
        <w:t xml:space="preserve"> (w przeliczeniu na mięso w wadze poubojowej ciepłej), tj. o </w:t>
      </w:r>
      <w:r w:rsidR="00B05093">
        <w:t>1</w:t>
      </w:r>
      <w:r w:rsidR="009C4724" w:rsidRPr="009C4724">
        <w:t>0</w:t>
      </w:r>
      <w:r w:rsidRPr="009C4724">
        <w:t>,</w:t>
      </w:r>
      <w:r w:rsidR="00CD2D03">
        <w:t>2</w:t>
      </w:r>
      <w:r w:rsidRPr="009C4724">
        <w:t xml:space="preserve">% </w:t>
      </w:r>
      <w:r w:rsidR="009C4724" w:rsidRPr="009C4724">
        <w:t>więc</w:t>
      </w:r>
      <w:r w:rsidRPr="009C4724">
        <w:t xml:space="preserve">ej niż w analogicznym okresie ub. roku. </w:t>
      </w:r>
      <w:r w:rsidRPr="009C4724">
        <w:rPr>
          <w:b/>
        </w:rPr>
        <w:t>Skup żywca wołowego (z cielęcym)</w:t>
      </w:r>
      <w:r w:rsidRPr="009C4724">
        <w:t xml:space="preserve"> zmniejszył się w tym czasie o </w:t>
      </w:r>
      <w:r w:rsidR="00CD2D03">
        <w:t>28</w:t>
      </w:r>
      <w:r w:rsidRPr="009C4724">
        <w:t>,</w:t>
      </w:r>
      <w:r w:rsidR="00B05093">
        <w:t>6</w:t>
      </w:r>
      <w:r w:rsidRPr="009C4724">
        <w:t xml:space="preserve">%, </w:t>
      </w:r>
      <w:r w:rsidR="00CD2D03" w:rsidRPr="009C4724">
        <w:t>podaż</w:t>
      </w:r>
      <w:r w:rsidR="00CD2D03" w:rsidRPr="009C4724">
        <w:rPr>
          <w:b/>
        </w:rPr>
        <w:t xml:space="preserve"> żywca wieprzowego </w:t>
      </w:r>
      <w:r w:rsidR="00CD2D03">
        <w:t>spadła</w:t>
      </w:r>
      <w:r w:rsidR="00CD2D03" w:rsidRPr="009C4724">
        <w:t xml:space="preserve"> o </w:t>
      </w:r>
      <w:r w:rsidR="00CD2D03">
        <w:t>4</w:t>
      </w:r>
      <w:r w:rsidR="00CD2D03" w:rsidRPr="009C4724">
        <w:t>,</w:t>
      </w:r>
      <w:r w:rsidR="00CD2D03">
        <w:t>3</w:t>
      </w:r>
      <w:r w:rsidR="00CD2D03" w:rsidRPr="009C4724">
        <w:t xml:space="preserve">%, </w:t>
      </w:r>
      <w:r w:rsidR="00B05093" w:rsidRPr="009C4724">
        <w:t>natomiast dostawy</w:t>
      </w:r>
      <w:r w:rsidR="00B05093" w:rsidRPr="009C4724">
        <w:rPr>
          <w:b/>
        </w:rPr>
        <w:t xml:space="preserve"> drobiu rzeźnego</w:t>
      </w:r>
      <w:r w:rsidR="00B05093" w:rsidRPr="009C4724">
        <w:t xml:space="preserve"> zwiększyły się o </w:t>
      </w:r>
      <w:r w:rsidR="00B05093">
        <w:t>3</w:t>
      </w:r>
      <w:r w:rsidR="00CD2D03">
        <w:t>4</w:t>
      </w:r>
      <w:r w:rsidR="00B05093" w:rsidRPr="009C4724">
        <w:t>,</w:t>
      </w:r>
      <w:r w:rsidR="00CD2D03">
        <w:t>5</w:t>
      </w:r>
      <w:r w:rsidR="00B05093" w:rsidRPr="009C4724">
        <w:t>%</w:t>
      </w:r>
      <w:r w:rsidR="00CD2D03">
        <w:t>.</w:t>
      </w:r>
      <w:r w:rsidRPr="009C4724">
        <w:t xml:space="preserve"> </w:t>
      </w:r>
    </w:p>
    <w:p w14:paraId="6E49DDC8" w14:textId="0564BD07" w:rsidR="00365055" w:rsidRPr="00C27B72" w:rsidRDefault="00FC4349" w:rsidP="00A9324C">
      <w:pPr>
        <w:pStyle w:val="tekst"/>
        <w:rPr>
          <w:highlight w:val="yellow"/>
        </w:rPr>
      </w:pPr>
      <w:r>
        <w:t>W kwietniu</w:t>
      </w:r>
      <w:r w:rsidR="000F5EEC" w:rsidRPr="00A9324C">
        <w:t xml:space="preserve"> br.</w:t>
      </w:r>
      <w:r w:rsidR="003F3D42" w:rsidRPr="00A9324C">
        <w:t xml:space="preserve"> skup żywca rzeźnego wyniósł </w:t>
      </w:r>
      <w:r w:rsidR="00B05093">
        <w:t>6</w:t>
      </w:r>
      <w:r w:rsidR="009C4724">
        <w:t>7,</w:t>
      </w:r>
      <w:r w:rsidR="00105911">
        <w:t>2</w:t>
      </w:r>
      <w:r w:rsidR="003F3D42" w:rsidRPr="00A9324C">
        <w:t xml:space="preserve"> tys. ton, tj. o </w:t>
      </w:r>
      <w:r w:rsidR="00105911">
        <w:t>0</w:t>
      </w:r>
      <w:r w:rsidR="009C4724">
        <w:t>,</w:t>
      </w:r>
      <w:r w:rsidR="00105911">
        <w:t>6</w:t>
      </w:r>
      <w:r w:rsidR="00F50F17" w:rsidRPr="00A9324C">
        <w:t xml:space="preserve">% </w:t>
      </w:r>
      <w:r w:rsidR="00105911">
        <w:t>mni</w:t>
      </w:r>
      <w:r w:rsidR="009C4724" w:rsidRPr="00A9324C">
        <w:t xml:space="preserve">ej </w:t>
      </w:r>
      <w:r w:rsidR="00F50F17" w:rsidRPr="00A9324C">
        <w:t>niż przed miesiącem</w:t>
      </w:r>
      <w:r w:rsidR="00105911">
        <w:t>, ale</w:t>
      </w:r>
      <w:r w:rsidR="00F50F17" w:rsidRPr="00A9324C">
        <w:t xml:space="preserve"> o </w:t>
      </w:r>
      <w:r w:rsidR="00B05093">
        <w:t>8</w:t>
      </w:r>
      <w:r w:rsidR="009C4724">
        <w:t>,</w:t>
      </w:r>
      <w:r w:rsidR="00105911">
        <w:t>1</w:t>
      </w:r>
      <w:r w:rsidR="00F50F17" w:rsidRPr="00A9324C">
        <w:t xml:space="preserve">% </w:t>
      </w:r>
      <w:r w:rsidR="009C4724" w:rsidRPr="00A9324C">
        <w:t xml:space="preserve">więcej </w:t>
      </w:r>
      <w:r w:rsidR="00F50F17" w:rsidRPr="00A9324C">
        <w:t xml:space="preserve">niż przed rokiem. </w:t>
      </w:r>
      <w:r w:rsidR="00105911" w:rsidRPr="00A9324C">
        <w:t>Skup żywca wieprzowego z</w:t>
      </w:r>
      <w:r w:rsidR="00105911">
        <w:t>mniej</w:t>
      </w:r>
      <w:r w:rsidR="00105911" w:rsidRPr="00A9324C">
        <w:t xml:space="preserve">szył się w odniesieniu do </w:t>
      </w:r>
      <w:r w:rsidR="00105911">
        <w:t>marca br. – o 24,8%, ale również w</w:t>
      </w:r>
      <w:r w:rsidR="00105911" w:rsidRPr="00A9324C">
        <w:t xml:space="preserve"> porówn</w:t>
      </w:r>
      <w:r w:rsidR="00105911">
        <w:t>aniu z kwietniem ub. roku</w:t>
      </w:r>
      <w:r w:rsidR="00105911" w:rsidRPr="00A9324C">
        <w:t xml:space="preserve"> </w:t>
      </w:r>
      <w:r w:rsidR="00105911">
        <w:t xml:space="preserve">– </w:t>
      </w:r>
      <w:r w:rsidR="00105911" w:rsidRPr="00A9324C">
        <w:t xml:space="preserve">o </w:t>
      </w:r>
      <w:r w:rsidR="00105911">
        <w:t>18</w:t>
      </w:r>
      <w:r w:rsidR="00105911" w:rsidRPr="00A9324C">
        <w:t>,</w:t>
      </w:r>
      <w:r w:rsidR="00105911">
        <w:t>7</w:t>
      </w:r>
      <w:r w:rsidR="00105911" w:rsidRPr="00A9324C">
        <w:t>%. W</w:t>
      </w:r>
      <w:r w:rsidR="00105911">
        <w:t xml:space="preserve"> </w:t>
      </w:r>
      <w:r w:rsidR="00105911" w:rsidRPr="00A9324C">
        <w:t xml:space="preserve">przypadku żywca wołowego </w:t>
      </w:r>
      <w:r w:rsidR="00105911">
        <w:t xml:space="preserve">obserwowano wzrost </w:t>
      </w:r>
      <w:r w:rsidR="00105911" w:rsidRPr="00A76F60">
        <w:t>dostaw</w:t>
      </w:r>
      <w:r w:rsidR="00105911">
        <w:t xml:space="preserve"> </w:t>
      </w:r>
      <w:r w:rsidR="00105911" w:rsidRPr="00A76F60">
        <w:t xml:space="preserve">w </w:t>
      </w:r>
      <w:r w:rsidR="00105911">
        <w:t>relacji</w:t>
      </w:r>
      <w:r w:rsidR="00105911" w:rsidRPr="00A76F60">
        <w:t xml:space="preserve"> do </w:t>
      </w:r>
      <w:r w:rsidR="00105911">
        <w:t xml:space="preserve">poprzedniego miesiąca </w:t>
      </w:r>
      <w:r w:rsidR="00105911">
        <w:rPr>
          <w:rFonts w:ascii="Arial" w:hAnsi="Arial" w:cs="Arial"/>
          <w:lang w:bidi="he-IL"/>
        </w:rPr>
        <w:t xml:space="preserve">– </w:t>
      </w:r>
      <w:r w:rsidR="00105911">
        <w:t>o</w:t>
      </w:r>
      <w:r w:rsidR="00105911" w:rsidRPr="00A76F60">
        <w:t xml:space="preserve"> </w:t>
      </w:r>
      <w:r w:rsidR="00105911">
        <w:t>37,0%, a spadek w skali roku – o 22,9</w:t>
      </w:r>
      <w:r w:rsidR="00105911" w:rsidRPr="00A76F60">
        <w:t>%</w:t>
      </w:r>
      <w:r w:rsidR="00105911">
        <w:t>. Natomiast p</w:t>
      </w:r>
      <w:r w:rsidR="00F50F17" w:rsidRPr="00A9324C">
        <w:t xml:space="preserve">odaż </w:t>
      </w:r>
      <w:r w:rsidR="009C4724" w:rsidRPr="00A9324C">
        <w:t>drobiu rzeźnego</w:t>
      </w:r>
      <w:r w:rsidR="009C4724" w:rsidRPr="00A76F60">
        <w:t xml:space="preserve"> </w:t>
      </w:r>
      <w:r w:rsidR="00105911">
        <w:t xml:space="preserve">zwiększyła się relacji do obu porównywalnych okresów </w:t>
      </w:r>
      <w:r w:rsidR="00105911" w:rsidRPr="00C27B72">
        <w:t xml:space="preserve">odpowiednio o </w:t>
      </w:r>
      <w:r w:rsidR="00833A7B" w:rsidRPr="00C27B72">
        <w:t>1</w:t>
      </w:r>
      <w:r w:rsidR="00105911" w:rsidRPr="00C27B72">
        <w:t>6</w:t>
      </w:r>
      <w:r w:rsidR="009C4724" w:rsidRPr="00C27B72">
        <w:t>,</w:t>
      </w:r>
      <w:r w:rsidR="00105911" w:rsidRPr="00C27B72">
        <w:t>3</w:t>
      </w:r>
      <w:r w:rsidR="00833A7B" w:rsidRPr="00C27B72">
        <w:t>%</w:t>
      </w:r>
      <w:r w:rsidR="00105911" w:rsidRPr="00C27B72">
        <w:t xml:space="preserve"> i </w:t>
      </w:r>
      <w:r w:rsidR="00F50F17" w:rsidRPr="00C27B72">
        <w:t xml:space="preserve">o </w:t>
      </w:r>
      <w:r w:rsidR="00B05093" w:rsidRPr="00C27B72">
        <w:t>4</w:t>
      </w:r>
      <w:r w:rsidR="00105911" w:rsidRPr="00C27B72">
        <w:t>1</w:t>
      </w:r>
      <w:r w:rsidR="00D658A7" w:rsidRPr="00C27B72">
        <w:t>,</w:t>
      </w:r>
      <w:r w:rsidR="00105911" w:rsidRPr="00C27B72">
        <w:t>9</w:t>
      </w:r>
      <w:r w:rsidR="00F50F17" w:rsidRPr="00C27B72">
        <w:t xml:space="preserve">%. </w:t>
      </w:r>
    </w:p>
    <w:p w14:paraId="58D93F42" w14:textId="77777777"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7C6219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kwiecień 2026 r.) i narastająco (styczeń-kwiecień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66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2"/>
      </w:tblGrid>
      <w:tr w:rsidR="00852FC0" w:rsidRPr="000D200C" w14:paraId="24E5F64D" w14:textId="77777777" w:rsidTr="004D7457">
        <w:trPr>
          <w:trHeight w:val="57"/>
          <w:tblHeader/>
          <w:jc w:val="center"/>
        </w:trPr>
        <w:tc>
          <w:tcPr>
            <w:tcW w:w="1668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215CAC22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4405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7B445011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4406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06C09377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852FC0" w:rsidRPr="000D200C" w14:paraId="2D358E8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26B90C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95C95D" w14:textId="350CA74A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2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25AE3FA" w14:textId="6EC1D940" w:rsidR="00852FC0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E8DCF0" w14:textId="4356FBA7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3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2770CB57" w14:textId="0D5C7BF5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852FC0" w:rsidRPr="000D200C" w14:paraId="4C8CA66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A9237C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C33B77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DCD21F7" w14:textId="15987232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9CE37C" w14:textId="00AAE819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ACFF579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</w:tcPr>
          <w:p w14:paraId="0708EC51" w14:textId="2BDED8DE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C5E8C3B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236A519" w14:textId="750FC520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689F0E" w14:textId="1C2DD30F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9AA8FEF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12" w:space="0" w:color="522398"/>
            </w:tcBorders>
          </w:tcPr>
          <w:p w14:paraId="4F60B856" w14:textId="5BCFCEA1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FF3644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52FC0" w:rsidRPr="000D200C" w14:paraId="5DE39F69" w14:textId="77777777" w:rsidTr="00852FC0">
        <w:trPr>
          <w:trHeight w:val="57"/>
          <w:tblHeader/>
          <w:jc w:val="center"/>
        </w:trPr>
        <w:tc>
          <w:tcPr>
            <w:tcW w:w="16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D81A6D" w14:textId="77777777" w:rsidR="00852FC0" w:rsidRPr="000D200C" w:rsidRDefault="00852FC0" w:rsidP="00852FC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F7AA81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F8FEBD9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F57CE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7689C4F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1E56CAB8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2ABC04D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FCFA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1129C4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3201ED17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tcBorders>
              <w:top w:val="single" w:sz="12" w:space="0" w:color="522398"/>
              <w:bottom w:val="single" w:sz="4" w:space="0" w:color="522398"/>
            </w:tcBorders>
          </w:tcPr>
          <w:p w14:paraId="0EF1660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ED14AA" w:rsidRPr="000D200C" w14:paraId="6B33AFE4" w14:textId="77777777" w:rsidTr="00ED14AA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6777EF" w14:textId="77777777" w:rsidR="00ED14AA" w:rsidRPr="000D200C" w:rsidRDefault="00ED14AA" w:rsidP="00ED14A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70B7CF" w14:textId="763F0CBE" w:rsidR="00ED14AA" w:rsidRPr="00C27B72" w:rsidRDefault="00ED14AA" w:rsidP="00ED14AA">
            <w:pPr>
              <w:pStyle w:val="tableteksttab"/>
            </w:pPr>
            <w:r w:rsidRPr="00C27B72">
              <w:t>76,94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484B95" w14:textId="6BD8D021" w:rsidR="00ED14AA" w:rsidRPr="00C27B72" w:rsidRDefault="00ED14AA" w:rsidP="00ED14AA">
            <w:pPr>
              <w:pStyle w:val="tableteksttab"/>
            </w:pPr>
            <w:r w:rsidRPr="00C27B72">
              <w:t>84,8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884AA7" w14:textId="77B56C9C" w:rsidR="00ED14AA" w:rsidRPr="00C27B72" w:rsidRDefault="00ED14AA" w:rsidP="00ED14AA">
            <w:pPr>
              <w:pStyle w:val="tableteksttab"/>
            </w:pPr>
            <w:r w:rsidRPr="00C27B72">
              <w:t>102,6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A4B2FE" w14:textId="061488CC" w:rsidR="00ED14AA" w:rsidRPr="00C27B72" w:rsidRDefault="00ED14AA" w:rsidP="00ED14AA">
            <w:pPr>
              <w:pStyle w:val="tableteksttab"/>
            </w:pPr>
            <w:r w:rsidRPr="00C27B72">
              <w:t>75,15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73C1AC" w14:textId="5CD0B1C8" w:rsidR="00ED14AA" w:rsidRPr="00C27B72" w:rsidRDefault="00ED14AA" w:rsidP="00ED14AA">
            <w:pPr>
              <w:pStyle w:val="tableteksttab"/>
            </w:pPr>
            <w:r w:rsidRPr="00C27B72">
              <w:t>82,5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D99FA7" w14:textId="4E9E0094" w:rsidR="00ED14AA" w:rsidRPr="00ED14AA" w:rsidRDefault="00ED14AA" w:rsidP="00ED14AA">
            <w:pPr>
              <w:pStyle w:val="skrt"/>
              <w:jc w:val="right"/>
            </w:pPr>
            <w:r w:rsidRPr="00ED14AA">
              <w:t>104,77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E9E0A" w14:textId="1E8900F0" w:rsidR="00ED14AA" w:rsidRPr="00ED14AA" w:rsidRDefault="00ED14AA" w:rsidP="00ED14AA">
            <w:pPr>
              <w:pStyle w:val="skrt"/>
              <w:jc w:val="right"/>
            </w:pPr>
            <w:r w:rsidRPr="00ED14AA">
              <w:t>87,0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E91AD56" w14:textId="08F5C27E" w:rsidR="00ED14AA" w:rsidRPr="00ED14AA" w:rsidRDefault="00ED14AA" w:rsidP="00ED14AA">
            <w:pPr>
              <w:pStyle w:val="skrt"/>
              <w:jc w:val="right"/>
            </w:pPr>
            <w:r w:rsidRPr="00ED14AA">
              <w:t>93,2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B3B5EE" w14:textId="5733244E" w:rsidR="00ED14AA" w:rsidRPr="00ED14AA" w:rsidRDefault="00ED14AA" w:rsidP="00ED14AA">
            <w:pPr>
              <w:pStyle w:val="skrt"/>
              <w:jc w:val="right"/>
            </w:pPr>
            <w:r w:rsidRPr="00ED14AA">
              <w:t>108,23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571E57" w14:textId="60049794" w:rsidR="00ED14AA" w:rsidRPr="00ED14AA" w:rsidRDefault="00ED14AA" w:rsidP="00ED14AA">
            <w:pPr>
              <w:pStyle w:val="skrt"/>
              <w:jc w:val="right"/>
            </w:pPr>
            <w:r w:rsidRPr="00ED14AA">
              <w:t>90,9</w:t>
            </w:r>
          </w:p>
        </w:tc>
      </w:tr>
      <w:tr w:rsidR="00ED14AA" w:rsidRPr="000D200C" w14:paraId="369F54B6" w14:textId="77777777" w:rsidTr="00ED14AA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</w:tcBorders>
            <w:vAlign w:val="center"/>
          </w:tcPr>
          <w:p w14:paraId="38EFB830" w14:textId="77777777" w:rsidR="00ED14AA" w:rsidRPr="000D200C" w:rsidRDefault="00ED14AA" w:rsidP="00ED14A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79D4BD" w14:textId="4D411DEC" w:rsidR="00ED14AA" w:rsidRPr="00C27B72" w:rsidRDefault="00ED14AA" w:rsidP="00ED14AA">
            <w:pPr>
              <w:pStyle w:val="tableteksttab"/>
            </w:pPr>
            <w:r w:rsidRPr="00C27B72">
              <w:t>60,53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E3458D" w14:textId="5625BF86" w:rsidR="00ED14AA" w:rsidRPr="00C27B72" w:rsidRDefault="00ED14AA" w:rsidP="00ED14AA">
            <w:pPr>
              <w:pStyle w:val="tableteksttab"/>
            </w:pPr>
            <w:r w:rsidRPr="00C27B72">
              <w:t>83,2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2CF02BD5" w14:textId="01315AE4" w:rsidR="00ED14AA" w:rsidRPr="00C27B72" w:rsidRDefault="00ED14AA" w:rsidP="00ED14AA">
            <w:pPr>
              <w:pStyle w:val="tableteksttab"/>
            </w:pPr>
            <w:r w:rsidRPr="00C27B72">
              <w:t>100,4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14CE5CA7" w14:textId="5D787CD2" w:rsidR="00ED14AA" w:rsidRPr="00C27B72" w:rsidRDefault="00ED14AA" w:rsidP="00ED14AA">
            <w:pPr>
              <w:pStyle w:val="tableteksttab"/>
            </w:pPr>
            <w:r w:rsidRPr="00C27B72">
              <w:t>60,27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4BC53714" w14:textId="725973A2" w:rsidR="00ED14AA" w:rsidRPr="00C27B72" w:rsidRDefault="00ED14AA" w:rsidP="00ED14AA">
            <w:pPr>
              <w:pStyle w:val="tableteksttab"/>
            </w:pPr>
            <w:r w:rsidRPr="00C27B72">
              <w:t>84,3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7DECDE2" w14:textId="2B380167" w:rsidR="00ED14AA" w:rsidRPr="00ED14AA" w:rsidRDefault="00ED14AA" w:rsidP="00ED14AA">
            <w:pPr>
              <w:pStyle w:val="skrt"/>
              <w:jc w:val="right"/>
            </w:pPr>
            <w:r w:rsidRPr="00ED14AA">
              <w:t>81,00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98D4C36" w14:textId="1E9A90D4" w:rsidR="00ED14AA" w:rsidRPr="00ED14AA" w:rsidRDefault="00ED14AA" w:rsidP="00ED14AA">
            <w:pPr>
              <w:pStyle w:val="skrt"/>
              <w:jc w:val="right"/>
            </w:pPr>
            <w:r w:rsidRPr="00ED14AA">
              <w:t>85,6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CB1B025" w14:textId="2AB2E8A3" w:rsidR="00ED14AA" w:rsidRPr="00ED14AA" w:rsidRDefault="00ED14AA" w:rsidP="00ED14AA">
            <w:pPr>
              <w:pStyle w:val="skrt"/>
              <w:jc w:val="right"/>
            </w:pPr>
            <w:r w:rsidRPr="00ED14AA">
              <w:t>90,7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77BF774B" w14:textId="2C9383F7" w:rsidR="00ED14AA" w:rsidRPr="00ED14AA" w:rsidRDefault="00ED14AA" w:rsidP="00ED14AA">
            <w:pPr>
              <w:pStyle w:val="skrt"/>
              <w:jc w:val="right"/>
            </w:pPr>
            <w:r w:rsidRPr="00ED14AA">
              <w:t>85,27</w:t>
            </w:r>
          </w:p>
        </w:tc>
        <w:tc>
          <w:tcPr>
            <w:tcW w:w="882" w:type="dxa"/>
            <w:tcBorders>
              <w:top w:val="single" w:sz="4" w:space="0" w:color="522398"/>
            </w:tcBorders>
            <w:vAlign w:val="center"/>
          </w:tcPr>
          <w:p w14:paraId="07508231" w14:textId="323A70E6" w:rsidR="00ED14AA" w:rsidRPr="00ED14AA" w:rsidRDefault="00ED14AA" w:rsidP="00ED14AA">
            <w:pPr>
              <w:pStyle w:val="skrt"/>
              <w:jc w:val="right"/>
            </w:pPr>
            <w:r w:rsidRPr="00ED14AA">
              <w:t>87,7</w:t>
            </w:r>
          </w:p>
        </w:tc>
      </w:tr>
      <w:tr w:rsidR="00ED14AA" w:rsidRPr="000D200C" w14:paraId="695DFF12" w14:textId="77777777" w:rsidTr="00ED14AA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981ABD4" w14:textId="77777777" w:rsidR="00ED14AA" w:rsidRPr="000D200C" w:rsidRDefault="00ED14AA" w:rsidP="00ED14A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EA99219" w14:textId="6CB5F001" w:rsidR="00ED14AA" w:rsidRPr="00C27B72" w:rsidRDefault="00ED14AA" w:rsidP="00ED14AA">
            <w:pPr>
              <w:pStyle w:val="tableteksttab"/>
            </w:pPr>
            <w:r w:rsidRPr="00C27B72">
              <w:t>129,20</w:t>
            </w:r>
          </w:p>
        </w:tc>
        <w:tc>
          <w:tcPr>
            <w:tcW w:w="881" w:type="dxa"/>
            <w:vAlign w:val="center"/>
          </w:tcPr>
          <w:p w14:paraId="6A5697C1" w14:textId="1AC554C5" w:rsidR="00ED14AA" w:rsidRPr="00C27B72" w:rsidRDefault="00ED14AA" w:rsidP="00ED14AA">
            <w:pPr>
              <w:pStyle w:val="tableteksttab"/>
            </w:pPr>
            <w:r w:rsidRPr="00C27B72">
              <w:t>69,3</w:t>
            </w:r>
          </w:p>
        </w:tc>
        <w:tc>
          <w:tcPr>
            <w:tcW w:w="881" w:type="dxa"/>
            <w:vAlign w:val="center"/>
          </w:tcPr>
          <w:p w14:paraId="1708BCAE" w14:textId="1F51CD87" w:rsidR="00ED14AA" w:rsidRPr="00C27B72" w:rsidRDefault="00ED14AA" w:rsidP="00ED14AA">
            <w:pPr>
              <w:pStyle w:val="tableteksttab"/>
            </w:pPr>
            <w:r w:rsidRPr="00C27B72">
              <w:t>108,8</w:t>
            </w:r>
          </w:p>
        </w:tc>
        <w:tc>
          <w:tcPr>
            <w:tcW w:w="881" w:type="dxa"/>
            <w:vAlign w:val="center"/>
          </w:tcPr>
          <w:p w14:paraId="453B1276" w14:textId="20468438" w:rsidR="00ED14AA" w:rsidRPr="00C27B72" w:rsidRDefault="00ED14AA" w:rsidP="00ED14AA">
            <w:pPr>
              <w:pStyle w:val="tableteksttab"/>
            </w:pPr>
            <w:r w:rsidRPr="00C27B72">
              <w:t>109,10</w:t>
            </w:r>
          </w:p>
        </w:tc>
        <w:tc>
          <w:tcPr>
            <w:tcW w:w="881" w:type="dxa"/>
            <w:vAlign w:val="center"/>
          </w:tcPr>
          <w:p w14:paraId="06401C00" w14:textId="4C4B1975" w:rsidR="00ED14AA" w:rsidRPr="00C27B72" w:rsidRDefault="00ED14AA" w:rsidP="00ED14AA">
            <w:pPr>
              <w:pStyle w:val="tableteksttab"/>
            </w:pPr>
            <w:r w:rsidRPr="00C27B72">
              <w:t>64,5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47EEB63" w14:textId="0709FD0D" w:rsidR="00ED14AA" w:rsidRPr="00ED14AA" w:rsidRDefault="00ED14AA" w:rsidP="00ED14AA">
            <w:pPr>
              <w:pStyle w:val="skrt"/>
              <w:jc w:val="right"/>
            </w:pPr>
            <w:r w:rsidRPr="00ED14AA">
              <w:t>197,33</w:t>
            </w:r>
          </w:p>
        </w:tc>
        <w:tc>
          <w:tcPr>
            <w:tcW w:w="881" w:type="dxa"/>
            <w:vAlign w:val="center"/>
          </w:tcPr>
          <w:p w14:paraId="7419286D" w14:textId="253D98DE" w:rsidR="00ED14AA" w:rsidRPr="00ED14AA" w:rsidRDefault="00ED14AA" w:rsidP="00ED14AA">
            <w:pPr>
              <w:pStyle w:val="skrt"/>
              <w:jc w:val="right"/>
            </w:pPr>
            <w:r w:rsidRPr="00ED14AA">
              <w:t>84,7</w:t>
            </w:r>
          </w:p>
        </w:tc>
        <w:tc>
          <w:tcPr>
            <w:tcW w:w="881" w:type="dxa"/>
            <w:vAlign w:val="center"/>
          </w:tcPr>
          <w:p w14:paraId="0430DA48" w14:textId="471E3884" w:rsidR="00ED14AA" w:rsidRPr="00ED14AA" w:rsidRDefault="00ED14AA" w:rsidP="00ED14AA">
            <w:pPr>
              <w:pStyle w:val="skrt"/>
              <w:jc w:val="right"/>
            </w:pPr>
            <w:r w:rsidRPr="00ED14AA">
              <w:t>102,9</w:t>
            </w:r>
          </w:p>
        </w:tc>
        <w:tc>
          <w:tcPr>
            <w:tcW w:w="881" w:type="dxa"/>
            <w:vAlign w:val="center"/>
          </w:tcPr>
          <w:p w14:paraId="6132B939" w14:textId="6D6AFECF" w:rsidR="00ED14AA" w:rsidRPr="00ED14AA" w:rsidRDefault="00ED14AA" w:rsidP="00ED14AA">
            <w:pPr>
              <w:pStyle w:val="skrt"/>
              <w:jc w:val="right"/>
            </w:pPr>
            <w:r w:rsidRPr="00ED14AA">
              <w:t>201,22</w:t>
            </w:r>
          </w:p>
        </w:tc>
        <w:tc>
          <w:tcPr>
            <w:tcW w:w="882" w:type="dxa"/>
            <w:vAlign w:val="center"/>
          </w:tcPr>
          <w:p w14:paraId="71F89AF8" w14:textId="3CBE49C1" w:rsidR="00ED14AA" w:rsidRPr="00ED14AA" w:rsidRDefault="00ED14AA" w:rsidP="00ED14AA">
            <w:pPr>
              <w:pStyle w:val="skrt"/>
              <w:jc w:val="right"/>
            </w:pPr>
            <w:r w:rsidRPr="00ED14AA">
              <w:t>87,8</w:t>
            </w:r>
          </w:p>
        </w:tc>
      </w:tr>
      <w:tr w:rsidR="00C27B72" w:rsidRPr="000D200C" w14:paraId="0B3BD723" w14:textId="77777777" w:rsidTr="00C27B72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560F53CB" w14:textId="77777777" w:rsidR="00C27B72" w:rsidRPr="000D200C" w:rsidRDefault="00C27B72" w:rsidP="00C27B72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Żywiec rzeźny za </w:t>
            </w:r>
            <w:r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br/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1 kg: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50E6F0F" w14:textId="77777777" w:rsidR="00C27B72" w:rsidRPr="00C27B72" w:rsidRDefault="00C27B72" w:rsidP="00C27B72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35C763E6" w14:textId="77777777" w:rsidR="00C27B72" w:rsidRPr="00C27B72" w:rsidRDefault="00C27B72" w:rsidP="00C27B72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3D50330A" w14:textId="77777777" w:rsidR="00C27B72" w:rsidRPr="00C27B72" w:rsidRDefault="00C27B72" w:rsidP="00C27B72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48C2E139" w14:textId="77777777" w:rsidR="00C27B72" w:rsidRPr="00C27B72" w:rsidRDefault="00C27B72" w:rsidP="00C27B72">
            <w:pPr>
              <w:pStyle w:val="tableteksttab"/>
            </w:pPr>
          </w:p>
        </w:tc>
        <w:tc>
          <w:tcPr>
            <w:tcW w:w="881" w:type="dxa"/>
            <w:vAlign w:val="bottom"/>
          </w:tcPr>
          <w:p w14:paraId="77471255" w14:textId="77777777" w:rsidR="00C27B72" w:rsidRPr="00C27B72" w:rsidRDefault="00C27B72" w:rsidP="00C27B72">
            <w:pPr>
              <w:pStyle w:val="tableteksttab"/>
            </w:pPr>
          </w:p>
        </w:tc>
        <w:tc>
          <w:tcPr>
            <w:tcW w:w="881" w:type="dxa"/>
            <w:shd w:val="clear" w:color="auto" w:fill="auto"/>
            <w:vAlign w:val="bottom"/>
          </w:tcPr>
          <w:p w14:paraId="7C9743C8" w14:textId="77777777" w:rsidR="00C27B72" w:rsidRPr="000D200C" w:rsidRDefault="00C27B72" w:rsidP="00C27B72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2104811" w14:textId="77777777" w:rsidR="00C27B72" w:rsidRPr="000D200C" w:rsidRDefault="00C27B72" w:rsidP="00C27B72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5A98A1E" w14:textId="77777777" w:rsidR="00C27B72" w:rsidRPr="000D200C" w:rsidRDefault="00C27B72" w:rsidP="00C27B72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642487D9" w14:textId="77777777" w:rsidR="00C27B72" w:rsidRPr="000D200C" w:rsidRDefault="00C27B72" w:rsidP="00C27B72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vAlign w:val="bottom"/>
          </w:tcPr>
          <w:p w14:paraId="687C7FB3" w14:textId="77777777" w:rsidR="00C27B72" w:rsidRPr="000D200C" w:rsidRDefault="00C27B72" w:rsidP="00C27B72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C27B72" w:rsidRPr="000D200C" w14:paraId="6079606C" w14:textId="77777777" w:rsidTr="00C27B72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1B91CC7" w14:textId="77777777" w:rsidR="00C27B72" w:rsidRPr="000D200C" w:rsidRDefault="00C27B72" w:rsidP="00C27B7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591C794" w14:textId="781C716C" w:rsidR="00C27B72" w:rsidRPr="00C27B72" w:rsidRDefault="00C27B72" w:rsidP="00C27B72">
            <w:pPr>
              <w:pStyle w:val="tableteksttab"/>
            </w:pPr>
            <w:r w:rsidRPr="00C27B72">
              <w:t>14,34</w:t>
            </w:r>
          </w:p>
        </w:tc>
        <w:tc>
          <w:tcPr>
            <w:tcW w:w="881" w:type="dxa"/>
            <w:vAlign w:val="center"/>
          </w:tcPr>
          <w:p w14:paraId="44A21E9B" w14:textId="763826DB" w:rsidR="00C27B72" w:rsidRPr="00C27B72" w:rsidRDefault="00C27B72" w:rsidP="00C27B72">
            <w:pPr>
              <w:pStyle w:val="tableteksttab"/>
            </w:pPr>
            <w:r w:rsidRPr="00C27B72">
              <w:t>111,2</w:t>
            </w:r>
          </w:p>
        </w:tc>
        <w:tc>
          <w:tcPr>
            <w:tcW w:w="881" w:type="dxa"/>
            <w:vAlign w:val="center"/>
          </w:tcPr>
          <w:p w14:paraId="1A7CEFBC" w14:textId="63378BAE" w:rsidR="00C27B72" w:rsidRPr="00C27B72" w:rsidRDefault="00C27B72" w:rsidP="00C27B72">
            <w:pPr>
              <w:pStyle w:val="tableteksttab"/>
            </w:pPr>
            <w:r w:rsidRPr="00C27B72">
              <w:t>103,2</w:t>
            </w:r>
          </w:p>
        </w:tc>
        <w:tc>
          <w:tcPr>
            <w:tcW w:w="881" w:type="dxa"/>
            <w:vAlign w:val="center"/>
          </w:tcPr>
          <w:p w14:paraId="4605C774" w14:textId="64F6703E" w:rsidR="00C27B72" w:rsidRPr="00C27B72" w:rsidRDefault="00C27B72" w:rsidP="00C27B72">
            <w:pPr>
              <w:pStyle w:val="tableteksttab"/>
            </w:pPr>
            <w:r w:rsidRPr="00C27B72">
              <w:t>14,81</w:t>
            </w:r>
          </w:p>
        </w:tc>
        <w:tc>
          <w:tcPr>
            <w:tcW w:w="881" w:type="dxa"/>
            <w:vAlign w:val="center"/>
          </w:tcPr>
          <w:p w14:paraId="66C183E8" w14:textId="5D3CF927" w:rsidR="00C27B72" w:rsidRPr="00C27B72" w:rsidRDefault="00C27B72" w:rsidP="00C27B72">
            <w:pPr>
              <w:pStyle w:val="tableteksttab"/>
            </w:pPr>
            <w:r w:rsidRPr="00C27B72">
              <w:t>121,0</w:t>
            </w:r>
          </w:p>
        </w:tc>
        <w:tc>
          <w:tcPr>
            <w:tcW w:w="881" w:type="dxa"/>
            <w:shd w:val="clear" w:color="auto" w:fill="auto"/>
          </w:tcPr>
          <w:p w14:paraId="28EE4229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76CE16E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7111E31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36C0007D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7EDF8835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</w:tr>
      <w:tr w:rsidR="00C27B72" w:rsidRPr="000D200C" w14:paraId="02E456DE" w14:textId="77777777" w:rsidTr="00C27B72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2B750326" w14:textId="77777777" w:rsidR="00C27B72" w:rsidRPr="000D200C" w:rsidRDefault="00C27B72" w:rsidP="00C27B7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306A292" w14:textId="072F25F6" w:rsidR="00C27B72" w:rsidRPr="00C27B72" w:rsidRDefault="00C27B72" w:rsidP="00C27B72">
            <w:pPr>
              <w:pStyle w:val="tableteksttab"/>
            </w:pPr>
            <w:r w:rsidRPr="00C27B72">
              <w:t>5,90</w:t>
            </w:r>
          </w:p>
        </w:tc>
        <w:tc>
          <w:tcPr>
            <w:tcW w:w="881" w:type="dxa"/>
            <w:vAlign w:val="center"/>
          </w:tcPr>
          <w:p w14:paraId="709785BD" w14:textId="36D00B36" w:rsidR="00C27B72" w:rsidRPr="00C27B72" w:rsidRDefault="00C27B72" w:rsidP="00C27B72">
            <w:pPr>
              <w:pStyle w:val="tableteksttab"/>
            </w:pPr>
            <w:r w:rsidRPr="00C27B72">
              <w:t>83,3</w:t>
            </w:r>
          </w:p>
        </w:tc>
        <w:tc>
          <w:tcPr>
            <w:tcW w:w="881" w:type="dxa"/>
            <w:vAlign w:val="center"/>
          </w:tcPr>
          <w:p w14:paraId="7FF2A788" w14:textId="664ADCF9" w:rsidR="00C27B72" w:rsidRPr="00C27B72" w:rsidRDefault="00C27B72" w:rsidP="00C27B72">
            <w:pPr>
              <w:pStyle w:val="tableteksttab"/>
            </w:pPr>
            <w:r w:rsidRPr="00C27B72">
              <w:t>100,9</w:t>
            </w:r>
          </w:p>
        </w:tc>
        <w:tc>
          <w:tcPr>
            <w:tcW w:w="881" w:type="dxa"/>
            <w:vAlign w:val="center"/>
          </w:tcPr>
          <w:p w14:paraId="1B12009F" w14:textId="610C2BCC" w:rsidR="00C27B72" w:rsidRPr="00C27B72" w:rsidRDefault="00C27B72" w:rsidP="00C27B72">
            <w:pPr>
              <w:pStyle w:val="tableteksttab"/>
            </w:pPr>
            <w:r w:rsidRPr="00C27B72">
              <w:t>5,37</w:t>
            </w:r>
          </w:p>
        </w:tc>
        <w:tc>
          <w:tcPr>
            <w:tcW w:w="881" w:type="dxa"/>
            <w:vAlign w:val="center"/>
          </w:tcPr>
          <w:p w14:paraId="1CAEA31D" w14:textId="2AF92E2B" w:rsidR="00C27B72" w:rsidRPr="00C27B72" w:rsidRDefault="00C27B72" w:rsidP="00C27B72">
            <w:pPr>
              <w:pStyle w:val="tableteksttab"/>
            </w:pPr>
            <w:r w:rsidRPr="00C27B72">
              <w:t>86,7</w:t>
            </w:r>
          </w:p>
        </w:tc>
        <w:tc>
          <w:tcPr>
            <w:tcW w:w="881" w:type="dxa"/>
            <w:shd w:val="clear" w:color="auto" w:fill="auto"/>
          </w:tcPr>
          <w:p w14:paraId="72B450B8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A89A419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D69134B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231617A3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21959791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</w:tr>
      <w:tr w:rsidR="00C27B72" w:rsidRPr="000D200C" w14:paraId="0F626128" w14:textId="77777777" w:rsidTr="00C27B72">
        <w:trPr>
          <w:trHeight w:val="57"/>
          <w:tblHeader/>
          <w:jc w:val="center"/>
        </w:trPr>
        <w:tc>
          <w:tcPr>
            <w:tcW w:w="1668" w:type="dxa"/>
            <w:tcBorders>
              <w:bottom w:val="single" w:sz="4" w:space="0" w:color="522398"/>
            </w:tcBorders>
            <w:vAlign w:val="center"/>
          </w:tcPr>
          <w:p w14:paraId="0CE5372D" w14:textId="77777777" w:rsidR="00C27B72" w:rsidRPr="000D200C" w:rsidRDefault="00C27B72" w:rsidP="00C27B7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82797D" w14:textId="346CE12B" w:rsidR="00C27B72" w:rsidRPr="00C27B72" w:rsidRDefault="00C27B72" w:rsidP="00C27B72">
            <w:pPr>
              <w:pStyle w:val="tableteksttab"/>
            </w:pPr>
            <w:r w:rsidRPr="00C27B72">
              <w:t>5,55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387B8D76" w14:textId="5006F547" w:rsidR="00C27B72" w:rsidRPr="00C27B72" w:rsidRDefault="00C27B72" w:rsidP="00C27B72">
            <w:pPr>
              <w:pStyle w:val="tableteksttab"/>
            </w:pPr>
            <w:r w:rsidRPr="00C27B72">
              <w:t>94,5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76EEC959" w14:textId="35FC89A6" w:rsidR="00C27B72" w:rsidRPr="00C27B72" w:rsidRDefault="00C27B72" w:rsidP="00C27B72">
            <w:pPr>
              <w:pStyle w:val="tableteksttab"/>
            </w:pPr>
            <w:r w:rsidRPr="00C27B72">
              <w:t>100,7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41AF413C" w14:textId="34396B83" w:rsidR="00C27B72" w:rsidRPr="00C27B72" w:rsidRDefault="00C27B72" w:rsidP="00C27B72">
            <w:pPr>
              <w:pStyle w:val="tableteksttab"/>
            </w:pPr>
            <w:r w:rsidRPr="00C27B72">
              <w:t>5,61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7B6675D5" w14:textId="19DE6200" w:rsidR="00C27B72" w:rsidRPr="00C27B72" w:rsidRDefault="00C27B72" w:rsidP="00C27B72">
            <w:pPr>
              <w:pStyle w:val="tableteksttab"/>
            </w:pPr>
            <w:r w:rsidRPr="00C27B72">
              <w:t>97,9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</w:tcPr>
          <w:p w14:paraId="24C360D2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76661640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45709DC5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0C61669C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bottom w:val="single" w:sz="4" w:space="0" w:color="522398"/>
            </w:tcBorders>
          </w:tcPr>
          <w:p w14:paraId="0FAA328F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</w:tr>
      <w:tr w:rsidR="00C27B72" w:rsidRPr="000D200C" w14:paraId="592AC801" w14:textId="77777777" w:rsidTr="00C27B72">
        <w:trPr>
          <w:trHeight w:val="57"/>
          <w:jc w:val="center"/>
        </w:trPr>
        <w:tc>
          <w:tcPr>
            <w:tcW w:w="1668" w:type="dxa"/>
            <w:tcBorders>
              <w:top w:val="single" w:sz="4" w:space="0" w:color="522398"/>
              <w:bottom w:val="nil"/>
            </w:tcBorders>
            <w:vAlign w:val="center"/>
          </w:tcPr>
          <w:p w14:paraId="4C3600C4" w14:textId="77777777" w:rsidR="00C27B72" w:rsidRPr="000D200C" w:rsidRDefault="00C27B72" w:rsidP="00C27B72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4EC832BF" w14:textId="03625293" w:rsidR="00C27B72" w:rsidRPr="00C27B72" w:rsidRDefault="00C27B72" w:rsidP="00C27B72">
            <w:pPr>
              <w:pStyle w:val="tableteksttab"/>
            </w:pPr>
            <w:r w:rsidRPr="00C27B72">
              <w:t>176,50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714FB787" w14:textId="6E068A32" w:rsidR="00C27B72" w:rsidRPr="00C27B72" w:rsidRDefault="00C27B72" w:rsidP="00C27B72">
            <w:pPr>
              <w:pStyle w:val="tableteksttab"/>
            </w:pPr>
            <w:r w:rsidRPr="00C27B72">
              <w:t>79,1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1A40B6B3" w14:textId="0BF0943B" w:rsidR="00C27B72" w:rsidRPr="00C27B72" w:rsidRDefault="00C27B72" w:rsidP="00C27B72">
            <w:pPr>
              <w:pStyle w:val="tableteksttab"/>
            </w:pPr>
            <w:r w:rsidRPr="00C27B72">
              <w:t>100,4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3FAD9FDC" w14:textId="27735CD9" w:rsidR="00C27B72" w:rsidRPr="00C27B72" w:rsidRDefault="00C27B72" w:rsidP="00C27B72">
            <w:pPr>
              <w:pStyle w:val="tableteksttab"/>
            </w:pPr>
            <w:r w:rsidRPr="00C27B72">
              <w:t>178,52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02DA828F" w14:textId="0FBDBA44" w:rsidR="00C27B72" w:rsidRPr="00C27B72" w:rsidRDefault="00C27B72" w:rsidP="00C27B72">
            <w:pPr>
              <w:pStyle w:val="tableteksttab"/>
            </w:pPr>
            <w:r w:rsidRPr="00C27B72">
              <w:t>79,3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14:paraId="13CF4DF1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12EDCD8E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47F37124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61484087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top w:val="single" w:sz="4" w:space="0" w:color="522398"/>
              <w:bottom w:val="nil"/>
            </w:tcBorders>
          </w:tcPr>
          <w:p w14:paraId="2BE05BB4" w14:textId="77777777" w:rsidR="00C27B72" w:rsidRPr="00437A4C" w:rsidRDefault="00C27B72" w:rsidP="00C27B72">
            <w:pPr>
              <w:pStyle w:val="tableteksttab"/>
            </w:pPr>
            <w:r w:rsidRPr="00437A4C">
              <w:t>.</w:t>
            </w:r>
          </w:p>
        </w:tc>
      </w:tr>
    </w:tbl>
    <w:p w14:paraId="5947B05E" w14:textId="77777777"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14:paraId="7E4D522F" w14:textId="01631F69" w:rsidR="00FB1DC5" w:rsidRPr="008330DE" w:rsidRDefault="00FB1DC5" w:rsidP="00BC47FB">
      <w:pPr>
        <w:pStyle w:val="tekst"/>
        <w:spacing w:before="240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 w:rsidR="00FC4349">
        <w:t>w kwietniu</w:t>
      </w:r>
      <w:r>
        <w:t xml:space="preserve"> br.</w:t>
      </w:r>
      <w:r w:rsidRPr="00CA50B2">
        <w:t xml:space="preserve"> płacono producentom średnio 7</w:t>
      </w:r>
      <w:r w:rsidR="00C27B72">
        <w:t>3</w:t>
      </w:r>
      <w:r w:rsidRPr="00CA50B2">
        <w:t>,</w:t>
      </w:r>
      <w:r w:rsidR="00C27B72">
        <w:t>55</w:t>
      </w:r>
      <w:r w:rsidRPr="00CA50B2">
        <w:t xml:space="preserve"> zł za 1 dt, tj. o </w:t>
      </w:r>
      <w:r w:rsidR="00C27B72">
        <w:t>2</w:t>
      </w:r>
      <w:r w:rsidR="006E0782">
        <w:t>,1</w:t>
      </w:r>
      <w:r w:rsidRPr="00CA50B2">
        <w:t xml:space="preserve">% </w:t>
      </w:r>
      <w:r w:rsidR="006E0782">
        <w:t>więce</w:t>
      </w:r>
      <w:r w:rsidRPr="00CA50B2">
        <w:t>j niż w</w:t>
      </w:r>
      <w:r>
        <w:t> </w:t>
      </w:r>
      <w:r w:rsidRPr="00440394">
        <w:t>poprzednim miesiącu</w:t>
      </w:r>
      <w:r w:rsidR="006E0782">
        <w:t>, ale</w:t>
      </w:r>
      <w:r w:rsidRPr="00440394">
        <w:t xml:space="preserve"> o 1</w:t>
      </w:r>
      <w:r w:rsidR="00C27B72">
        <w:t>5,</w:t>
      </w:r>
      <w:r w:rsidRPr="00440394">
        <w:t xml:space="preserve">7% mniej niż przed rokiem. </w:t>
      </w:r>
      <w:r w:rsidRPr="00440394">
        <w:rPr>
          <w:b/>
        </w:rPr>
        <w:t>Cena skupu 1 dt pszenicy</w:t>
      </w:r>
      <w:r w:rsidRPr="00440394">
        <w:t xml:space="preserve"> wyniosła 7</w:t>
      </w:r>
      <w:r w:rsidR="00C27B72">
        <w:t>6</w:t>
      </w:r>
      <w:r w:rsidRPr="00440394">
        <w:t>,</w:t>
      </w:r>
      <w:r w:rsidR="00C27B72">
        <w:t>94</w:t>
      </w:r>
      <w:r w:rsidRPr="00440394">
        <w:t xml:space="preserve"> zł i</w:t>
      </w:r>
      <w:r>
        <w:t xml:space="preserve"> </w:t>
      </w:r>
      <w:r w:rsidRPr="00440394">
        <w:t xml:space="preserve">kształtowała się na poziomie o </w:t>
      </w:r>
      <w:r w:rsidR="00042E3E">
        <w:t>2,6</w:t>
      </w:r>
      <w:r w:rsidRPr="00440394">
        <w:t xml:space="preserve">% </w:t>
      </w:r>
      <w:r w:rsidR="006E0782" w:rsidRPr="008330DE">
        <w:t>wy</w:t>
      </w:r>
      <w:r w:rsidRPr="008330DE">
        <w:t xml:space="preserve">ższym aniżeli </w:t>
      </w:r>
      <w:r w:rsidR="00166DE7" w:rsidRPr="008330DE">
        <w:t>w marcu</w:t>
      </w:r>
      <w:r w:rsidRPr="008330DE">
        <w:t xml:space="preserve"> br.</w:t>
      </w:r>
      <w:r w:rsidR="006E0782" w:rsidRPr="008330DE">
        <w:t>, a jednocześnie</w:t>
      </w:r>
      <w:r w:rsidRPr="008330DE">
        <w:t xml:space="preserve"> o 1</w:t>
      </w:r>
      <w:r w:rsidR="00042E3E" w:rsidRPr="008330DE">
        <w:t>5</w:t>
      </w:r>
      <w:r w:rsidRPr="008330DE">
        <w:t>,</w:t>
      </w:r>
      <w:r w:rsidR="00042E3E" w:rsidRPr="008330DE">
        <w:t>2</w:t>
      </w:r>
      <w:r w:rsidRPr="008330DE">
        <w:t xml:space="preserve">% niższym niż rok wcześniej. Przeciętna </w:t>
      </w:r>
      <w:r w:rsidRPr="008330DE">
        <w:rPr>
          <w:b/>
        </w:rPr>
        <w:t>cena targowiskowa 1 dt pszenicy</w:t>
      </w:r>
      <w:r w:rsidRPr="008330DE">
        <w:t xml:space="preserve"> wynosiła 1</w:t>
      </w:r>
      <w:r w:rsidR="008330DE" w:rsidRPr="008330DE">
        <w:t>04</w:t>
      </w:r>
      <w:r w:rsidRPr="008330DE">
        <w:t>,</w:t>
      </w:r>
      <w:r w:rsidR="008330DE" w:rsidRPr="008330DE">
        <w:t>77</w:t>
      </w:r>
      <w:r w:rsidRPr="008330DE">
        <w:t xml:space="preserve"> zł i była o </w:t>
      </w:r>
      <w:r w:rsidR="008330DE" w:rsidRPr="008330DE">
        <w:t>6,8</w:t>
      </w:r>
      <w:r w:rsidRPr="008330DE">
        <w:t xml:space="preserve">% </w:t>
      </w:r>
      <w:r w:rsidR="008330DE" w:rsidRPr="008330DE">
        <w:t>ni</w:t>
      </w:r>
      <w:r w:rsidRPr="008330DE">
        <w:t>ższa od notowanej przed miesiącem</w:t>
      </w:r>
      <w:r w:rsidR="008330DE" w:rsidRPr="008330DE">
        <w:t xml:space="preserve"> oraz</w:t>
      </w:r>
      <w:r w:rsidRPr="008330DE">
        <w:t xml:space="preserve"> o </w:t>
      </w:r>
      <w:r w:rsidR="008330DE" w:rsidRPr="008330DE">
        <w:t>1</w:t>
      </w:r>
      <w:r w:rsidR="00565D77" w:rsidRPr="008330DE">
        <w:t>3</w:t>
      </w:r>
      <w:r w:rsidR="008330DE" w:rsidRPr="008330DE">
        <w:t>,0</w:t>
      </w:r>
      <w:r w:rsidRPr="008330DE">
        <w:t xml:space="preserve">% niższa od ubiegłorocznej. Za </w:t>
      </w:r>
      <w:r w:rsidRPr="008330DE">
        <w:rPr>
          <w:b/>
        </w:rPr>
        <w:t>1</w:t>
      </w:r>
      <w:r w:rsidR="006E0782" w:rsidRPr="008330DE">
        <w:rPr>
          <w:b/>
        </w:rPr>
        <w:t xml:space="preserve"> </w:t>
      </w:r>
      <w:r w:rsidRPr="008330DE">
        <w:rPr>
          <w:b/>
        </w:rPr>
        <w:t>dt żyta w skupie</w:t>
      </w:r>
      <w:r w:rsidRPr="008330DE">
        <w:t xml:space="preserve"> </w:t>
      </w:r>
      <w:r w:rsidR="00FC4349" w:rsidRPr="008330DE">
        <w:t>w kwietniu</w:t>
      </w:r>
      <w:r w:rsidRPr="008330DE">
        <w:t xml:space="preserve"> br. płacono 60,</w:t>
      </w:r>
      <w:r w:rsidR="00042E3E" w:rsidRPr="008330DE">
        <w:t>53</w:t>
      </w:r>
      <w:r w:rsidRPr="008330DE">
        <w:t xml:space="preserve"> zł, tj. o 0,4% </w:t>
      </w:r>
      <w:r w:rsidR="006E0782" w:rsidRPr="008330DE">
        <w:t xml:space="preserve">więcej </w:t>
      </w:r>
      <w:r w:rsidRPr="008330DE">
        <w:t xml:space="preserve">niż </w:t>
      </w:r>
      <w:r w:rsidR="00166DE7" w:rsidRPr="008330DE">
        <w:t>w marcu</w:t>
      </w:r>
      <w:r w:rsidRPr="008330DE">
        <w:t xml:space="preserve"> br.</w:t>
      </w:r>
      <w:r w:rsidR="006E0782" w:rsidRPr="008330DE">
        <w:t>, ale</w:t>
      </w:r>
      <w:r w:rsidRPr="008330DE">
        <w:t xml:space="preserve"> o 16,</w:t>
      </w:r>
      <w:r w:rsidR="00042E3E" w:rsidRPr="008330DE">
        <w:t>8</w:t>
      </w:r>
      <w:r w:rsidRPr="008330DE">
        <w:t xml:space="preserve">% mniej niż </w:t>
      </w:r>
      <w:r w:rsidR="00FC4349" w:rsidRPr="008330DE">
        <w:t>w kwietniu</w:t>
      </w:r>
      <w:r w:rsidRPr="008330DE">
        <w:t xml:space="preserve"> ub. roku. Na </w:t>
      </w:r>
      <w:r w:rsidRPr="008330DE">
        <w:rPr>
          <w:b/>
        </w:rPr>
        <w:t>targowiskach cena żyta</w:t>
      </w:r>
      <w:r w:rsidRPr="008330DE">
        <w:t xml:space="preserve"> kształtowała się na poziomie 8</w:t>
      </w:r>
      <w:r w:rsidR="008330DE" w:rsidRPr="008330DE">
        <w:t>1</w:t>
      </w:r>
      <w:r w:rsidRPr="008330DE">
        <w:t>,</w:t>
      </w:r>
      <w:r w:rsidR="008330DE" w:rsidRPr="008330DE">
        <w:t>00</w:t>
      </w:r>
      <w:r w:rsidRPr="008330DE">
        <w:t xml:space="preserve"> zł za 1 dt, tj. o </w:t>
      </w:r>
      <w:r w:rsidR="008330DE" w:rsidRPr="008330DE">
        <w:t>9,</w:t>
      </w:r>
      <w:r w:rsidR="00D02CCA" w:rsidRPr="008330DE">
        <w:t>3</w:t>
      </w:r>
      <w:r w:rsidRPr="008330DE">
        <w:t xml:space="preserve">% </w:t>
      </w:r>
      <w:r w:rsidR="008330DE" w:rsidRPr="008330DE">
        <w:t>ni</w:t>
      </w:r>
      <w:r w:rsidRPr="008330DE">
        <w:t>żej niż w poprzednim miesiącu</w:t>
      </w:r>
      <w:r w:rsidR="008330DE" w:rsidRPr="008330DE">
        <w:t xml:space="preserve"> oraz</w:t>
      </w:r>
      <w:r w:rsidRPr="008330DE">
        <w:t xml:space="preserve"> o</w:t>
      </w:r>
      <w:r w:rsidR="00D02CCA" w:rsidRPr="008330DE">
        <w:t xml:space="preserve"> </w:t>
      </w:r>
      <w:r w:rsidR="008330DE" w:rsidRPr="008330DE">
        <w:t>14</w:t>
      </w:r>
      <w:r w:rsidRPr="008330DE">
        <w:t>,</w:t>
      </w:r>
      <w:r w:rsidR="008330DE" w:rsidRPr="008330DE">
        <w:t>4</w:t>
      </w:r>
      <w:r w:rsidRPr="008330DE">
        <w:t>% niżej aniżeli rok wcześniej.</w:t>
      </w:r>
    </w:p>
    <w:p w14:paraId="2E45F678" w14:textId="76CB44B9" w:rsidR="005B6279" w:rsidRPr="008330DE" w:rsidRDefault="001C3212" w:rsidP="00A62FF2">
      <w:pPr>
        <w:pStyle w:val="tekst"/>
      </w:pPr>
      <w:r w:rsidRPr="008330DE">
        <w:t xml:space="preserve">Za </w:t>
      </w:r>
      <w:r w:rsidRPr="008330DE">
        <w:rPr>
          <w:b/>
        </w:rPr>
        <w:t>1 dt</w:t>
      </w:r>
      <w:r w:rsidRPr="008330DE">
        <w:t xml:space="preserve"> </w:t>
      </w:r>
      <w:r w:rsidRPr="008330DE">
        <w:rPr>
          <w:b/>
        </w:rPr>
        <w:t>jęczmienia w obrocie targowiskowym</w:t>
      </w:r>
      <w:r w:rsidRPr="008330DE">
        <w:t xml:space="preserve"> </w:t>
      </w:r>
      <w:r w:rsidR="00FC4349" w:rsidRPr="008330DE">
        <w:t>w kwietniu</w:t>
      </w:r>
      <w:r w:rsidR="000F5EEC" w:rsidRPr="008330DE">
        <w:t xml:space="preserve"> br.</w:t>
      </w:r>
      <w:r w:rsidRPr="008330DE">
        <w:t xml:space="preserve"> płacono </w:t>
      </w:r>
      <w:r w:rsidR="008330DE" w:rsidRPr="008330DE">
        <w:t>97</w:t>
      </w:r>
      <w:r w:rsidR="00D02CCA" w:rsidRPr="008330DE">
        <w:t>,</w:t>
      </w:r>
      <w:r w:rsidR="008330DE" w:rsidRPr="008330DE">
        <w:t>3</w:t>
      </w:r>
      <w:r w:rsidR="00D02CCA" w:rsidRPr="008330DE">
        <w:t>0</w:t>
      </w:r>
      <w:r w:rsidRPr="008330DE">
        <w:t xml:space="preserve"> zł, tj. o </w:t>
      </w:r>
      <w:r w:rsidR="008330DE" w:rsidRPr="008330DE">
        <w:t>5,6</w:t>
      </w:r>
      <w:r w:rsidRPr="008330DE">
        <w:t xml:space="preserve">% </w:t>
      </w:r>
      <w:r w:rsidR="008330DE" w:rsidRPr="008330DE">
        <w:t>mni</w:t>
      </w:r>
      <w:r w:rsidR="00447E02" w:rsidRPr="008330DE">
        <w:t xml:space="preserve">ej </w:t>
      </w:r>
      <w:r w:rsidRPr="008330DE">
        <w:t xml:space="preserve">niż </w:t>
      </w:r>
      <w:r w:rsidR="00166DE7" w:rsidRPr="008330DE">
        <w:t>w marcu</w:t>
      </w:r>
      <w:r w:rsidR="003F0154" w:rsidRPr="008330DE">
        <w:t xml:space="preserve"> br.</w:t>
      </w:r>
      <w:r w:rsidR="008330DE" w:rsidRPr="008330DE">
        <w:t xml:space="preserve"> oraz </w:t>
      </w:r>
      <w:r w:rsidR="007D0ABA" w:rsidRPr="008330DE">
        <w:t xml:space="preserve">o </w:t>
      </w:r>
      <w:r w:rsidR="008330DE" w:rsidRPr="008330DE">
        <w:t>6</w:t>
      </w:r>
      <w:r w:rsidR="00447E02" w:rsidRPr="008330DE">
        <w:t>,</w:t>
      </w:r>
      <w:r w:rsidR="008330DE" w:rsidRPr="008330DE">
        <w:t>7</w:t>
      </w:r>
      <w:r w:rsidR="00A737DD" w:rsidRPr="008330DE">
        <w:t xml:space="preserve">% </w:t>
      </w:r>
      <w:r w:rsidR="00CA50B2" w:rsidRPr="008330DE">
        <w:t>mni</w:t>
      </w:r>
      <w:r w:rsidR="005451B6" w:rsidRPr="008330DE">
        <w:t>ej</w:t>
      </w:r>
      <w:r w:rsidR="00A737DD" w:rsidRPr="008330DE">
        <w:t xml:space="preserve"> niż przed rokiem.</w:t>
      </w:r>
      <w:r w:rsidRPr="008330DE">
        <w:t xml:space="preserve"> Cena </w:t>
      </w:r>
      <w:r w:rsidRPr="008330DE">
        <w:rPr>
          <w:b/>
        </w:rPr>
        <w:t>owsa</w:t>
      </w:r>
      <w:r w:rsidR="00A737DD" w:rsidRPr="008330DE">
        <w:t xml:space="preserve"> na wolnym rynku wyniosła </w:t>
      </w:r>
      <w:r w:rsidR="008330DE" w:rsidRPr="008330DE">
        <w:t>94</w:t>
      </w:r>
      <w:r w:rsidRPr="008330DE">
        <w:t>,</w:t>
      </w:r>
      <w:r w:rsidR="008330DE" w:rsidRPr="008330DE">
        <w:t>38</w:t>
      </w:r>
      <w:r w:rsidRPr="008330DE">
        <w:t xml:space="preserve"> zł za 1 dt</w:t>
      </w:r>
      <w:r w:rsidR="007D0ABA" w:rsidRPr="008330DE">
        <w:t xml:space="preserve">, co oznacza, że </w:t>
      </w:r>
      <w:r w:rsidR="00440394" w:rsidRPr="008330DE">
        <w:t xml:space="preserve">była </w:t>
      </w:r>
      <w:r w:rsidR="007D0ABA" w:rsidRPr="008330DE">
        <w:t xml:space="preserve">o </w:t>
      </w:r>
      <w:r w:rsidR="008330DE" w:rsidRPr="008330DE">
        <w:t>5,6</w:t>
      </w:r>
      <w:r w:rsidR="007D0ABA" w:rsidRPr="008330DE">
        <w:t xml:space="preserve">% </w:t>
      </w:r>
      <w:r w:rsidR="008330DE" w:rsidRPr="008330DE">
        <w:t>ni</w:t>
      </w:r>
      <w:r w:rsidR="007D0ABA" w:rsidRPr="008330DE">
        <w:t xml:space="preserve">ższa </w:t>
      </w:r>
      <w:r w:rsidR="00440394" w:rsidRPr="008330DE">
        <w:t>niż</w:t>
      </w:r>
      <w:r w:rsidR="007D0ABA" w:rsidRPr="008330DE">
        <w:t xml:space="preserve"> przed</w:t>
      </w:r>
      <w:r w:rsidRPr="008330DE">
        <w:t xml:space="preserve"> miesiąc</w:t>
      </w:r>
      <w:r w:rsidR="00440394" w:rsidRPr="008330DE">
        <w:t>em</w:t>
      </w:r>
      <w:r w:rsidR="007D0ABA" w:rsidRPr="008330DE">
        <w:t>,</w:t>
      </w:r>
      <w:r w:rsidR="00440394" w:rsidRPr="008330DE">
        <w:t xml:space="preserve"> a</w:t>
      </w:r>
      <w:r w:rsidR="007D0ABA" w:rsidRPr="008330DE">
        <w:t xml:space="preserve"> jednocześnie </w:t>
      </w:r>
      <w:r w:rsidRPr="008330DE">
        <w:t xml:space="preserve">o </w:t>
      </w:r>
      <w:r w:rsidR="008D07A9" w:rsidRPr="008330DE">
        <w:t>1</w:t>
      </w:r>
      <w:r w:rsidR="008330DE" w:rsidRPr="008330DE">
        <w:t>4,</w:t>
      </w:r>
      <w:r w:rsidR="00447E02" w:rsidRPr="008330DE">
        <w:t>0</w:t>
      </w:r>
      <w:r w:rsidRPr="008330DE">
        <w:t xml:space="preserve">% </w:t>
      </w:r>
      <w:r w:rsidR="00D11720" w:rsidRPr="008330DE">
        <w:t>ni</w:t>
      </w:r>
      <w:r w:rsidRPr="008330DE">
        <w:t xml:space="preserve">ższa </w:t>
      </w:r>
      <w:r w:rsidR="005451B6" w:rsidRPr="008330DE">
        <w:t xml:space="preserve">od </w:t>
      </w:r>
      <w:r w:rsidR="00CA50B2" w:rsidRPr="008330DE">
        <w:t>za</w:t>
      </w:r>
      <w:r w:rsidR="005451B6" w:rsidRPr="008330DE">
        <w:t xml:space="preserve">notowanej </w:t>
      </w:r>
      <w:r w:rsidR="00FC4349" w:rsidRPr="008330DE">
        <w:t>w kwietniu</w:t>
      </w:r>
      <w:r w:rsidRPr="008330DE">
        <w:t xml:space="preserve"> </w:t>
      </w:r>
      <w:r w:rsidR="000F5EEC" w:rsidRPr="008330DE">
        <w:t>ub. roku</w:t>
      </w:r>
      <w:r w:rsidR="00C056CC" w:rsidRPr="008330DE">
        <w:t>.</w:t>
      </w:r>
    </w:p>
    <w:p w14:paraId="4D0D17C9" w14:textId="648BE8D4" w:rsidR="005B6279" w:rsidRPr="00141D1D" w:rsidRDefault="001C3212" w:rsidP="005B6279">
      <w:pPr>
        <w:pStyle w:val="tekst"/>
      </w:pPr>
      <w:r w:rsidRPr="00F43EC0">
        <w:lastRenderedPageBreak/>
        <w:t xml:space="preserve">Średnia </w:t>
      </w:r>
      <w:r w:rsidRPr="00F43EC0">
        <w:rPr>
          <w:b/>
        </w:rPr>
        <w:t>cena ziemniaków w skupie</w:t>
      </w:r>
      <w:r w:rsidRPr="00F43EC0">
        <w:t xml:space="preserve"> </w:t>
      </w:r>
      <w:r w:rsidR="00FC4349">
        <w:t>w kwietniu</w:t>
      </w:r>
      <w:r w:rsidR="000F5EEC" w:rsidRPr="00F43EC0">
        <w:t xml:space="preserve"> br.</w:t>
      </w:r>
      <w:r w:rsidRPr="00F43EC0">
        <w:t xml:space="preserve"> </w:t>
      </w:r>
      <w:r w:rsidRPr="00141D1D">
        <w:t xml:space="preserve">wyniosła </w:t>
      </w:r>
      <w:r w:rsidR="00CD61A2" w:rsidRPr="00141D1D">
        <w:t>1</w:t>
      </w:r>
      <w:r w:rsidR="00042E3E" w:rsidRPr="00141D1D">
        <w:t>29</w:t>
      </w:r>
      <w:r w:rsidR="00DE36A9" w:rsidRPr="00141D1D">
        <w:t>,</w:t>
      </w:r>
      <w:r w:rsidR="00042E3E" w:rsidRPr="00141D1D">
        <w:t>20</w:t>
      </w:r>
      <w:r w:rsidRPr="00141D1D">
        <w:t xml:space="preserve"> zł za 1 dt i była </w:t>
      </w:r>
      <w:r w:rsidR="00D85A47" w:rsidRPr="00141D1D">
        <w:t xml:space="preserve">o </w:t>
      </w:r>
      <w:r w:rsidR="00042E3E" w:rsidRPr="00141D1D">
        <w:t>8</w:t>
      </w:r>
      <w:r w:rsidR="0096576B" w:rsidRPr="00141D1D">
        <w:t>,</w:t>
      </w:r>
      <w:r w:rsidR="00042E3E" w:rsidRPr="00141D1D">
        <w:t>8</w:t>
      </w:r>
      <w:r w:rsidR="00D85A47" w:rsidRPr="00141D1D">
        <w:t>% wy</w:t>
      </w:r>
      <w:r w:rsidRPr="00141D1D">
        <w:t>ższa od zanotowanej miesiąc wcześniej</w:t>
      </w:r>
      <w:r w:rsidR="00BD2B46" w:rsidRPr="00141D1D">
        <w:t>,</w:t>
      </w:r>
      <w:r w:rsidRPr="00141D1D">
        <w:t xml:space="preserve"> </w:t>
      </w:r>
      <w:r w:rsidR="00596E9C" w:rsidRPr="00141D1D">
        <w:t xml:space="preserve">ale o </w:t>
      </w:r>
      <w:r w:rsidR="00D85A47" w:rsidRPr="00141D1D">
        <w:t>3</w:t>
      </w:r>
      <w:r w:rsidR="00042E3E" w:rsidRPr="00141D1D">
        <w:t>0</w:t>
      </w:r>
      <w:r w:rsidR="0096576B" w:rsidRPr="00141D1D">
        <w:t>,</w:t>
      </w:r>
      <w:r w:rsidR="00042E3E" w:rsidRPr="00141D1D">
        <w:t>7</w:t>
      </w:r>
      <w:r w:rsidR="00D85A47" w:rsidRPr="00141D1D">
        <w:t>% niższa</w:t>
      </w:r>
      <w:r w:rsidRPr="00141D1D">
        <w:t xml:space="preserve"> od ceny sprzed roku.</w:t>
      </w:r>
      <w:r w:rsidR="005D78B9" w:rsidRPr="00141D1D">
        <w:t xml:space="preserve"> </w:t>
      </w:r>
      <w:r w:rsidR="006E3B3A" w:rsidRPr="00141D1D">
        <w:t xml:space="preserve">Na </w:t>
      </w:r>
      <w:r w:rsidR="006E3B3A" w:rsidRPr="00141D1D">
        <w:rPr>
          <w:b/>
        </w:rPr>
        <w:t>targowiskach cena ziemniaków jadalnych późnych</w:t>
      </w:r>
      <w:r w:rsidR="006E3B3A" w:rsidRPr="00141D1D">
        <w:t xml:space="preserve"> osiągnęła </w:t>
      </w:r>
      <w:r w:rsidR="00447E02" w:rsidRPr="00141D1D">
        <w:t>19</w:t>
      </w:r>
      <w:r w:rsidR="00141D1D" w:rsidRPr="00141D1D">
        <w:t>7</w:t>
      </w:r>
      <w:r w:rsidR="006E3B3A" w:rsidRPr="00141D1D">
        <w:t>,</w:t>
      </w:r>
      <w:r w:rsidR="00141D1D" w:rsidRPr="00141D1D">
        <w:t>33</w:t>
      </w:r>
      <w:r w:rsidR="00596E9C" w:rsidRPr="00141D1D">
        <w:t> </w:t>
      </w:r>
      <w:r w:rsidR="006E3B3A" w:rsidRPr="00141D1D">
        <w:t>zł za 1</w:t>
      </w:r>
      <w:r w:rsidR="00A737DD" w:rsidRPr="00141D1D">
        <w:t xml:space="preserve"> </w:t>
      </w:r>
      <w:r w:rsidR="006E3B3A" w:rsidRPr="00141D1D">
        <w:t>dt</w:t>
      </w:r>
      <w:r w:rsidR="00440394" w:rsidRPr="00141D1D">
        <w:t xml:space="preserve"> i była </w:t>
      </w:r>
      <w:r w:rsidR="00447E02" w:rsidRPr="00141D1D">
        <w:t xml:space="preserve">o </w:t>
      </w:r>
      <w:r w:rsidR="00141D1D" w:rsidRPr="00141D1D">
        <w:t>2,9</w:t>
      </w:r>
      <w:r w:rsidR="00447E02" w:rsidRPr="00141D1D">
        <w:t xml:space="preserve">% </w:t>
      </w:r>
      <w:r w:rsidR="00141D1D" w:rsidRPr="00141D1D">
        <w:t>wy</w:t>
      </w:r>
      <w:r w:rsidR="00447E02" w:rsidRPr="00141D1D">
        <w:t>ższa od</w:t>
      </w:r>
      <w:r w:rsidR="00440394" w:rsidRPr="00141D1D">
        <w:t xml:space="preserve"> ceny </w:t>
      </w:r>
      <w:r w:rsidR="00A624AB" w:rsidRPr="00141D1D">
        <w:t xml:space="preserve">z </w:t>
      </w:r>
      <w:r w:rsidR="00166DE7" w:rsidRPr="00141D1D">
        <w:t>marca</w:t>
      </w:r>
      <w:r w:rsidR="003F0154" w:rsidRPr="00141D1D">
        <w:t xml:space="preserve"> br.</w:t>
      </w:r>
      <w:r w:rsidR="005451B6" w:rsidRPr="00141D1D">
        <w:t>, a</w:t>
      </w:r>
      <w:r w:rsidR="00141D1D" w:rsidRPr="00141D1D">
        <w:t>le</w:t>
      </w:r>
      <w:r w:rsidR="00593D3F" w:rsidRPr="00141D1D">
        <w:t xml:space="preserve"> </w:t>
      </w:r>
      <w:r w:rsidR="00A57168" w:rsidRPr="00141D1D">
        <w:t xml:space="preserve">w porównaniu </w:t>
      </w:r>
      <w:r w:rsidR="008C72C1" w:rsidRPr="00141D1D">
        <w:t>z kwietniem</w:t>
      </w:r>
      <w:r w:rsidR="000F5EEC" w:rsidRPr="00141D1D">
        <w:t xml:space="preserve"> ub. roku</w:t>
      </w:r>
      <w:r w:rsidR="005451B6" w:rsidRPr="00141D1D">
        <w:t xml:space="preserve"> </w:t>
      </w:r>
      <w:r w:rsidR="00440394" w:rsidRPr="00141D1D">
        <w:t>obniżyła się</w:t>
      </w:r>
      <w:r w:rsidR="00CA50B2" w:rsidRPr="00141D1D">
        <w:t xml:space="preserve"> </w:t>
      </w:r>
      <w:r w:rsidR="005451B6" w:rsidRPr="00141D1D">
        <w:t xml:space="preserve">o </w:t>
      </w:r>
      <w:r w:rsidR="00447E02" w:rsidRPr="00141D1D">
        <w:t>1</w:t>
      </w:r>
      <w:r w:rsidR="00141D1D" w:rsidRPr="00141D1D">
        <w:t>5</w:t>
      </w:r>
      <w:r w:rsidR="00440394" w:rsidRPr="00141D1D">
        <w:t>,</w:t>
      </w:r>
      <w:r w:rsidR="00141D1D" w:rsidRPr="00141D1D">
        <w:t>3</w:t>
      </w:r>
      <w:r w:rsidR="005451B6" w:rsidRPr="00141D1D">
        <w:t>%.</w:t>
      </w:r>
    </w:p>
    <w:p w14:paraId="0A564AB9" w14:textId="44333D9E" w:rsidR="00365055" w:rsidRPr="00FA5426" w:rsidRDefault="005E4C1B" w:rsidP="00365055">
      <w:pPr>
        <w:pStyle w:val="tytuwykresu"/>
        <w:spacing w:before="360" w:after="120"/>
        <w:rPr>
          <w:bCs/>
          <w:szCs w:val="19"/>
        </w:rPr>
      </w:pPr>
      <w:r w:rsidRPr="005E4C1B">
        <w:rPr>
          <w:noProof/>
        </w:rPr>
        <w:drawing>
          <wp:anchor distT="0" distB="144145" distL="114300" distR="114300" simplePos="0" relativeHeight="253272576" behindDoc="0" locked="0" layoutInCell="1" allowOverlap="1" wp14:anchorId="75F138D1" wp14:editId="003FD606">
            <wp:simplePos x="0" y="0"/>
            <wp:positionH relativeFrom="margin">
              <wp:posOffset>668323</wp:posOffset>
            </wp:positionH>
            <wp:positionV relativeFrom="paragraph">
              <wp:posOffset>421944</wp:posOffset>
            </wp:positionV>
            <wp:extent cx="5400000" cy="2368800"/>
            <wp:effectExtent l="0" t="0" r="0" b="0"/>
            <wp:wrapTopAndBottom/>
            <wp:docPr id="36" name="Obraz 36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 xml:space="preserve">zbóż i </w:t>
      </w:r>
      <w:r w:rsidR="00365055" w:rsidRPr="00FA5426">
        <w:t xml:space="preserve">targowiskowe ceny </w:t>
      </w:r>
      <w:r w:rsidR="00365055" w:rsidRPr="00763191">
        <w:t>ziemniaków</w:t>
      </w:r>
    </w:p>
    <w:p w14:paraId="2B7D4060" w14:textId="5DB9790E" w:rsidR="00A9324C" w:rsidRPr="00883D00" w:rsidRDefault="001C3212" w:rsidP="00D22FC3">
      <w:pPr>
        <w:pStyle w:val="tekst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FC4349">
        <w:t>w kwietniu</w:t>
      </w:r>
      <w:r w:rsidR="000F5EEC">
        <w:t xml:space="preserve"> br.</w:t>
      </w:r>
      <w:r w:rsidRPr="00707875">
        <w:t xml:space="preserve"> ukształtowała się na poziomie 1</w:t>
      </w:r>
      <w:r w:rsidR="00042E3E">
        <w:t>4</w:t>
      </w:r>
      <w:r w:rsidRPr="00707875">
        <w:t>,</w:t>
      </w:r>
      <w:r w:rsidR="00042E3E">
        <w:t>34</w:t>
      </w:r>
      <w:r w:rsidRPr="00707875">
        <w:t xml:space="preserve"> zł, tj. o </w:t>
      </w:r>
      <w:r w:rsidR="00006454">
        <w:t>3</w:t>
      </w:r>
      <w:r w:rsidR="0096576B">
        <w:t>,</w:t>
      </w:r>
      <w:r w:rsidR="00042E3E">
        <w:t>2</w:t>
      </w:r>
      <w:r w:rsidRPr="00707875">
        <w:t xml:space="preserve">% </w:t>
      </w:r>
      <w:r w:rsidR="00042E3E">
        <w:t>wy</w:t>
      </w:r>
      <w:r w:rsidRPr="00707875">
        <w:t>żej niż przed miesiącem</w:t>
      </w:r>
      <w:r w:rsidR="00042E3E">
        <w:t xml:space="preserve"> i</w:t>
      </w:r>
      <w:r w:rsidR="00045ED7">
        <w:t xml:space="preserve"> o </w:t>
      </w:r>
      <w:r w:rsidR="00042E3E">
        <w:t>1</w:t>
      </w:r>
      <w:r w:rsidR="00006454">
        <w:t>1</w:t>
      </w:r>
      <w:r w:rsidR="00042E3E">
        <w:t>,2</w:t>
      </w:r>
      <w:r w:rsidRPr="00707875">
        <w:t xml:space="preserve">% wyżej niż przed rokiem. Cena </w:t>
      </w:r>
      <w:r w:rsidRPr="00707875">
        <w:rPr>
          <w:b/>
        </w:rPr>
        <w:t xml:space="preserve">żywca </w:t>
      </w:r>
      <w:r w:rsidR="00006454" w:rsidRPr="00707875">
        <w:rPr>
          <w:b/>
        </w:rPr>
        <w:t>wieprzow</w:t>
      </w:r>
      <w:r w:rsidR="00006454">
        <w:rPr>
          <w:b/>
        </w:rPr>
        <w:t>ego</w:t>
      </w:r>
      <w:r w:rsidR="00006454" w:rsidRPr="00045ED7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042E3E">
        <w:t>90</w:t>
      </w:r>
      <w:r w:rsidR="00D85A47">
        <w:t xml:space="preserve"> </w:t>
      </w:r>
      <w:r w:rsidRPr="00707875">
        <w:t>zł za 1</w:t>
      </w:r>
      <w:r>
        <w:t xml:space="preserve"> </w:t>
      </w:r>
      <w:r w:rsidR="00045ED7">
        <w:t>kg, co w</w:t>
      </w:r>
      <w:r w:rsidR="00042E3E">
        <w:t> </w:t>
      </w:r>
      <w:r w:rsidRPr="00707875">
        <w:t xml:space="preserve">skali miesiąca oznacza </w:t>
      </w:r>
      <w:r w:rsidR="0096576B">
        <w:t>wzrost</w:t>
      </w:r>
      <w:r w:rsidR="0096576B" w:rsidRPr="00707875">
        <w:t xml:space="preserve"> </w:t>
      </w:r>
      <w:r w:rsidRPr="00707875">
        <w:t xml:space="preserve">o </w:t>
      </w:r>
      <w:r w:rsidR="00042E3E">
        <w:t>0</w:t>
      </w:r>
      <w:r w:rsidR="0096576B">
        <w:t>,</w:t>
      </w:r>
      <w:r w:rsidR="00042E3E">
        <w:t>9</w:t>
      </w:r>
      <w:r w:rsidRPr="00707875">
        <w:t xml:space="preserve">%, </w:t>
      </w:r>
      <w:r w:rsidR="00006454">
        <w:t>natomiast</w:t>
      </w:r>
      <w:r w:rsidRPr="00707875">
        <w:t xml:space="preserve"> w ujęciu rocznym </w:t>
      </w:r>
      <w:r w:rsidR="0096576B">
        <w:t xml:space="preserve">– </w:t>
      </w:r>
      <w:r w:rsidR="00006454">
        <w:t xml:space="preserve">spadek </w:t>
      </w:r>
      <w:r w:rsidRPr="00707875">
        <w:t xml:space="preserve">o </w:t>
      </w:r>
      <w:r w:rsidR="00042E3E">
        <w:t>16</w:t>
      </w:r>
      <w:r w:rsidR="00492889">
        <w:t>,</w:t>
      </w:r>
      <w:r w:rsidR="00042E3E">
        <w:t>7</w:t>
      </w:r>
      <w:r w:rsidRPr="00707875">
        <w:t>%</w:t>
      </w:r>
      <w:r>
        <w:t>.</w:t>
      </w:r>
      <w:r w:rsidR="00560103" w:rsidRPr="00560103">
        <w:t xml:space="preserve"> </w:t>
      </w:r>
      <w:r w:rsidR="0096576B">
        <w:t>Za</w:t>
      </w:r>
      <w:r w:rsidR="00560103" w:rsidRPr="00707875">
        <w:t xml:space="preserve"> </w:t>
      </w:r>
      <w:r w:rsidR="0096576B" w:rsidRPr="00045ED7">
        <w:t>1 kg</w:t>
      </w:r>
      <w:r w:rsidR="0096576B" w:rsidRPr="00707875">
        <w:rPr>
          <w:b/>
        </w:rPr>
        <w:t xml:space="preserve"> </w:t>
      </w:r>
      <w:r w:rsidR="00560103" w:rsidRPr="00707875">
        <w:rPr>
          <w:b/>
        </w:rPr>
        <w:t>żywc</w:t>
      </w:r>
      <w:r w:rsidR="0096576B">
        <w:rPr>
          <w:b/>
        </w:rPr>
        <w:t>a</w:t>
      </w:r>
      <w:r w:rsidR="00560103" w:rsidRPr="00707875">
        <w:rPr>
          <w:b/>
        </w:rPr>
        <w:t xml:space="preserve"> </w:t>
      </w:r>
      <w:r w:rsidR="00006454" w:rsidRPr="00707875">
        <w:rPr>
          <w:b/>
        </w:rPr>
        <w:t>drobiowego</w:t>
      </w:r>
      <w:r w:rsidR="00006454" w:rsidRPr="00707875">
        <w:t xml:space="preserve"> </w:t>
      </w:r>
      <w:r w:rsidR="00FC4349">
        <w:t>w kwietniu</w:t>
      </w:r>
      <w:r w:rsidR="000F5EEC">
        <w:t xml:space="preserve"> br.</w:t>
      </w:r>
      <w:r w:rsidR="00045ED7">
        <w:t xml:space="preserve"> </w:t>
      </w:r>
      <w:r w:rsidR="00045ED7" w:rsidRPr="00883D00">
        <w:t xml:space="preserve">płacono </w:t>
      </w:r>
      <w:r w:rsidR="0096576B" w:rsidRPr="00883D00">
        <w:t>5</w:t>
      </w:r>
      <w:r w:rsidR="00560103" w:rsidRPr="00883D00">
        <w:t>,</w:t>
      </w:r>
      <w:r w:rsidR="00006454" w:rsidRPr="00883D00">
        <w:t>5</w:t>
      </w:r>
      <w:r w:rsidR="00042E3E" w:rsidRPr="00883D00">
        <w:t>5</w:t>
      </w:r>
      <w:r w:rsidR="001664F9" w:rsidRPr="00883D00">
        <w:t xml:space="preserve"> zł, tj. o</w:t>
      </w:r>
      <w:r w:rsidR="00006454" w:rsidRPr="00883D00">
        <w:t xml:space="preserve"> </w:t>
      </w:r>
      <w:r w:rsidR="00042E3E" w:rsidRPr="00883D00">
        <w:t>0,7</w:t>
      </w:r>
      <w:r w:rsidR="00560103" w:rsidRPr="00883D00">
        <w:t xml:space="preserve">% </w:t>
      </w:r>
      <w:r w:rsidR="00042E3E" w:rsidRPr="00883D00">
        <w:t>więc</w:t>
      </w:r>
      <w:r w:rsidR="00006454" w:rsidRPr="00883D00">
        <w:t xml:space="preserve">ej </w:t>
      </w:r>
      <w:r w:rsidR="00560103" w:rsidRPr="00883D00">
        <w:t xml:space="preserve">niż </w:t>
      </w:r>
      <w:r w:rsidR="00166DE7" w:rsidRPr="00883D00">
        <w:t>w marcu</w:t>
      </w:r>
      <w:r w:rsidR="003F0154" w:rsidRPr="00883D00">
        <w:t xml:space="preserve"> br.</w:t>
      </w:r>
      <w:r w:rsidR="00042E3E" w:rsidRPr="00883D00">
        <w:t>, ale</w:t>
      </w:r>
      <w:r w:rsidR="00560103" w:rsidRPr="00883D00">
        <w:t xml:space="preserve"> o </w:t>
      </w:r>
      <w:r w:rsidR="00042E3E" w:rsidRPr="00883D00">
        <w:t>5</w:t>
      </w:r>
      <w:r w:rsidR="0096576B" w:rsidRPr="00883D00">
        <w:t>,</w:t>
      </w:r>
      <w:r w:rsidR="00042E3E" w:rsidRPr="00883D00">
        <w:t>5</w:t>
      </w:r>
      <w:r w:rsidR="00560103" w:rsidRPr="00883D00">
        <w:t xml:space="preserve">% </w:t>
      </w:r>
      <w:r w:rsidR="00006454" w:rsidRPr="00883D00">
        <w:t xml:space="preserve">mniej </w:t>
      </w:r>
      <w:r w:rsidR="00560103" w:rsidRPr="00883D00">
        <w:t xml:space="preserve">niż </w:t>
      </w:r>
      <w:r w:rsidR="00FC4349" w:rsidRPr="00883D00">
        <w:t>w kwietniu</w:t>
      </w:r>
      <w:r w:rsidR="00492889" w:rsidRPr="00883D00">
        <w:t xml:space="preserve"> </w:t>
      </w:r>
      <w:r w:rsidR="0096576B" w:rsidRPr="00883D00">
        <w:t>ub. roku</w:t>
      </w:r>
      <w:r w:rsidR="00492889" w:rsidRPr="00883D00">
        <w:t>.</w:t>
      </w:r>
      <w:r w:rsidR="0096576B" w:rsidRPr="00883D00">
        <w:t xml:space="preserve"> </w:t>
      </w:r>
    </w:p>
    <w:p w14:paraId="7F1B59F2" w14:textId="1C7B4EB5" w:rsidR="0086710D" w:rsidRPr="00883D00" w:rsidRDefault="001C3212" w:rsidP="008A6162">
      <w:pPr>
        <w:pStyle w:val="tekst"/>
      </w:pPr>
      <w:r w:rsidRPr="00883D00">
        <w:t xml:space="preserve">Cena 1 kg żywca wieprzowego w skupie </w:t>
      </w:r>
      <w:r w:rsidR="00FC4349" w:rsidRPr="00883D00">
        <w:t>w kwietniu</w:t>
      </w:r>
      <w:r w:rsidR="000F5EEC" w:rsidRPr="00883D00">
        <w:t xml:space="preserve"> br.</w:t>
      </w:r>
      <w:r w:rsidRPr="00883D00">
        <w:t xml:space="preserve"> równoważyła wartość </w:t>
      </w:r>
      <w:r w:rsidR="00237F22" w:rsidRPr="00883D00">
        <w:t>9,</w:t>
      </w:r>
      <w:r w:rsidR="00042E3E" w:rsidRPr="00883D00">
        <w:t>8</w:t>
      </w:r>
      <w:r w:rsidRPr="00883D00">
        <w:t xml:space="preserve"> kg żyta w skupie (</w:t>
      </w:r>
      <w:r w:rsidR="00803A1F" w:rsidRPr="00883D00">
        <w:t xml:space="preserve">wobec </w:t>
      </w:r>
      <w:r w:rsidR="00042E3E" w:rsidRPr="00883D00">
        <w:t xml:space="preserve">9,7 </w:t>
      </w:r>
      <w:r w:rsidRPr="00883D00">
        <w:t xml:space="preserve">przed miesiącem i przed rokiem), natomiast </w:t>
      </w:r>
      <w:r w:rsidRPr="00883D00">
        <w:rPr>
          <w:b/>
        </w:rPr>
        <w:t>r</w:t>
      </w:r>
      <w:r w:rsidRPr="00883D00">
        <w:rPr>
          <w:b/>
          <w:bCs/>
        </w:rPr>
        <w:t>elacja cen skupu żywca wieprzowego do cen żyta na targowiskach</w:t>
      </w:r>
      <w:r w:rsidR="00C0401D" w:rsidRPr="00883D00">
        <w:t xml:space="preserve"> wyniosła w</w:t>
      </w:r>
      <w:r w:rsidR="002732D9" w:rsidRPr="00883D00">
        <w:t xml:space="preserve"> </w:t>
      </w:r>
      <w:r w:rsidR="00CF2A0E" w:rsidRPr="00883D00">
        <w:t xml:space="preserve">tym czasie </w:t>
      </w:r>
      <w:r w:rsidR="00883D00" w:rsidRPr="00883D00">
        <w:t>7,3</w:t>
      </w:r>
      <w:r w:rsidR="00CF2A0E" w:rsidRPr="00883D00">
        <w:t xml:space="preserve"> (wobec </w:t>
      </w:r>
      <w:r w:rsidR="00042E3E" w:rsidRPr="00883D00">
        <w:t xml:space="preserve">6,6 </w:t>
      </w:r>
      <w:r w:rsidR="00166DE7" w:rsidRPr="00883D00">
        <w:t>w marcu</w:t>
      </w:r>
      <w:r w:rsidR="003F0154" w:rsidRPr="00883D00">
        <w:t xml:space="preserve"> br.</w:t>
      </w:r>
      <w:r w:rsidR="001B3D4A" w:rsidRPr="00883D00">
        <w:t xml:space="preserve"> </w:t>
      </w:r>
      <w:r w:rsidRPr="00883D00">
        <w:t xml:space="preserve">i </w:t>
      </w:r>
      <w:r w:rsidR="00042E3E" w:rsidRPr="00883D00">
        <w:t>7,5</w:t>
      </w:r>
      <w:r w:rsidRPr="00883D00">
        <w:t xml:space="preserve"> </w:t>
      </w:r>
      <w:r w:rsidR="00FC4349" w:rsidRPr="00883D00">
        <w:t>w kwietniu</w:t>
      </w:r>
      <w:r w:rsidRPr="00883D00">
        <w:t xml:space="preserve"> </w:t>
      </w:r>
      <w:r w:rsidR="000F5EEC" w:rsidRPr="00883D00">
        <w:t>ub. roku</w:t>
      </w:r>
      <w:r w:rsidRPr="00883D00">
        <w:t xml:space="preserve">), a do </w:t>
      </w:r>
      <w:r w:rsidRPr="00883D00">
        <w:rPr>
          <w:b/>
        </w:rPr>
        <w:t>cen targowiskowych jęczmienia</w:t>
      </w:r>
      <w:r w:rsidRPr="00883D00">
        <w:t xml:space="preserve"> – </w:t>
      </w:r>
      <w:r w:rsidR="00883D00" w:rsidRPr="00883D00">
        <w:t>6,1</w:t>
      </w:r>
      <w:r w:rsidRPr="00883D00">
        <w:t xml:space="preserve"> (wobec </w:t>
      </w:r>
      <w:r w:rsidR="00237F22" w:rsidRPr="00883D00">
        <w:t>5,</w:t>
      </w:r>
      <w:r w:rsidR="00042E3E" w:rsidRPr="00883D00">
        <w:t>7</w:t>
      </w:r>
      <w:r w:rsidRPr="00883D00">
        <w:t xml:space="preserve"> </w:t>
      </w:r>
      <w:r w:rsidR="00A05BBC" w:rsidRPr="00883D00">
        <w:t xml:space="preserve">przed miesiącem </w:t>
      </w:r>
      <w:r w:rsidRPr="00883D00">
        <w:t>i</w:t>
      </w:r>
      <w:r w:rsidR="00042E3E" w:rsidRPr="00883D00">
        <w:t xml:space="preserve"> 6</w:t>
      </w:r>
      <w:r w:rsidR="00492889" w:rsidRPr="00883D00">
        <w:t>,</w:t>
      </w:r>
      <w:r w:rsidR="00042E3E" w:rsidRPr="00883D00">
        <w:t>8</w:t>
      </w:r>
      <w:r w:rsidR="00A05BBC" w:rsidRPr="00883D00">
        <w:t xml:space="preserve"> przed rokiem</w:t>
      </w:r>
      <w:r w:rsidRPr="00883D00">
        <w:t>).</w:t>
      </w:r>
    </w:p>
    <w:p w14:paraId="57568629" w14:textId="5081448A"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FC4349">
        <w:t>w kwietniu</w:t>
      </w:r>
      <w:r w:rsidR="000F5EEC">
        <w:t xml:space="preserve"> br.</w:t>
      </w:r>
      <w:r w:rsidRPr="00707875">
        <w:t xml:space="preserve"> wyniósł </w:t>
      </w:r>
      <w:r w:rsidR="000F50B3">
        <w:t>2</w:t>
      </w:r>
      <w:r w:rsidR="00237F22">
        <w:t>2</w:t>
      </w:r>
      <w:r w:rsidR="00423347">
        <w:t>6</w:t>
      </w:r>
      <w:r w:rsidR="00CA29AF">
        <w:t>,</w:t>
      </w:r>
      <w:r w:rsidR="00423347">
        <w:t>0</w:t>
      </w:r>
      <w:r w:rsidRPr="00707875">
        <w:t xml:space="preserve"> mln litrów, co oznacza, że był </w:t>
      </w:r>
      <w:r w:rsidR="00CA29AF">
        <w:t xml:space="preserve">o </w:t>
      </w:r>
      <w:r w:rsidR="00237F22">
        <w:t>1</w:t>
      </w:r>
      <w:r w:rsidR="00423347">
        <w:t>,</w:t>
      </w:r>
      <w:r w:rsidR="00CA29AF">
        <w:t xml:space="preserve">2% </w:t>
      </w:r>
      <w:r w:rsidR="00423347">
        <w:t>mniej</w:t>
      </w:r>
      <w:r w:rsidR="00CA29AF">
        <w:t xml:space="preserve">szy </w:t>
      </w:r>
      <w:r w:rsidR="007B0CB4">
        <w:t xml:space="preserve">niż </w:t>
      </w:r>
      <w:r w:rsidR="00166DE7">
        <w:t>w marcu</w:t>
      </w:r>
      <w:r w:rsidR="003F0154">
        <w:t xml:space="preserve"> br</w:t>
      </w:r>
      <w:r w:rsidR="00237F22">
        <w:t>.</w:t>
      </w:r>
      <w:r w:rsidR="00423347">
        <w:t>, ale</w:t>
      </w:r>
      <w:r w:rsidR="00CA29AF">
        <w:t xml:space="preserve"> o </w:t>
      </w:r>
      <w:r w:rsidR="006D41BC">
        <w:t>6,</w:t>
      </w:r>
      <w:r w:rsidR="00423347">
        <w:t>2</w:t>
      </w:r>
      <w:r w:rsidR="00CA29AF">
        <w:t>%</w:t>
      </w:r>
      <w:r w:rsidR="007B0CB4">
        <w:t xml:space="preserve"> </w:t>
      </w:r>
      <w:r w:rsidR="001C2CF7" w:rsidRPr="00707875">
        <w:t xml:space="preserve">większy </w:t>
      </w:r>
      <w:r w:rsidR="001C2CF7">
        <w:t>n</w:t>
      </w:r>
      <w:r w:rsidR="00134C90">
        <w:t>i</w:t>
      </w:r>
      <w:r w:rsidR="001C2CF7">
        <w:t xml:space="preserve">ż </w:t>
      </w:r>
      <w:r w:rsidR="00FC4349">
        <w:t>w kwietniu</w:t>
      </w:r>
      <w:r w:rsidR="00134C90" w:rsidRPr="00707875">
        <w:t xml:space="preserve"> </w:t>
      </w:r>
      <w:r w:rsidR="001C2CF7">
        <w:t>ub. roku.</w:t>
      </w:r>
      <w:r w:rsidR="00134C90">
        <w:t xml:space="preserve"> </w:t>
      </w:r>
      <w:r w:rsidR="001C2CF7">
        <w:t>Z</w:t>
      </w:r>
      <w:r w:rsidRPr="00707875">
        <w:t xml:space="preserve">a 1 hl tego produktu w skupie rolnicy uzyskali cenę </w:t>
      </w:r>
      <w:r w:rsidR="000F50B3">
        <w:t>1</w:t>
      </w:r>
      <w:r w:rsidR="001C2CF7">
        <w:t>7</w:t>
      </w:r>
      <w:r w:rsidR="00423347">
        <w:t>6</w:t>
      </w:r>
      <w:r w:rsidR="005920BF">
        <w:t>,</w:t>
      </w:r>
      <w:r w:rsidR="00DC3711">
        <w:t>5</w:t>
      </w:r>
      <w:r w:rsidR="00423347">
        <w:t>0</w:t>
      </w:r>
      <w:r w:rsidRPr="00707875">
        <w:t xml:space="preserve"> zł, </w:t>
      </w:r>
      <w:r w:rsidR="00423347">
        <w:t xml:space="preserve">tj. </w:t>
      </w:r>
      <w:r w:rsidR="00897D84">
        <w:t xml:space="preserve">o </w:t>
      </w:r>
      <w:r w:rsidR="006D41BC">
        <w:t>0</w:t>
      </w:r>
      <w:r w:rsidR="00423347">
        <w:t>,4</w:t>
      </w:r>
      <w:r w:rsidR="00897D84">
        <w:t xml:space="preserve">% </w:t>
      </w:r>
      <w:r w:rsidR="00423347">
        <w:t>wy</w:t>
      </w:r>
      <w:r w:rsidR="00897D84">
        <w:t xml:space="preserve">ższą </w:t>
      </w:r>
      <w:r w:rsidR="00C70029">
        <w:t>od zanotowanej</w:t>
      </w:r>
      <w:r w:rsidR="00134C90">
        <w:t xml:space="preserve"> w </w:t>
      </w:r>
      <w:r w:rsidRPr="00707875">
        <w:t>poprzednim miesiącu</w:t>
      </w:r>
      <w:r w:rsidR="00423347">
        <w:t>, natomiast</w:t>
      </w:r>
      <w:r w:rsidR="00700FF8">
        <w:t xml:space="preserve"> </w:t>
      </w:r>
      <w:r w:rsidR="00423347">
        <w:t xml:space="preserve">w porównaniu z ceną ubiegłoroczną – niższą </w:t>
      </w:r>
      <w:r w:rsidR="00700FF8">
        <w:t xml:space="preserve">o </w:t>
      </w:r>
      <w:r w:rsidR="00DC3711">
        <w:t>2</w:t>
      </w:r>
      <w:r w:rsidR="00423347">
        <w:t>0</w:t>
      </w:r>
      <w:r w:rsidR="00DC3711">
        <w:t>,</w:t>
      </w:r>
      <w:r w:rsidR="00423347">
        <w:t>9</w:t>
      </w:r>
      <w:r w:rsidR="00700FF8">
        <w:t>%</w:t>
      </w:r>
      <w:r w:rsidR="00C70029">
        <w:t>.</w:t>
      </w:r>
    </w:p>
    <w:p w14:paraId="2D65A671" w14:textId="0A2F4E7C" w:rsidR="005928D2" w:rsidRPr="00667CB6" w:rsidRDefault="005E4C1B" w:rsidP="005928D2">
      <w:pPr>
        <w:pStyle w:val="tytuwykresu"/>
        <w:spacing w:before="360" w:after="120"/>
      </w:pPr>
      <w:r w:rsidRPr="005E4C1B">
        <w:rPr>
          <w:noProof/>
        </w:rPr>
        <w:drawing>
          <wp:anchor distT="0" distB="0" distL="114300" distR="114300" simplePos="0" relativeHeight="253273600" behindDoc="0" locked="0" layoutInCell="1" allowOverlap="1" wp14:anchorId="67F48C29" wp14:editId="16C7FBBD">
            <wp:simplePos x="0" y="0"/>
            <wp:positionH relativeFrom="margin">
              <wp:align>center</wp:align>
            </wp:positionH>
            <wp:positionV relativeFrom="paragraph">
              <wp:posOffset>461607</wp:posOffset>
            </wp:positionV>
            <wp:extent cx="5760000" cy="2379619"/>
            <wp:effectExtent l="0" t="0" r="0" b="1905"/>
            <wp:wrapTopAndBottom/>
            <wp:docPr id="38" name="Obraz 38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14:paraId="2FAF04D5" w14:textId="5162AD1C" w:rsidR="005928D2" w:rsidRPr="00667CB6" w:rsidRDefault="005928D2" w:rsidP="005928D2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64413797"/>
      <w:bookmarkStart w:id="27" w:name="_Toc229565226"/>
      <w:r w:rsidRPr="005F5E57">
        <w:t>Przemysł i budownictwo</w:t>
      </w:r>
      <w:bookmarkEnd w:id="23"/>
      <w:bookmarkEnd w:id="24"/>
      <w:bookmarkEnd w:id="25"/>
      <w:bookmarkEnd w:id="26"/>
      <w:bookmarkEnd w:id="27"/>
    </w:p>
    <w:p w14:paraId="685939AA" w14:textId="0B984C9E" w:rsidR="005928D2" w:rsidRPr="00D5416C" w:rsidRDefault="00FC4349" w:rsidP="005928D2">
      <w:pPr>
        <w:pStyle w:val="tekst"/>
        <w:rPr>
          <w:szCs w:val="19"/>
        </w:rPr>
      </w:pPr>
      <w:r>
        <w:t>W kwietniu</w:t>
      </w:r>
      <w:r w:rsidR="000F5EEC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50A9E">
        <w:rPr>
          <w:szCs w:val="19"/>
        </w:rPr>
        <w:t>2</w:t>
      </w:r>
      <w:r w:rsidR="00C430DC">
        <w:rPr>
          <w:szCs w:val="19"/>
        </w:rPr>
        <w:t>2201</w:t>
      </w:r>
      <w:r w:rsidR="00C449E7">
        <w:rPr>
          <w:szCs w:val="19"/>
        </w:rPr>
        <w:t>,</w:t>
      </w:r>
      <w:r w:rsidR="00C430DC">
        <w:rPr>
          <w:szCs w:val="19"/>
        </w:rPr>
        <w:t>4</w:t>
      </w:r>
      <w:r w:rsidR="00C05A76" w:rsidRPr="00570257">
        <w:rPr>
          <w:szCs w:val="19"/>
        </w:rPr>
        <w:t xml:space="preserve"> mln zł (w cenach bieżących). Licząc w cenach stałych, oznacza to</w:t>
      </w:r>
      <w:r w:rsidR="00D15905">
        <w:rPr>
          <w:szCs w:val="19"/>
        </w:rPr>
        <w:t xml:space="preserve"> </w:t>
      </w:r>
      <w:r w:rsidR="00C430DC">
        <w:rPr>
          <w:szCs w:val="19"/>
        </w:rPr>
        <w:t xml:space="preserve">spadek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533AFD" w:rsidRPr="00570257">
        <w:rPr>
          <w:szCs w:val="19"/>
        </w:rPr>
        <w:t>w stosunku do poprzedniego miesiąca</w:t>
      </w:r>
      <w:r w:rsidR="00550A9E">
        <w:rPr>
          <w:szCs w:val="19"/>
        </w:rPr>
        <w:t xml:space="preserve"> </w:t>
      </w:r>
      <w:r w:rsidR="00C430DC">
        <w:rPr>
          <w:szCs w:val="19"/>
        </w:rPr>
        <w:t xml:space="preserve">– </w:t>
      </w:r>
      <w:r w:rsidR="00C430DC" w:rsidRPr="00570257">
        <w:rPr>
          <w:szCs w:val="19"/>
        </w:rPr>
        <w:t xml:space="preserve">o </w:t>
      </w:r>
      <w:r w:rsidR="00A84D67">
        <w:rPr>
          <w:szCs w:val="19"/>
        </w:rPr>
        <w:t>9</w:t>
      </w:r>
      <w:r w:rsidR="00C430DC">
        <w:rPr>
          <w:szCs w:val="19"/>
        </w:rPr>
        <w:t>,</w:t>
      </w:r>
      <w:r w:rsidR="00A84D67">
        <w:rPr>
          <w:szCs w:val="19"/>
        </w:rPr>
        <w:t>1</w:t>
      </w:r>
      <w:r w:rsidR="00C430DC">
        <w:rPr>
          <w:szCs w:val="19"/>
        </w:rPr>
        <w:t>%</w:t>
      </w:r>
      <w:r w:rsidR="00A84D67">
        <w:rPr>
          <w:szCs w:val="19"/>
        </w:rPr>
        <w:t>, a</w:t>
      </w:r>
      <w:r w:rsidR="00D15905">
        <w:rPr>
          <w:szCs w:val="19"/>
        </w:rPr>
        <w:t xml:space="preserve"> </w:t>
      </w:r>
      <w:r w:rsidR="00C430DC">
        <w:rPr>
          <w:szCs w:val="19"/>
        </w:rPr>
        <w:t xml:space="preserve">wzrost </w:t>
      </w:r>
      <w:r w:rsidR="00533AFD">
        <w:rPr>
          <w:szCs w:val="19"/>
        </w:rPr>
        <w:t xml:space="preserve">w relacji </w:t>
      </w:r>
      <w:r w:rsidR="008C72C1">
        <w:rPr>
          <w:szCs w:val="19"/>
        </w:rPr>
        <w:t>do kwietnia</w:t>
      </w:r>
      <w:r w:rsidR="000F5EEC">
        <w:rPr>
          <w:szCs w:val="19"/>
        </w:rPr>
        <w:t xml:space="preserve"> ub. roku</w:t>
      </w:r>
      <w:r w:rsidR="00C05A76" w:rsidRPr="00570257">
        <w:rPr>
          <w:szCs w:val="19"/>
        </w:rPr>
        <w:t xml:space="preserve"> </w:t>
      </w:r>
      <w:r w:rsidR="00A84D67">
        <w:rPr>
          <w:szCs w:val="19"/>
        </w:rPr>
        <w:t xml:space="preserve">– </w:t>
      </w:r>
      <w:r w:rsidR="00A84D67" w:rsidRPr="00570257">
        <w:rPr>
          <w:szCs w:val="19"/>
        </w:rPr>
        <w:t xml:space="preserve">o </w:t>
      </w:r>
      <w:r w:rsidR="00A84D67">
        <w:rPr>
          <w:szCs w:val="19"/>
        </w:rPr>
        <w:t xml:space="preserve">3,0%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A84D67">
        <w:rPr>
          <w:szCs w:val="19"/>
        </w:rPr>
        <w:t xml:space="preserve">spadek </w:t>
      </w:r>
      <w:r w:rsidR="00C05A76" w:rsidRPr="00570257">
        <w:rPr>
          <w:szCs w:val="19"/>
        </w:rPr>
        <w:t xml:space="preserve">sprzedaży </w:t>
      </w:r>
      <w:r w:rsidR="00D15905" w:rsidRPr="00570257">
        <w:rPr>
          <w:szCs w:val="19"/>
        </w:rPr>
        <w:t xml:space="preserve">w ujęciu miesięcznym </w:t>
      </w:r>
      <w:r w:rsidR="00A84D67">
        <w:rPr>
          <w:szCs w:val="19"/>
        </w:rPr>
        <w:t>wyniósł</w:t>
      </w:r>
      <w:r w:rsidR="00277A38">
        <w:rPr>
          <w:szCs w:val="19"/>
        </w:rPr>
        <w:t xml:space="preserve"> </w:t>
      </w:r>
      <w:r w:rsidR="00A84D67">
        <w:rPr>
          <w:szCs w:val="19"/>
        </w:rPr>
        <w:t>5</w:t>
      </w:r>
      <w:r w:rsidR="00D15905">
        <w:rPr>
          <w:szCs w:val="19"/>
        </w:rPr>
        <w:t>,</w:t>
      </w:r>
      <w:r w:rsidR="00A84D67">
        <w:rPr>
          <w:szCs w:val="19"/>
        </w:rPr>
        <w:t>2</w:t>
      </w:r>
      <w:r w:rsidR="00533AFD">
        <w:rPr>
          <w:szCs w:val="19"/>
        </w:rPr>
        <w:t>%</w:t>
      </w:r>
      <w:r w:rsidR="00A84D67">
        <w:rPr>
          <w:szCs w:val="19"/>
        </w:rPr>
        <w:t>, a wzrost</w:t>
      </w:r>
      <w:r w:rsidR="00A84D67" w:rsidRPr="0052334C">
        <w:rPr>
          <w:szCs w:val="19"/>
        </w:rPr>
        <w:t xml:space="preserve"> </w:t>
      </w:r>
      <w:r w:rsidR="00D15905">
        <w:rPr>
          <w:szCs w:val="19"/>
        </w:rPr>
        <w:t>w</w:t>
      </w:r>
      <w:r w:rsidR="00550A9E">
        <w:rPr>
          <w:szCs w:val="19"/>
        </w:rPr>
        <w:t xml:space="preserve"> </w:t>
      </w:r>
      <w:r w:rsidR="00533AFD">
        <w:rPr>
          <w:szCs w:val="19"/>
        </w:rPr>
        <w:t xml:space="preserve">stosunku </w:t>
      </w:r>
      <w:r w:rsidR="00C05A76">
        <w:rPr>
          <w:szCs w:val="19"/>
        </w:rPr>
        <w:t>rocznym</w:t>
      </w:r>
      <w:r w:rsidR="00A84D67" w:rsidRPr="00A84D67">
        <w:rPr>
          <w:szCs w:val="19"/>
        </w:rPr>
        <w:t xml:space="preserve"> </w:t>
      </w:r>
      <w:r w:rsidR="00A84D67">
        <w:rPr>
          <w:szCs w:val="19"/>
        </w:rPr>
        <w:t>– 2,2%</w:t>
      </w:r>
      <w:r w:rsidR="00533AFD">
        <w:rPr>
          <w:szCs w:val="19"/>
        </w:rPr>
        <w:t>).</w:t>
      </w:r>
    </w:p>
    <w:p w14:paraId="42062A3D" w14:textId="056D9443" w:rsidR="005928D2" w:rsidRDefault="005E4C1B" w:rsidP="005928D2">
      <w:pPr>
        <w:pStyle w:val="tytuwykresu"/>
        <w:spacing w:before="320" w:after="120"/>
      </w:pPr>
      <w:r w:rsidRPr="005E4C1B">
        <w:rPr>
          <w:noProof/>
        </w:rPr>
        <w:lastRenderedPageBreak/>
        <w:drawing>
          <wp:anchor distT="0" distB="0" distL="114300" distR="114300" simplePos="0" relativeHeight="253274624" behindDoc="0" locked="0" layoutInCell="1" allowOverlap="1" wp14:anchorId="00DA8492" wp14:editId="4A9CAAD6">
            <wp:simplePos x="0" y="0"/>
            <wp:positionH relativeFrom="margin">
              <wp:align>center</wp:align>
            </wp:positionH>
            <wp:positionV relativeFrom="paragraph">
              <wp:posOffset>436728</wp:posOffset>
            </wp:positionV>
            <wp:extent cx="5400000" cy="2207703"/>
            <wp:effectExtent l="0" t="0" r="0" b="2540"/>
            <wp:wrapTopAndBottom/>
            <wp:docPr id="39" name="Obraz 39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28D2" w:rsidRPr="00855ED1">
        <w:t xml:space="preserve">Wykres </w:t>
      </w:r>
      <w:r w:rsidR="005928D2" w:rsidRPr="00F96E82">
        <w:t>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14:paraId="018F4D31" w14:textId="6C258162" w:rsidR="00485453" w:rsidRDefault="00C05A76" w:rsidP="00550A9E">
      <w:pPr>
        <w:pStyle w:val="tekst"/>
        <w:spacing w:before="360"/>
      </w:pPr>
      <w:r w:rsidRPr="00570257">
        <w:t xml:space="preserve">W porównaniu </w:t>
      </w:r>
      <w:r w:rsidR="008C72C1">
        <w:t>z kwietniem</w:t>
      </w:r>
      <w:r w:rsidR="000F5EEC">
        <w:t xml:space="preserve"> ub. roku</w:t>
      </w:r>
      <w:r w:rsidRPr="00570257">
        <w:t xml:space="preserve"> </w:t>
      </w:r>
      <w:r w:rsidR="00EB7207" w:rsidRPr="001E2B7E">
        <w:t>wzrost wartości sprzedaży produkcji zanotowały</w:t>
      </w:r>
      <w:r w:rsidR="006C5E16" w:rsidRPr="001E2B7E">
        <w:t xml:space="preserve"> </w:t>
      </w:r>
      <w:r w:rsidR="00EB7207" w:rsidRPr="001E2B7E">
        <w:t>3 sekcj</w:t>
      </w:r>
      <w:r w:rsidR="001E2B7E" w:rsidRPr="001E2B7E">
        <w:t>e</w:t>
      </w:r>
      <w:r w:rsidR="00EB7207" w:rsidRPr="001E2B7E">
        <w:t xml:space="preserve"> przemysłow</w:t>
      </w:r>
      <w:r w:rsidR="001E2B7E" w:rsidRPr="001E2B7E">
        <w:t xml:space="preserve">e; w </w:t>
      </w:r>
      <w:r w:rsidR="00870E38" w:rsidRPr="001E2B7E">
        <w:t xml:space="preserve">przedsiębiorstwach związanych z dostawą wody; gospodarowaniem ściekami i odpadami; rekultywacją </w:t>
      </w:r>
      <w:r w:rsidR="001E2B7E" w:rsidRPr="001E2B7E">
        <w:t xml:space="preserve">wzrost wyniósł </w:t>
      </w:r>
      <w:r w:rsidR="00870E38">
        <w:t>5</w:t>
      </w:r>
      <w:r w:rsidR="001E2B7E" w:rsidRPr="001E2B7E">
        <w:t>,</w:t>
      </w:r>
      <w:r w:rsidR="00870E38">
        <w:t>9</w:t>
      </w:r>
      <w:r w:rsidR="001E2B7E" w:rsidRPr="001E2B7E">
        <w:t>%, w</w:t>
      </w:r>
      <w:r w:rsidR="00870E38">
        <w:t> </w:t>
      </w:r>
      <w:r w:rsidR="006C5E16" w:rsidRPr="001E2B7E">
        <w:t>przetwórstw</w:t>
      </w:r>
      <w:r w:rsidR="001E2B7E" w:rsidRPr="001E2B7E">
        <w:t>i</w:t>
      </w:r>
      <w:r w:rsidR="006C5E16" w:rsidRPr="001E2B7E">
        <w:t xml:space="preserve">e przemysłowym </w:t>
      </w:r>
      <w:r w:rsidR="0082128F" w:rsidRPr="001E2B7E">
        <w:t>–</w:t>
      </w:r>
      <w:r w:rsidR="00F512E8" w:rsidRPr="001E2B7E">
        <w:t xml:space="preserve"> </w:t>
      </w:r>
      <w:r w:rsidR="00870E38">
        <w:t>3,1</w:t>
      </w:r>
      <w:r w:rsidR="00F512E8" w:rsidRPr="001E2B7E">
        <w:t>%</w:t>
      </w:r>
      <w:r w:rsidR="001E2B7E" w:rsidRPr="001E2B7E">
        <w:t xml:space="preserve">, a </w:t>
      </w:r>
      <w:r w:rsidR="00870E38">
        <w:t xml:space="preserve">w </w:t>
      </w:r>
      <w:r w:rsidR="00870E38" w:rsidRPr="001E2B7E">
        <w:t xml:space="preserve">wytwarzaniu i zaopatrywaniu w energię elektryczną, gaz, parę wodną i gorącą wodę – </w:t>
      </w:r>
      <w:r w:rsidR="00870E38">
        <w:t>2,2</w:t>
      </w:r>
      <w:r w:rsidR="00870E38" w:rsidRPr="001E2B7E">
        <w:t>%</w:t>
      </w:r>
      <w:r w:rsidR="001E2B7E" w:rsidRPr="001E2B7E">
        <w:t>. Spadek wartości sprzedaży wystąpił tylko w</w:t>
      </w:r>
      <w:r w:rsidR="00870E38">
        <w:t xml:space="preserve"> </w:t>
      </w:r>
      <w:r w:rsidR="00870E38" w:rsidRPr="001E2B7E">
        <w:t xml:space="preserve">górnictwie </w:t>
      </w:r>
      <w:r w:rsidR="00870E38">
        <w:t xml:space="preserve">i </w:t>
      </w:r>
      <w:r w:rsidR="00870E38" w:rsidRPr="001E2B7E">
        <w:t xml:space="preserve">wydobywaniu </w:t>
      </w:r>
      <w:r w:rsidR="00870E38">
        <w:t>– o 15,6%</w:t>
      </w:r>
      <w:r w:rsidR="001E2B7E" w:rsidRPr="001E2B7E">
        <w:t>.</w:t>
      </w:r>
      <w:r w:rsidR="00EB7207" w:rsidRPr="001E2B7E">
        <w:t xml:space="preserve"> </w:t>
      </w:r>
    </w:p>
    <w:p w14:paraId="7190FAE8" w14:textId="77777777" w:rsidR="005928D2" w:rsidRPr="00667CB6" w:rsidRDefault="005928D2" w:rsidP="00265D67">
      <w:pPr>
        <w:pStyle w:val="Tytultabeli"/>
        <w:spacing w:before="360"/>
      </w:pPr>
      <w:r>
        <w:t xml:space="preserve">Tablica </w:t>
      </w:r>
      <w:r w:rsidR="007C6219">
        <w:t>7</w:t>
      </w:r>
      <w:r w:rsidR="00671C2E"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kwiecień 2026 r.) i narastająco (styczeń-kwiecień br.) w odniesieniu do analogicznych okresów ub. roku. Dane do tablicy dostępne w pliku w formacie XLSX"/>
      </w:tblPr>
      <w:tblGrid>
        <w:gridCol w:w="4532"/>
        <w:gridCol w:w="1983"/>
        <w:gridCol w:w="1983"/>
        <w:gridCol w:w="1981"/>
      </w:tblGrid>
      <w:tr w:rsidR="00F95A8A" w:rsidRPr="00E87892" w14:paraId="0CEA5198" w14:textId="77777777" w:rsidTr="00F95A8A">
        <w:trPr>
          <w:trHeight w:val="57"/>
          <w:tblHeader/>
          <w:jc w:val="center"/>
        </w:trPr>
        <w:tc>
          <w:tcPr>
            <w:tcW w:w="2162" w:type="pct"/>
            <w:vMerge w:val="restart"/>
            <w:tcBorders>
              <w:top w:val="nil"/>
            </w:tcBorders>
            <w:vAlign w:val="center"/>
          </w:tcPr>
          <w:p w14:paraId="61F699A1" w14:textId="77777777" w:rsidR="00F95A8A" w:rsidRPr="00C20CD4" w:rsidRDefault="00F95A8A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946" w:type="pct"/>
            <w:tcBorders>
              <w:top w:val="nil"/>
              <w:bottom w:val="single" w:sz="4" w:space="0" w:color="522398"/>
            </w:tcBorders>
            <w:vAlign w:val="center"/>
          </w:tcPr>
          <w:p w14:paraId="4C70AAE7" w14:textId="2BDF552B" w:rsidR="00F95A8A" w:rsidRPr="00FA1C2A" w:rsidRDefault="00F95A8A" w:rsidP="007C6219">
            <w:pPr>
              <w:pStyle w:val="glowka1"/>
            </w:pPr>
            <w:r>
              <w:t>0</w:t>
            </w:r>
            <w:r w:rsidR="00FF3644">
              <w:t>4</w:t>
            </w:r>
            <w:r w:rsidRPr="00C20CD4">
              <w:t xml:space="preserve"> </w:t>
            </w:r>
            <w:r>
              <w:t>2026</w:t>
            </w:r>
          </w:p>
        </w:tc>
        <w:tc>
          <w:tcPr>
            <w:tcW w:w="1891" w:type="pct"/>
            <w:gridSpan w:val="2"/>
            <w:tcBorders>
              <w:top w:val="nil"/>
              <w:bottom w:val="single" w:sz="4" w:space="0" w:color="522398"/>
            </w:tcBorders>
          </w:tcPr>
          <w:p w14:paraId="19592B99" w14:textId="085E5618" w:rsidR="00F95A8A" w:rsidRPr="00FA1C2A" w:rsidRDefault="00F95A8A" w:rsidP="007C6219">
            <w:pPr>
              <w:pStyle w:val="glowka1"/>
            </w:pPr>
            <w:r>
              <w:t>01–0</w:t>
            </w:r>
            <w:r w:rsidR="00FF3644">
              <w:t>4</w:t>
            </w:r>
            <w:r>
              <w:t xml:space="preserve"> 2026</w:t>
            </w:r>
          </w:p>
        </w:tc>
      </w:tr>
      <w:tr w:rsidR="00F95A8A" w:rsidRPr="00E87892" w14:paraId="6BBD8049" w14:textId="77777777" w:rsidTr="00F95A8A">
        <w:trPr>
          <w:trHeight w:val="57"/>
          <w:tblHeader/>
          <w:jc w:val="center"/>
        </w:trPr>
        <w:tc>
          <w:tcPr>
            <w:tcW w:w="2162" w:type="pct"/>
            <w:vMerge/>
            <w:tcBorders>
              <w:bottom w:val="single" w:sz="12" w:space="0" w:color="522398"/>
            </w:tcBorders>
            <w:vAlign w:val="center"/>
          </w:tcPr>
          <w:p w14:paraId="1448F2DD" w14:textId="77777777" w:rsidR="00F95A8A" w:rsidRPr="00C20CD4" w:rsidRDefault="00F95A8A" w:rsidP="000918AC">
            <w:pPr>
              <w:pStyle w:val="glowka1"/>
            </w:pPr>
          </w:p>
        </w:tc>
        <w:tc>
          <w:tcPr>
            <w:tcW w:w="1892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D99B611" w14:textId="77777777" w:rsidR="00F95A8A" w:rsidRPr="00FA1C2A" w:rsidRDefault="00F95A8A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CEA8358" w14:textId="77777777" w:rsidR="00F95A8A" w:rsidRPr="00C20CD4" w:rsidRDefault="00F95A8A" w:rsidP="000918AC">
            <w:pPr>
              <w:pStyle w:val="glowka1"/>
            </w:pPr>
            <w:r w:rsidRPr="00FA1C2A">
              <w:t>w odsetkach</w:t>
            </w:r>
          </w:p>
        </w:tc>
      </w:tr>
      <w:tr w:rsidR="0074611F" w:rsidRPr="00E87892" w14:paraId="7C5C2AFC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5FEF6EFF" w14:textId="77777777" w:rsidR="0074611F" w:rsidRPr="00C20CD4" w:rsidRDefault="0074611F" w:rsidP="0074611F">
            <w:pPr>
              <w:pStyle w:val="boczekbez"/>
            </w:pPr>
            <w:r>
              <w:t>OGÓŁEM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7F821DDA" w14:textId="6C6E009B" w:rsidR="0074611F" w:rsidRPr="0074611F" w:rsidRDefault="0074611F" w:rsidP="0074611F">
            <w:pPr>
              <w:pStyle w:val="tablet"/>
            </w:pPr>
            <w:r w:rsidRPr="0074611F">
              <w:t>103,0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3DC01FA5" w14:textId="531A218F" w:rsidR="0074611F" w:rsidRPr="0074611F" w:rsidRDefault="0074611F" w:rsidP="0074611F">
            <w:pPr>
              <w:pStyle w:val="tablet"/>
            </w:pPr>
            <w:r w:rsidRPr="0074611F">
              <w:t>102,7</w:t>
            </w: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0E8AC2B4" w14:textId="2C86507B" w:rsidR="0074611F" w:rsidRPr="0074611F" w:rsidRDefault="0074611F" w:rsidP="0074611F">
            <w:pPr>
              <w:pStyle w:val="tablet"/>
            </w:pPr>
            <w:r w:rsidRPr="0074611F">
              <w:t>100,0</w:t>
            </w:r>
          </w:p>
        </w:tc>
      </w:tr>
      <w:tr w:rsidR="0074611F" w:rsidRPr="00E87892" w14:paraId="73A61279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76E9FD34" w14:textId="77777777" w:rsidR="0074611F" w:rsidRPr="00F50641" w:rsidRDefault="0074611F" w:rsidP="0074611F">
            <w:pPr>
              <w:pStyle w:val="boczek2"/>
            </w:pPr>
            <w:r w:rsidRPr="00F50641">
              <w:t>w tym: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09A3B73E" w14:textId="77777777" w:rsidR="0074611F" w:rsidRPr="0074611F" w:rsidRDefault="0074611F" w:rsidP="0074611F">
            <w:pPr>
              <w:pStyle w:val="tableteksttab"/>
            </w:pP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68B98908" w14:textId="77777777" w:rsidR="0074611F" w:rsidRPr="0074611F" w:rsidRDefault="0074611F" w:rsidP="0074611F">
            <w:pPr>
              <w:pStyle w:val="tableteksttab"/>
            </w:pP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30CAEAFF" w14:textId="77777777" w:rsidR="0074611F" w:rsidRPr="0074611F" w:rsidRDefault="0074611F" w:rsidP="0074611F">
            <w:pPr>
              <w:pStyle w:val="tableteksttab"/>
            </w:pPr>
          </w:p>
        </w:tc>
      </w:tr>
      <w:tr w:rsidR="0074611F" w:rsidRPr="00E87892" w14:paraId="7331485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51FA3FE" w14:textId="77777777" w:rsidR="0074611F" w:rsidRPr="00F50641" w:rsidRDefault="0074611F" w:rsidP="0074611F">
            <w:pPr>
              <w:pStyle w:val="boczek1"/>
            </w:pPr>
            <w:r w:rsidRPr="00F50641">
              <w:t>Przetwórstwo przemysłowe</w:t>
            </w:r>
          </w:p>
        </w:tc>
        <w:tc>
          <w:tcPr>
            <w:tcW w:w="946" w:type="pct"/>
            <w:vAlign w:val="center"/>
          </w:tcPr>
          <w:p w14:paraId="69E320CF" w14:textId="37CA36E1" w:rsidR="0074611F" w:rsidRPr="0074611F" w:rsidRDefault="0074611F" w:rsidP="0074611F">
            <w:pPr>
              <w:pStyle w:val="tableteksttab"/>
            </w:pPr>
            <w:r w:rsidRPr="0074611F">
              <w:t>103,1</w:t>
            </w:r>
          </w:p>
        </w:tc>
        <w:tc>
          <w:tcPr>
            <w:tcW w:w="946" w:type="pct"/>
            <w:vAlign w:val="center"/>
          </w:tcPr>
          <w:p w14:paraId="496EA7B9" w14:textId="63A8386B" w:rsidR="0074611F" w:rsidRPr="0074611F" w:rsidRDefault="0074611F" w:rsidP="0074611F">
            <w:pPr>
              <w:pStyle w:val="tableteksttab"/>
            </w:pPr>
            <w:r w:rsidRPr="0074611F">
              <w:t>102,5</w:t>
            </w:r>
          </w:p>
        </w:tc>
        <w:tc>
          <w:tcPr>
            <w:tcW w:w="945" w:type="pct"/>
            <w:vAlign w:val="center"/>
          </w:tcPr>
          <w:p w14:paraId="35254E15" w14:textId="4789432D" w:rsidR="0074611F" w:rsidRPr="0074611F" w:rsidRDefault="0074611F" w:rsidP="0074611F">
            <w:pPr>
              <w:pStyle w:val="tableteksttab"/>
            </w:pPr>
            <w:r w:rsidRPr="0074611F">
              <w:t>92,5</w:t>
            </w:r>
          </w:p>
        </w:tc>
      </w:tr>
      <w:tr w:rsidR="0074611F" w:rsidRPr="00E87892" w14:paraId="51C6887D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4B1A4E6" w14:textId="77777777" w:rsidR="0074611F" w:rsidRPr="00F50641" w:rsidRDefault="0074611F" w:rsidP="0074611F">
            <w:pPr>
              <w:pStyle w:val="g6"/>
            </w:pPr>
            <w:r w:rsidRPr="00F50641">
              <w:t>w tym produkcja:</w:t>
            </w:r>
          </w:p>
        </w:tc>
        <w:tc>
          <w:tcPr>
            <w:tcW w:w="946" w:type="pct"/>
            <w:vAlign w:val="center"/>
          </w:tcPr>
          <w:p w14:paraId="6E0FDD4D" w14:textId="77777777" w:rsidR="0074611F" w:rsidRPr="0074611F" w:rsidRDefault="0074611F" w:rsidP="0074611F">
            <w:pPr>
              <w:pStyle w:val="tableteksttab"/>
            </w:pPr>
          </w:p>
        </w:tc>
        <w:tc>
          <w:tcPr>
            <w:tcW w:w="946" w:type="pct"/>
            <w:vAlign w:val="center"/>
          </w:tcPr>
          <w:p w14:paraId="71A9B354" w14:textId="77777777" w:rsidR="0074611F" w:rsidRPr="0074611F" w:rsidRDefault="0074611F" w:rsidP="0074611F">
            <w:pPr>
              <w:pStyle w:val="tableteksttab"/>
            </w:pPr>
          </w:p>
        </w:tc>
        <w:tc>
          <w:tcPr>
            <w:tcW w:w="945" w:type="pct"/>
            <w:vAlign w:val="center"/>
          </w:tcPr>
          <w:p w14:paraId="16518E23" w14:textId="77777777" w:rsidR="0074611F" w:rsidRPr="0074611F" w:rsidRDefault="0074611F" w:rsidP="0074611F">
            <w:pPr>
              <w:pStyle w:val="tableteksttab"/>
            </w:pPr>
          </w:p>
        </w:tc>
      </w:tr>
      <w:tr w:rsidR="0074611F" w:rsidRPr="00E87892" w14:paraId="021311FF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86F10F5" w14:textId="77777777" w:rsidR="0074611F" w:rsidRPr="00F50641" w:rsidRDefault="0074611F" w:rsidP="0074611F">
            <w:pPr>
              <w:pStyle w:val="boczek2"/>
            </w:pPr>
            <w:r w:rsidRPr="00F50641">
              <w:t>artykułów spożywczych</w:t>
            </w:r>
          </w:p>
        </w:tc>
        <w:tc>
          <w:tcPr>
            <w:tcW w:w="946" w:type="pct"/>
            <w:vAlign w:val="center"/>
          </w:tcPr>
          <w:p w14:paraId="67EA4FE8" w14:textId="77E2FB2C" w:rsidR="0074611F" w:rsidRPr="0074611F" w:rsidRDefault="0074611F" w:rsidP="0074611F">
            <w:pPr>
              <w:pStyle w:val="tableteksttab"/>
            </w:pPr>
            <w:r w:rsidRPr="0074611F">
              <w:t>102,0</w:t>
            </w:r>
          </w:p>
        </w:tc>
        <w:tc>
          <w:tcPr>
            <w:tcW w:w="946" w:type="pct"/>
            <w:vAlign w:val="center"/>
          </w:tcPr>
          <w:p w14:paraId="23086D5F" w14:textId="59CAC16A" w:rsidR="0074611F" w:rsidRPr="0074611F" w:rsidRDefault="0074611F" w:rsidP="0074611F">
            <w:pPr>
              <w:pStyle w:val="tableteksttab"/>
            </w:pPr>
            <w:r w:rsidRPr="0074611F">
              <w:t>105,6</w:t>
            </w:r>
          </w:p>
        </w:tc>
        <w:tc>
          <w:tcPr>
            <w:tcW w:w="945" w:type="pct"/>
            <w:vAlign w:val="center"/>
          </w:tcPr>
          <w:p w14:paraId="1558932E" w14:textId="526AF837" w:rsidR="0074611F" w:rsidRPr="0074611F" w:rsidRDefault="0074611F" w:rsidP="0074611F">
            <w:pPr>
              <w:pStyle w:val="tableteksttab"/>
            </w:pPr>
            <w:r w:rsidRPr="0074611F">
              <w:t>23,5</w:t>
            </w:r>
          </w:p>
        </w:tc>
      </w:tr>
      <w:tr w:rsidR="0074611F" w:rsidRPr="00E87892" w14:paraId="19B3CA23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30A625A6" w14:textId="77777777" w:rsidR="0074611F" w:rsidRPr="00F50641" w:rsidRDefault="0074611F" w:rsidP="0074611F">
            <w:pPr>
              <w:pStyle w:val="boczek2"/>
            </w:pPr>
            <w:r w:rsidRPr="00F50641">
              <w:t>wyrobów z drewna, korka, słomy i wikliny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70FF2C1E" w14:textId="6CC147B8" w:rsidR="0074611F" w:rsidRPr="0074611F" w:rsidRDefault="0074611F" w:rsidP="0074611F">
            <w:pPr>
              <w:pStyle w:val="tableteksttab"/>
            </w:pPr>
            <w:r w:rsidRPr="0074611F">
              <w:t>97,2</w:t>
            </w:r>
          </w:p>
        </w:tc>
        <w:tc>
          <w:tcPr>
            <w:tcW w:w="946" w:type="pct"/>
            <w:vAlign w:val="center"/>
          </w:tcPr>
          <w:p w14:paraId="084C7170" w14:textId="4DE953B5" w:rsidR="0074611F" w:rsidRPr="0074611F" w:rsidRDefault="0074611F" w:rsidP="0074611F">
            <w:pPr>
              <w:pStyle w:val="tableteksttab"/>
            </w:pPr>
            <w:r w:rsidRPr="0074611F">
              <w:t>102,3</w:t>
            </w:r>
          </w:p>
        </w:tc>
        <w:tc>
          <w:tcPr>
            <w:tcW w:w="945" w:type="pct"/>
            <w:vAlign w:val="center"/>
          </w:tcPr>
          <w:p w14:paraId="77A896F2" w14:textId="0B3D15F5" w:rsidR="0074611F" w:rsidRPr="0074611F" w:rsidRDefault="0074611F" w:rsidP="0074611F">
            <w:pPr>
              <w:pStyle w:val="tableteksttab"/>
            </w:pPr>
            <w:r w:rsidRPr="0074611F">
              <w:t>3,4</w:t>
            </w:r>
          </w:p>
        </w:tc>
      </w:tr>
      <w:tr w:rsidR="0074611F" w:rsidRPr="00E87892" w14:paraId="09B85882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215E5CE2" w14:textId="77777777" w:rsidR="0074611F" w:rsidRPr="00F50641" w:rsidRDefault="0074611F" w:rsidP="0074611F">
            <w:pPr>
              <w:pStyle w:val="boczek2"/>
            </w:pPr>
            <w:r w:rsidRPr="00F50641">
              <w:t>papieru i wyrobów z papieru</w:t>
            </w:r>
          </w:p>
        </w:tc>
        <w:tc>
          <w:tcPr>
            <w:tcW w:w="946" w:type="pct"/>
            <w:vAlign w:val="center"/>
          </w:tcPr>
          <w:p w14:paraId="3C1E1E79" w14:textId="41800B41" w:rsidR="0074611F" w:rsidRPr="0074611F" w:rsidRDefault="0074611F" w:rsidP="0074611F">
            <w:pPr>
              <w:pStyle w:val="tableteksttab"/>
            </w:pPr>
            <w:r w:rsidRPr="0074611F">
              <w:t>99,2</w:t>
            </w:r>
          </w:p>
        </w:tc>
        <w:tc>
          <w:tcPr>
            <w:tcW w:w="946" w:type="pct"/>
            <w:vAlign w:val="center"/>
          </w:tcPr>
          <w:p w14:paraId="6A83CFA9" w14:textId="683C9FBE" w:rsidR="0074611F" w:rsidRPr="0074611F" w:rsidRDefault="0074611F" w:rsidP="0074611F">
            <w:pPr>
              <w:pStyle w:val="tableteksttab"/>
            </w:pPr>
            <w:r w:rsidRPr="0074611F">
              <w:t>97,5</w:t>
            </w:r>
          </w:p>
        </w:tc>
        <w:tc>
          <w:tcPr>
            <w:tcW w:w="945" w:type="pct"/>
            <w:vAlign w:val="center"/>
          </w:tcPr>
          <w:p w14:paraId="5DC28014" w14:textId="78C921C6" w:rsidR="0074611F" w:rsidRPr="0074611F" w:rsidRDefault="0074611F" w:rsidP="0074611F">
            <w:pPr>
              <w:pStyle w:val="tableteksttab"/>
            </w:pPr>
            <w:r w:rsidRPr="0074611F">
              <w:t>3,9</w:t>
            </w:r>
          </w:p>
        </w:tc>
      </w:tr>
      <w:tr w:rsidR="0074611F" w:rsidRPr="00E87892" w14:paraId="68C616EB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00283385" w14:textId="77777777" w:rsidR="0074611F" w:rsidRPr="00F50641" w:rsidRDefault="0074611F" w:rsidP="0074611F">
            <w:pPr>
              <w:pStyle w:val="boczek2"/>
            </w:pPr>
            <w:r w:rsidRPr="00F50641">
              <w:t>chemikaliów i wyrobów chemicznych</w:t>
            </w:r>
          </w:p>
        </w:tc>
        <w:tc>
          <w:tcPr>
            <w:tcW w:w="946" w:type="pct"/>
            <w:vAlign w:val="center"/>
          </w:tcPr>
          <w:p w14:paraId="214D22F3" w14:textId="57219C65" w:rsidR="0074611F" w:rsidRPr="0074611F" w:rsidRDefault="0074611F" w:rsidP="0074611F">
            <w:pPr>
              <w:pStyle w:val="tableteksttab"/>
            </w:pPr>
            <w:r w:rsidRPr="0074611F">
              <w:t>95,8</w:t>
            </w:r>
          </w:p>
        </w:tc>
        <w:tc>
          <w:tcPr>
            <w:tcW w:w="946" w:type="pct"/>
            <w:vAlign w:val="center"/>
          </w:tcPr>
          <w:p w14:paraId="27428F82" w14:textId="3F79A516" w:rsidR="0074611F" w:rsidRPr="0074611F" w:rsidRDefault="0074611F" w:rsidP="0074611F">
            <w:pPr>
              <w:pStyle w:val="tableteksttab"/>
            </w:pPr>
            <w:r w:rsidRPr="0074611F">
              <w:t>88,0</w:t>
            </w:r>
          </w:p>
        </w:tc>
        <w:tc>
          <w:tcPr>
            <w:tcW w:w="945" w:type="pct"/>
            <w:vAlign w:val="center"/>
          </w:tcPr>
          <w:p w14:paraId="3F883E2D" w14:textId="38BF0107" w:rsidR="0074611F" w:rsidRPr="0074611F" w:rsidRDefault="0074611F" w:rsidP="0074611F">
            <w:pPr>
              <w:pStyle w:val="tableteksttab"/>
            </w:pPr>
            <w:r w:rsidRPr="0074611F">
              <w:t>3,3</w:t>
            </w:r>
          </w:p>
        </w:tc>
      </w:tr>
      <w:tr w:rsidR="0074611F" w:rsidRPr="00E87892" w14:paraId="20D1CD85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126A15A8" w14:textId="77777777" w:rsidR="0074611F" w:rsidRPr="00F50641" w:rsidRDefault="0074611F" w:rsidP="0074611F">
            <w:pPr>
              <w:pStyle w:val="boczek2"/>
            </w:pPr>
            <w:r w:rsidRPr="00F50641">
              <w:t>wyrobów z gumy i tworzyw sztucznych</w:t>
            </w:r>
          </w:p>
        </w:tc>
        <w:tc>
          <w:tcPr>
            <w:tcW w:w="946" w:type="pct"/>
            <w:vAlign w:val="center"/>
          </w:tcPr>
          <w:p w14:paraId="0ACD912C" w14:textId="129740B0" w:rsidR="0074611F" w:rsidRPr="0074611F" w:rsidRDefault="0074611F" w:rsidP="0074611F">
            <w:pPr>
              <w:pStyle w:val="tableteksttab"/>
            </w:pPr>
            <w:r w:rsidRPr="0074611F">
              <w:t>116,1</w:t>
            </w:r>
          </w:p>
        </w:tc>
        <w:tc>
          <w:tcPr>
            <w:tcW w:w="946" w:type="pct"/>
            <w:vAlign w:val="center"/>
          </w:tcPr>
          <w:p w14:paraId="0B46EEDF" w14:textId="4F995CEE" w:rsidR="0074611F" w:rsidRPr="0074611F" w:rsidRDefault="0074611F" w:rsidP="0074611F">
            <w:pPr>
              <w:pStyle w:val="tableteksttab"/>
            </w:pPr>
            <w:r w:rsidRPr="0074611F">
              <w:t>108,5</w:t>
            </w:r>
          </w:p>
        </w:tc>
        <w:tc>
          <w:tcPr>
            <w:tcW w:w="945" w:type="pct"/>
            <w:vAlign w:val="center"/>
          </w:tcPr>
          <w:p w14:paraId="3B46A918" w14:textId="498EEAC1" w:rsidR="0074611F" w:rsidRPr="0074611F" w:rsidRDefault="0074611F" w:rsidP="0074611F">
            <w:pPr>
              <w:pStyle w:val="tableteksttab"/>
            </w:pPr>
            <w:r w:rsidRPr="0074611F">
              <w:t>6,3</w:t>
            </w:r>
          </w:p>
        </w:tc>
      </w:tr>
      <w:tr w:rsidR="0074611F" w:rsidRPr="00E87892" w14:paraId="469E42AB" w14:textId="77777777" w:rsidTr="0074611F">
        <w:trPr>
          <w:trHeight w:val="57"/>
          <w:jc w:val="center"/>
        </w:trPr>
        <w:tc>
          <w:tcPr>
            <w:tcW w:w="2162" w:type="pct"/>
            <w:vAlign w:val="bottom"/>
          </w:tcPr>
          <w:p w14:paraId="2BC62BF4" w14:textId="77777777" w:rsidR="0074611F" w:rsidRPr="00F50641" w:rsidRDefault="0074611F" w:rsidP="0074611F">
            <w:pPr>
              <w:pStyle w:val="boczek2"/>
            </w:pPr>
            <w:r w:rsidRPr="00F50641">
              <w:t>produkcja wyrobów z pozostałych mineralnych surowców niemetalicznych</w:t>
            </w:r>
          </w:p>
        </w:tc>
        <w:tc>
          <w:tcPr>
            <w:tcW w:w="946" w:type="pct"/>
            <w:vAlign w:val="bottom"/>
          </w:tcPr>
          <w:p w14:paraId="6C90F1CD" w14:textId="0AD0D538" w:rsidR="0074611F" w:rsidRPr="0074611F" w:rsidRDefault="0074611F" w:rsidP="0074611F">
            <w:pPr>
              <w:pStyle w:val="tableteksttab"/>
            </w:pPr>
            <w:r w:rsidRPr="0074611F">
              <w:t>113,0</w:t>
            </w:r>
          </w:p>
        </w:tc>
        <w:tc>
          <w:tcPr>
            <w:tcW w:w="946" w:type="pct"/>
            <w:vAlign w:val="bottom"/>
          </w:tcPr>
          <w:p w14:paraId="0F992E3A" w14:textId="0890766D" w:rsidR="0074611F" w:rsidRPr="0074611F" w:rsidRDefault="0074611F" w:rsidP="0074611F">
            <w:pPr>
              <w:pStyle w:val="tableteksttab"/>
            </w:pPr>
            <w:r w:rsidRPr="0074611F">
              <w:t>101,3</w:t>
            </w:r>
          </w:p>
        </w:tc>
        <w:tc>
          <w:tcPr>
            <w:tcW w:w="945" w:type="pct"/>
            <w:vAlign w:val="bottom"/>
          </w:tcPr>
          <w:p w14:paraId="028F1827" w14:textId="291BE61A" w:rsidR="0074611F" w:rsidRPr="0074611F" w:rsidRDefault="0074611F" w:rsidP="0074611F">
            <w:pPr>
              <w:pStyle w:val="tableteksttab"/>
            </w:pPr>
            <w:r w:rsidRPr="0074611F">
              <w:t>2,5</w:t>
            </w:r>
          </w:p>
        </w:tc>
      </w:tr>
      <w:tr w:rsidR="0074611F" w:rsidRPr="00E87892" w14:paraId="1E06893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070844C" w14:textId="77777777" w:rsidR="0074611F" w:rsidRPr="00F50641" w:rsidRDefault="0074611F" w:rsidP="0074611F">
            <w:pPr>
              <w:pStyle w:val="boczek2"/>
            </w:pPr>
            <w:r w:rsidRPr="00F50641">
              <w:t>wyrobów z metali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379030DA" w14:textId="2E573742" w:rsidR="0074611F" w:rsidRPr="0074611F" w:rsidRDefault="0074611F" w:rsidP="0074611F">
            <w:pPr>
              <w:pStyle w:val="tableteksttab"/>
            </w:pPr>
            <w:r w:rsidRPr="0074611F">
              <w:t>102,4</w:t>
            </w:r>
          </w:p>
        </w:tc>
        <w:tc>
          <w:tcPr>
            <w:tcW w:w="946" w:type="pct"/>
            <w:vAlign w:val="center"/>
          </w:tcPr>
          <w:p w14:paraId="31AEDB7C" w14:textId="62EFA136" w:rsidR="0074611F" w:rsidRPr="0074611F" w:rsidRDefault="0074611F" w:rsidP="0074611F">
            <w:pPr>
              <w:pStyle w:val="tableteksttab"/>
            </w:pPr>
            <w:r w:rsidRPr="0074611F">
              <w:t>99,9</w:t>
            </w:r>
          </w:p>
        </w:tc>
        <w:tc>
          <w:tcPr>
            <w:tcW w:w="945" w:type="pct"/>
            <w:vAlign w:val="center"/>
          </w:tcPr>
          <w:p w14:paraId="1C26F80B" w14:textId="1E088456" w:rsidR="0074611F" w:rsidRPr="0074611F" w:rsidRDefault="0074611F" w:rsidP="0074611F">
            <w:pPr>
              <w:pStyle w:val="tableteksttab"/>
            </w:pPr>
            <w:r w:rsidRPr="0074611F">
              <w:t>6,4</w:t>
            </w:r>
          </w:p>
        </w:tc>
      </w:tr>
      <w:tr w:rsidR="0074611F" w:rsidRPr="00E87892" w14:paraId="41138B26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7BCB37A1" w14:textId="77777777" w:rsidR="0074611F" w:rsidRPr="00F50641" w:rsidRDefault="0074611F" w:rsidP="0074611F">
            <w:pPr>
              <w:pStyle w:val="boczek2"/>
            </w:pPr>
            <w:r w:rsidRPr="00F50641">
              <w:t>urządzeń elektrycznych</w:t>
            </w:r>
          </w:p>
        </w:tc>
        <w:tc>
          <w:tcPr>
            <w:tcW w:w="946" w:type="pct"/>
            <w:vAlign w:val="center"/>
          </w:tcPr>
          <w:p w14:paraId="3E221938" w14:textId="47C9AA6A" w:rsidR="0074611F" w:rsidRPr="0074611F" w:rsidRDefault="0074611F" w:rsidP="0074611F">
            <w:pPr>
              <w:pStyle w:val="tableteksttab"/>
            </w:pPr>
            <w:r w:rsidRPr="0074611F">
              <w:t>85,5</w:t>
            </w:r>
          </w:p>
        </w:tc>
        <w:tc>
          <w:tcPr>
            <w:tcW w:w="946" w:type="pct"/>
            <w:vAlign w:val="center"/>
          </w:tcPr>
          <w:p w14:paraId="3D2E4B64" w14:textId="1E9B6FD0" w:rsidR="0074611F" w:rsidRPr="0074611F" w:rsidRDefault="0074611F" w:rsidP="0074611F">
            <w:pPr>
              <w:pStyle w:val="tableteksttab"/>
            </w:pPr>
            <w:r w:rsidRPr="0074611F">
              <w:t>95,6</w:t>
            </w:r>
          </w:p>
        </w:tc>
        <w:tc>
          <w:tcPr>
            <w:tcW w:w="945" w:type="pct"/>
            <w:vAlign w:val="center"/>
          </w:tcPr>
          <w:p w14:paraId="340F1132" w14:textId="4C1D4718" w:rsidR="0074611F" w:rsidRPr="0074611F" w:rsidRDefault="0074611F" w:rsidP="0074611F">
            <w:pPr>
              <w:pStyle w:val="tableteksttab"/>
            </w:pPr>
            <w:r w:rsidRPr="0074611F">
              <w:t>4,7</w:t>
            </w:r>
          </w:p>
        </w:tc>
      </w:tr>
      <w:tr w:rsidR="0074611F" w:rsidRPr="00E87892" w14:paraId="4A8A4142" w14:textId="77777777" w:rsidTr="004D6EED">
        <w:trPr>
          <w:trHeight w:val="57"/>
          <w:jc w:val="center"/>
        </w:trPr>
        <w:tc>
          <w:tcPr>
            <w:tcW w:w="2162" w:type="pct"/>
            <w:tcBorders>
              <w:bottom w:val="single" w:sz="4" w:space="0" w:color="522398"/>
            </w:tcBorders>
            <w:vAlign w:val="center"/>
          </w:tcPr>
          <w:p w14:paraId="25CDFE6F" w14:textId="77777777" w:rsidR="0074611F" w:rsidRPr="00F50641" w:rsidRDefault="0074611F" w:rsidP="0074611F">
            <w:pPr>
              <w:pStyle w:val="boczek2"/>
            </w:pPr>
            <w:r w:rsidRPr="00F50641">
              <w:t>maszyn i urządzeń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  <w:r w:rsidRPr="00F50641">
              <w:rPr>
                <w:vertAlign w:val="superscript"/>
              </w:rPr>
              <w:t xml:space="preserve"> 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6AA6A2B1" w14:textId="1A3D36F7" w:rsidR="0074611F" w:rsidRPr="0074611F" w:rsidRDefault="0074611F" w:rsidP="0074611F">
            <w:pPr>
              <w:pStyle w:val="tableteksttab"/>
            </w:pPr>
            <w:r w:rsidRPr="0074611F">
              <w:t>105,1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15BC4D40" w14:textId="39727401" w:rsidR="0074611F" w:rsidRPr="0074611F" w:rsidRDefault="0074611F" w:rsidP="0074611F">
            <w:pPr>
              <w:pStyle w:val="tableteksttab"/>
            </w:pPr>
            <w:r w:rsidRPr="0074611F">
              <w:t>112,1</w:t>
            </w:r>
          </w:p>
        </w:tc>
        <w:tc>
          <w:tcPr>
            <w:tcW w:w="945" w:type="pct"/>
            <w:tcBorders>
              <w:bottom w:val="single" w:sz="4" w:space="0" w:color="522398"/>
            </w:tcBorders>
            <w:vAlign w:val="center"/>
          </w:tcPr>
          <w:p w14:paraId="73EC47C5" w14:textId="76D90EC5" w:rsidR="0074611F" w:rsidRPr="0074611F" w:rsidRDefault="0074611F" w:rsidP="0074611F">
            <w:pPr>
              <w:pStyle w:val="tableteksttab"/>
            </w:pPr>
            <w:r w:rsidRPr="0074611F">
              <w:t>3,7</w:t>
            </w:r>
          </w:p>
        </w:tc>
      </w:tr>
      <w:tr w:rsidR="0074611F" w:rsidRPr="00E87892" w14:paraId="52F22DB2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F66202" w14:textId="77777777" w:rsidR="0074611F" w:rsidRPr="00F50641" w:rsidRDefault="0074611F" w:rsidP="0074611F">
            <w:pPr>
              <w:pStyle w:val="boczek2"/>
            </w:pPr>
            <w:r w:rsidRPr="00F50641">
              <w:t>pojazdów samochodowych, przyczep i naczep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  <w:r w:rsidRPr="00F50641">
              <w:tab/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1AC92E" w14:textId="0018958E" w:rsidR="0074611F" w:rsidRPr="0074611F" w:rsidRDefault="0074611F" w:rsidP="0074611F">
            <w:pPr>
              <w:pStyle w:val="tableteksttab"/>
            </w:pPr>
            <w:r w:rsidRPr="0074611F">
              <w:t>118,9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A4DD79" w14:textId="4A2E10F9" w:rsidR="0074611F" w:rsidRPr="0074611F" w:rsidRDefault="0074611F" w:rsidP="0074611F">
            <w:pPr>
              <w:pStyle w:val="tableteksttab"/>
            </w:pPr>
            <w:r w:rsidRPr="0074611F">
              <w:t>109,4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D15D39" w14:textId="644DF6A0" w:rsidR="0074611F" w:rsidRPr="0074611F" w:rsidRDefault="0074611F" w:rsidP="0074611F">
            <w:pPr>
              <w:pStyle w:val="tableteksttab"/>
            </w:pPr>
            <w:r w:rsidRPr="0074611F">
              <w:t>16,1</w:t>
            </w:r>
          </w:p>
        </w:tc>
      </w:tr>
      <w:tr w:rsidR="0074611F" w:rsidRPr="00E87892" w14:paraId="12F7756E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CFE546" w14:textId="77777777" w:rsidR="0074611F" w:rsidRPr="00F50641" w:rsidRDefault="0074611F" w:rsidP="0074611F">
            <w:pPr>
              <w:pStyle w:val="boczek2"/>
            </w:pPr>
            <w:r w:rsidRPr="00F50641">
              <w:t>mebli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9B7F93" w14:textId="1DFB3B42" w:rsidR="0074611F" w:rsidRPr="0074611F" w:rsidRDefault="0074611F" w:rsidP="0074611F">
            <w:pPr>
              <w:pStyle w:val="tableteksttab"/>
            </w:pPr>
            <w:r w:rsidRPr="0074611F">
              <w:t>96,2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7A1FBD" w14:textId="4A1D125E" w:rsidR="0074611F" w:rsidRPr="0074611F" w:rsidRDefault="0074611F" w:rsidP="0074611F">
            <w:pPr>
              <w:pStyle w:val="tableteksttab"/>
            </w:pPr>
            <w:r w:rsidRPr="0074611F">
              <w:t>97,6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2080BB" w14:textId="58566D40" w:rsidR="0074611F" w:rsidRPr="0074611F" w:rsidRDefault="0074611F" w:rsidP="0074611F">
            <w:pPr>
              <w:pStyle w:val="tableteksttab"/>
            </w:pPr>
            <w:r w:rsidRPr="0074611F">
              <w:t>7,4</w:t>
            </w:r>
          </w:p>
        </w:tc>
      </w:tr>
      <w:tr w:rsidR="0074611F" w:rsidRPr="00E87892" w14:paraId="30BA8F46" w14:textId="77777777" w:rsidTr="0074611F">
        <w:trPr>
          <w:trHeight w:val="396"/>
          <w:jc w:val="center"/>
        </w:trPr>
        <w:tc>
          <w:tcPr>
            <w:tcW w:w="2162" w:type="pct"/>
            <w:tcBorders>
              <w:top w:val="single" w:sz="4" w:space="0" w:color="522398"/>
              <w:bottom w:val="nil"/>
            </w:tcBorders>
            <w:vAlign w:val="bottom"/>
          </w:tcPr>
          <w:p w14:paraId="3A60BB3A" w14:textId="77777777" w:rsidR="0074611F" w:rsidRPr="00F50641" w:rsidRDefault="0074611F" w:rsidP="0074611F">
            <w:pPr>
              <w:pStyle w:val="boczek1"/>
            </w:pPr>
            <w:r w:rsidRPr="00F50641">
              <w:t>Wytwarzanie i zaopatrywanie w energię elektryczną, gaz, parę wodną i gorącą wodę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2BFB77BD" w14:textId="06AA0692" w:rsidR="0074611F" w:rsidRPr="0074611F" w:rsidRDefault="0074611F" w:rsidP="0074611F">
            <w:pPr>
              <w:pStyle w:val="tableteksttab"/>
            </w:pPr>
            <w:r w:rsidRPr="0074611F">
              <w:t>102,2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692D5511" w14:textId="43CACC1B" w:rsidR="0074611F" w:rsidRPr="0074611F" w:rsidRDefault="0074611F" w:rsidP="0074611F">
            <w:pPr>
              <w:pStyle w:val="tableteksttab"/>
            </w:pPr>
            <w:r w:rsidRPr="0074611F">
              <w:t>104,9</w:t>
            </w:r>
          </w:p>
        </w:tc>
        <w:tc>
          <w:tcPr>
            <w:tcW w:w="945" w:type="pct"/>
            <w:tcBorders>
              <w:top w:val="single" w:sz="4" w:space="0" w:color="522398"/>
              <w:bottom w:val="nil"/>
            </w:tcBorders>
            <w:vAlign w:val="bottom"/>
          </w:tcPr>
          <w:p w14:paraId="0B254AFD" w14:textId="56050312" w:rsidR="0074611F" w:rsidRPr="0074611F" w:rsidRDefault="0074611F" w:rsidP="0074611F">
            <w:pPr>
              <w:pStyle w:val="tableteksttab"/>
            </w:pPr>
            <w:r w:rsidRPr="0074611F">
              <w:t>4,4</w:t>
            </w:r>
          </w:p>
        </w:tc>
      </w:tr>
    </w:tbl>
    <w:p w14:paraId="3707130A" w14:textId="48882F33" w:rsidR="003C0428" w:rsidRDefault="003C0428" w:rsidP="00265D67">
      <w:pPr>
        <w:pStyle w:val="tekst"/>
        <w:spacing w:before="360"/>
      </w:pPr>
      <w:r w:rsidRPr="001E2B7E">
        <w:t xml:space="preserve">Na </w:t>
      </w:r>
      <w:r w:rsidRPr="00570257">
        <w:t xml:space="preserve">niższym poziomie klasyfikacji PKD </w:t>
      </w:r>
      <w:r>
        <w:t xml:space="preserve">wzrost </w:t>
      </w:r>
      <w:r w:rsidR="00870E38">
        <w:t xml:space="preserve">i spadek </w:t>
      </w:r>
      <w:r w:rsidRPr="001E2B7E">
        <w:t xml:space="preserve">wartości sprzedaży </w:t>
      </w:r>
      <w:r>
        <w:t xml:space="preserve">obserwowano w </w:t>
      </w:r>
      <w:r w:rsidR="00870E38">
        <w:t>takiej samej liczbie</w:t>
      </w:r>
      <w:r>
        <w:t xml:space="preserve"> działów przemysłu. Sprzedaż zwiększyła się m.in. w</w:t>
      </w:r>
      <w:r w:rsidR="00870E38">
        <w:t xml:space="preserve"> </w:t>
      </w:r>
      <w:r>
        <w:t xml:space="preserve">przedsiębiorstwach zajmujących się produkcją: </w:t>
      </w:r>
      <w:r w:rsidR="00870E38" w:rsidRPr="00DE6612">
        <w:t xml:space="preserve">pojazdów samochodowych, przyczep i naczep (o </w:t>
      </w:r>
      <w:r w:rsidR="00870E38">
        <w:t>18,9</w:t>
      </w:r>
      <w:r w:rsidR="00870E38" w:rsidRPr="00DE6612">
        <w:t>%)</w:t>
      </w:r>
      <w:r w:rsidR="00870E38">
        <w:t xml:space="preserve">, </w:t>
      </w:r>
      <w:r w:rsidRPr="004230B3">
        <w:t>wyrobów z gumy i tworzyw sztucznych</w:t>
      </w:r>
      <w:r>
        <w:t xml:space="preserve"> </w:t>
      </w:r>
      <w:r w:rsidR="00870E38" w:rsidRPr="00DE6612">
        <w:t xml:space="preserve">(o </w:t>
      </w:r>
      <w:r w:rsidR="00870E38">
        <w:t>16,1</w:t>
      </w:r>
      <w:r w:rsidR="00870E38" w:rsidRPr="00DE6612">
        <w:t>%)</w:t>
      </w:r>
      <w:r w:rsidR="00870E38">
        <w:t xml:space="preserve">, wyrobów z </w:t>
      </w:r>
      <w:r w:rsidR="00870E38" w:rsidRPr="00DE6612">
        <w:t xml:space="preserve">pozostałych mineralnych surowców </w:t>
      </w:r>
      <w:r w:rsidR="00870E38">
        <w:t>niemetalicznych (o 13,0</w:t>
      </w:r>
      <w:r w:rsidR="00870E38" w:rsidRPr="00570257">
        <w:t>%)</w:t>
      </w:r>
      <w:r w:rsidR="00870E38">
        <w:t xml:space="preserve">, </w:t>
      </w:r>
      <w:r w:rsidRPr="00DE6612">
        <w:t>maszyn i</w:t>
      </w:r>
      <w:r>
        <w:t xml:space="preserve"> </w:t>
      </w:r>
      <w:r w:rsidRPr="00DE6612">
        <w:t xml:space="preserve">urządzeń </w:t>
      </w:r>
      <w:r>
        <w:t>(o 5,</w:t>
      </w:r>
      <w:r w:rsidR="00870E38">
        <w:t>1</w:t>
      </w:r>
      <w:r>
        <w:t>%),</w:t>
      </w:r>
      <w:r w:rsidRPr="00356EBB">
        <w:t xml:space="preserve"> </w:t>
      </w:r>
      <w:r w:rsidR="00A23206" w:rsidRPr="00DE6612">
        <w:t>wyrobów z</w:t>
      </w:r>
      <w:r w:rsidR="00A23206">
        <w:t xml:space="preserve"> metali (o 2,4</w:t>
      </w:r>
      <w:r w:rsidR="00A23206" w:rsidRPr="00DE6612">
        <w:t>%)</w:t>
      </w:r>
      <w:r w:rsidR="00A23206">
        <w:t xml:space="preserve"> </w:t>
      </w:r>
      <w:r w:rsidR="003C42F4">
        <w:t>oraz</w:t>
      </w:r>
      <w:r w:rsidR="003C42F4" w:rsidRPr="00570257">
        <w:t xml:space="preserve"> </w:t>
      </w:r>
      <w:r w:rsidRPr="00DE6612">
        <w:t>artykułów spożywczych (o</w:t>
      </w:r>
      <w:r w:rsidR="003C42F4">
        <w:t> </w:t>
      </w:r>
      <w:r>
        <w:t>2,</w:t>
      </w:r>
      <w:r w:rsidR="00A23206">
        <w:t>0</w:t>
      </w:r>
      <w:r>
        <w:t>%)</w:t>
      </w:r>
      <w:r w:rsidR="003C42F4">
        <w:t xml:space="preserve">. </w:t>
      </w:r>
      <w:r>
        <w:t>Spadek sprzedaży dotyczył m.in. przedsiębiorstw zajmujących się produkcją</w:t>
      </w:r>
      <w:r w:rsidR="003C42F4">
        <w:t>:</w:t>
      </w:r>
      <w:r>
        <w:t xml:space="preserve"> </w:t>
      </w:r>
      <w:r w:rsidR="003C42F4" w:rsidRPr="00570257">
        <w:t>urządzeń elektrycznych</w:t>
      </w:r>
      <w:r w:rsidR="003C42F4" w:rsidRPr="00DE6612">
        <w:t xml:space="preserve"> </w:t>
      </w:r>
      <w:r w:rsidR="003C42F4">
        <w:t xml:space="preserve">(o 14,5%), </w:t>
      </w:r>
      <w:r w:rsidRPr="00DE6612">
        <w:t>chemikaliów i wyrobów chemicznych (o</w:t>
      </w:r>
      <w:r>
        <w:t xml:space="preserve"> </w:t>
      </w:r>
      <w:r w:rsidR="003C42F4">
        <w:t>4,2</w:t>
      </w:r>
      <w:r w:rsidRPr="00DE6612">
        <w:t>%)</w:t>
      </w:r>
      <w:r w:rsidR="00516D3F">
        <w:t>,</w:t>
      </w:r>
      <w:r w:rsidRPr="00DE6612">
        <w:t xml:space="preserve"> </w:t>
      </w:r>
      <w:r w:rsidR="00516D3F">
        <w:t xml:space="preserve">mebli (o 3,8%), </w:t>
      </w:r>
      <w:r w:rsidR="003C42F4" w:rsidRPr="00D435D2">
        <w:t>wyrobó</w:t>
      </w:r>
      <w:r w:rsidR="003C42F4">
        <w:t xml:space="preserve">w z drewna, korka, słomy i </w:t>
      </w:r>
      <w:r w:rsidR="003C42F4" w:rsidRPr="00D435D2">
        <w:t xml:space="preserve">wikliny (o </w:t>
      </w:r>
      <w:r w:rsidR="003C42F4">
        <w:t>2,8</w:t>
      </w:r>
      <w:r w:rsidR="00971CD2">
        <w:t>%</w:t>
      </w:r>
      <w:r w:rsidR="003C42F4" w:rsidRPr="00D435D2">
        <w:t>)</w:t>
      </w:r>
      <w:r w:rsidR="003C42F4">
        <w:t xml:space="preserve"> oraz</w:t>
      </w:r>
      <w:r w:rsidR="00516D3F" w:rsidRPr="00516D3F">
        <w:t xml:space="preserve"> </w:t>
      </w:r>
      <w:r w:rsidR="00516D3F">
        <w:t xml:space="preserve">papieru i </w:t>
      </w:r>
      <w:r w:rsidR="00516D3F" w:rsidRPr="00356EBB">
        <w:t>wyrobów z papieru</w:t>
      </w:r>
      <w:r w:rsidR="00516D3F">
        <w:t xml:space="preserve"> (o 0,8%)</w:t>
      </w:r>
      <w:r w:rsidR="00971CD2">
        <w:t>.</w:t>
      </w:r>
    </w:p>
    <w:p w14:paraId="00172F39" w14:textId="37C18FEB" w:rsidR="00A9324C" w:rsidRPr="00570257" w:rsidRDefault="00A9324C" w:rsidP="003C0428">
      <w:pPr>
        <w:pStyle w:val="tekst"/>
      </w:pPr>
      <w:r w:rsidRPr="00570257">
        <w:lastRenderedPageBreak/>
        <w:t xml:space="preserve">W działalności przemysłowej przedsiębiorstw </w:t>
      </w:r>
      <w:r w:rsidR="00FC4349">
        <w:t>w kwietniu</w:t>
      </w:r>
      <w:r>
        <w:t xml:space="preserve"> br.</w:t>
      </w:r>
      <w:r w:rsidRPr="00570257">
        <w:t xml:space="preserve"> </w:t>
      </w:r>
      <w:r w:rsidRPr="002457E0">
        <w:t xml:space="preserve">dominowało </w:t>
      </w:r>
      <w:r w:rsidR="00FE4B97">
        <w:t>6</w:t>
      </w:r>
      <w:r w:rsidRPr="002457E0">
        <w:t xml:space="preserve"> </w:t>
      </w:r>
      <w:r w:rsidRPr="00502781">
        <w:t>działów</w:t>
      </w:r>
      <w:r>
        <w:t xml:space="preserve">. Tak jak w poprzednich miesiącach były to działy </w:t>
      </w:r>
      <w:r w:rsidRPr="00502781">
        <w:t>zajmując</w:t>
      </w:r>
      <w:r>
        <w:t>e</w:t>
      </w:r>
      <w:r w:rsidRPr="00502781">
        <w:t xml:space="preserve"> się produkcją: artykułów spożywczych (</w:t>
      </w:r>
      <w:r>
        <w:t>2</w:t>
      </w:r>
      <w:r w:rsidR="0059741B">
        <w:t>2</w:t>
      </w:r>
      <w:r w:rsidR="00266240">
        <w:t>,</w:t>
      </w:r>
      <w:r w:rsidR="0059741B">
        <w:t>9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59741B">
        <w:t>23,4</w:t>
      </w:r>
      <w:r w:rsidR="00E376AD">
        <w:t>% przed miesiącem i 2</w:t>
      </w:r>
      <w:r w:rsidR="00FE4B97">
        <w:t>3,</w:t>
      </w:r>
      <w:r w:rsidR="0059741B">
        <w:t>9</w:t>
      </w:r>
      <w:r w:rsidRPr="00773F4E">
        <w:t xml:space="preserve">% </w:t>
      </w:r>
      <w:r w:rsidR="00FC4349">
        <w:t>w kwietniu</w:t>
      </w:r>
      <w:r w:rsidRPr="00773F4E">
        <w:t xml:space="preserve"> </w:t>
      </w:r>
      <w:r>
        <w:t>ub. roku</w:t>
      </w:r>
      <w:r w:rsidRPr="00773F4E">
        <w:t>), pojazdów samochodowych, przyczep i naczep (1</w:t>
      </w:r>
      <w:r w:rsidR="0059741B">
        <w:t>8</w:t>
      </w:r>
      <w:r w:rsidR="00E376AD">
        <w:t>,</w:t>
      </w:r>
      <w:r w:rsidR="00FE4B97">
        <w:t>0</w:t>
      </w:r>
      <w:r w:rsidRPr="00773F4E">
        <w:t xml:space="preserve">% wobec </w:t>
      </w:r>
      <w:r w:rsidR="00FE4B97" w:rsidRPr="00773F4E">
        <w:t>1</w:t>
      </w:r>
      <w:r w:rsidR="0059741B">
        <w:t>7</w:t>
      </w:r>
      <w:r w:rsidR="00FE4B97">
        <w:t>,</w:t>
      </w:r>
      <w:r w:rsidR="0059741B">
        <w:t>0</w:t>
      </w:r>
      <w:r w:rsidRPr="00773F4E">
        <w:t xml:space="preserve">% </w:t>
      </w:r>
      <w:r w:rsidR="00166DE7">
        <w:t>w marcu</w:t>
      </w:r>
      <w:r>
        <w:t xml:space="preserve"> br.</w:t>
      </w:r>
      <w:r w:rsidRPr="00773F4E">
        <w:t xml:space="preserve"> i </w:t>
      </w:r>
      <w:r w:rsidR="0059741B" w:rsidRPr="00773F4E">
        <w:t>1</w:t>
      </w:r>
      <w:r w:rsidR="0059741B">
        <w:t>5,2</w:t>
      </w:r>
      <w:r w:rsidRPr="00773F4E">
        <w:t>%</w:t>
      </w:r>
      <w:r w:rsidRPr="00C056CC">
        <w:t xml:space="preserve"> </w:t>
      </w:r>
      <w:r w:rsidRPr="00773F4E">
        <w:t xml:space="preserve">przed rokiem), </w:t>
      </w:r>
      <w:r>
        <w:t>mebli (7</w:t>
      </w:r>
      <w:r w:rsidRPr="00BC1F5E">
        <w:t>,</w:t>
      </w:r>
      <w:r w:rsidR="0059741B">
        <w:t>0</w:t>
      </w:r>
      <w:r w:rsidRPr="00BC1F5E">
        <w:t xml:space="preserve">% wobec </w:t>
      </w:r>
      <w:r w:rsidR="00E376AD">
        <w:t>7</w:t>
      </w:r>
      <w:r w:rsidR="00E376AD" w:rsidRPr="00BC1F5E">
        <w:t>,</w:t>
      </w:r>
      <w:r w:rsidR="0059741B">
        <w:t>2</w:t>
      </w:r>
      <w:r w:rsidRPr="00BC1F5E">
        <w:t xml:space="preserve">% przed miesiącem i </w:t>
      </w:r>
      <w:r>
        <w:t>7,</w:t>
      </w:r>
      <w:r w:rsidR="00FE4B97">
        <w:t>6</w:t>
      </w:r>
      <w:r w:rsidRPr="00BC1F5E">
        <w:t xml:space="preserve">% </w:t>
      </w:r>
      <w:r w:rsidR="0059741B">
        <w:t>w kwietniu</w:t>
      </w:r>
      <w:r w:rsidR="0059741B" w:rsidRPr="00BC1F5E">
        <w:t xml:space="preserve"> </w:t>
      </w:r>
      <w:r w:rsidR="0059741B">
        <w:t>ub. roku</w:t>
      </w:r>
      <w:r w:rsidRPr="00BC1F5E">
        <w:t xml:space="preserve">), </w:t>
      </w:r>
      <w:r w:rsidR="00FE4B97" w:rsidRPr="00BC1F5E">
        <w:t>wyrobów z</w:t>
      </w:r>
      <w:r w:rsidR="00FE4B97">
        <w:t> </w:t>
      </w:r>
      <w:r w:rsidR="00FE4B97" w:rsidRPr="00BC1F5E">
        <w:t>gumy i tworzyw sztucznych (</w:t>
      </w:r>
      <w:r w:rsidR="00FE4B97">
        <w:t>6,</w:t>
      </w:r>
      <w:r w:rsidR="0059741B">
        <w:t>7</w:t>
      </w:r>
      <w:r w:rsidR="00FE4B97">
        <w:t xml:space="preserve">% wobec </w:t>
      </w:r>
      <w:r w:rsidR="0059741B">
        <w:t>6,4</w:t>
      </w:r>
      <w:r w:rsidR="00FE4B97">
        <w:t xml:space="preserve">% </w:t>
      </w:r>
      <w:r w:rsidR="00166DE7">
        <w:t>w marcu</w:t>
      </w:r>
      <w:r w:rsidR="00FE4B97">
        <w:t xml:space="preserve"> br.</w:t>
      </w:r>
      <w:r w:rsidR="00FE4B97" w:rsidRPr="00BC1F5E">
        <w:t xml:space="preserve"> </w:t>
      </w:r>
      <w:r w:rsidR="00FE4B97">
        <w:t xml:space="preserve">i 6,1% </w:t>
      </w:r>
      <w:r w:rsidR="00FE4B97" w:rsidRPr="00BC1F5E">
        <w:t>przed rokiem)</w:t>
      </w:r>
      <w:r w:rsidR="00FE4B97">
        <w:t xml:space="preserve">, </w:t>
      </w:r>
      <w:r w:rsidRPr="00BC1F5E">
        <w:t>wyrobów z</w:t>
      </w:r>
      <w:r w:rsidR="00FE4B97">
        <w:t xml:space="preserve"> </w:t>
      </w:r>
      <w:r w:rsidRPr="00BC1F5E">
        <w:t>metali (</w:t>
      </w:r>
      <w:r w:rsidR="0059741B">
        <w:t>6,5</w:t>
      </w:r>
      <w:r w:rsidRPr="00BC1F5E">
        <w:t>%</w:t>
      </w:r>
      <w:r w:rsidR="0059741B">
        <w:t>, podobnie jak</w:t>
      </w:r>
      <w:r>
        <w:t xml:space="preserve"> </w:t>
      </w:r>
      <w:r w:rsidR="0059741B">
        <w:t>w kwietniu</w:t>
      </w:r>
      <w:r w:rsidR="0059741B" w:rsidRPr="00BC1F5E">
        <w:t xml:space="preserve"> </w:t>
      </w:r>
      <w:r w:rsidR="0059741B">
        <w:t>ub. roku</w:t>
      </w:r>
      <w:r w:rsidR="0059741B" w:rsidRPr="00BC1F5E">
        <w:t xml:space="preserve"> </w:t>
      </w:r>
      <w:r w:rsidR="0059741B">
        <w:t xml:space="preserve">i </w:t>
      </w:r>
      <w:r w:rsidRPr="00BC1F5E">
        <w:t>wobec</w:t>
      </w:r>
      <w:r>
        <w:t xml:space="preserve"> </w:t>
      </w:r>
      <w:r w:rsidRPr="00BC1F5E">
        <w:t>6,</w:t>
      </w:r>
      <w:r w:rsidR="0059741B">
        <w:t>3</w:t>
      </w:r>
      <w:r w:rsidRPr="00BC1F5E">
        <w:t>%</w:t>
      </w:r>
      <w:r>
        <w:t xml:space="preserve"> w</w:t>
      </w:r>
      <w:r w:rsidR="0059741B">
        <w:t xml:space="preserve"> </w:t>
      </w:r>
      <w:r>
        <w:t>poprzednim miesiącu</w:t>
      </w:r>
      <w:r w:rsidRPr="00BC1F5E">
        <w:t xml:space="preserve">) </w:t>
      </w:r>
      <w:r>
        <w:t xml:space="preserve">oraz urządzeń elektrycznych </w:t>
      </w:r>
      <w:r w:rsidRPr="00BC1F5E">
        <w:t>(</w:t>
      </w:r>
      <w:r w:rsidR="00E376AD">
        <w:t>4,</w:t>
      </w:r>
      <w:r w:rsidR="0059741B">
        <w:t>2</w:t>
      </w:r>
      <w:r w:rsidRPr="00BC1F5E">
        <w:t xml:space="preserve">% </w:t>
      </w:r>
      <w:r>
        <w:t xml:space="preserve">wobec </w:t>
      </w:r>
      <w:r w:rsidR="00FE4B97">
        <w:t>4,</w:t>
      </w:r>
      <w:r w:rsidR="0059741B">
        <w:t>4</w:t>
      </w:r>
      <w:r w:rsidRPr="00BC1F5E">
        <w:t>% przed miesiącem</w:t>
      </w:r>
      <w:r w:rsidRPr="0004575A">
        <w:t xml:space="preserve"> </w:t>
      </w:r>
      <w:r w:rsidRPr="00BC1F5E">
        <w:t xml:space="preserve">i </w:t>
      </w:r>
      <w:r w:rsidR="00FE4B97">
        <w:t>4,</w:t>
      </w:r>
      <w:r w:rsidR="0059741B">
        <w:t>9</w:t>
      </w:r>
      <w:r w:rsidR="0059741B" w:rsidRPr="00BC1F5E">
        <w:t>%</w:t>
      </w:r>
      <w:r w:rsidR="0059741B" w:rsidRPr="0059741B">
        <w:t xml:space="preserve"> </w:t>
      </w:r>
      <w:r w:rsidR="0059741B" w:rsidRPr="00BC1F5E">
        <w:t>przed rokiem</w:t>
      </w:r>
      <w:r w:rsidRPr="00BC1F5E">
        <w:t>)</w:t>
      </w:r>
      <w:r>
        <w:t xml:space="preserve">. </w:t>
      </w:r>
    </w:p>
    <w:p w14:paraId="147B596E" w14:textId="46363D92" w:rsidR="00A9324C" w:rsidRDefault="00A9324C" w:rsidP="00A9324C">
      <w:pPr>
        <w:pStyle w:val="tekst"/>
      </w:pPr>
      <w:r w:rsidRPr="00BC20F7">
        <w:rPr>
          <w:b/>
        </w:rPr>
        <w:t>Wydajność pracy w przemyśle</w:t>
      </w:r>
      <w:r w:rsidRPr="00570257">
        <w:t xml:space="preserve">, mierzona wartością produkcji sprzedanej przeliczonej na 1 zatrudnionego, </w:t>
      </w:r>
      <w:r w:rsidR="00FC4349">
        <w:t>w kwietniu</w:t>
      </w:r>
      <w:r>
        <w:t xml:space="preserve"> br. wyniosła </w:t>
      </w:r>
      <w:r w:rsidR="00632BCC">
        <w:t>67</w:t>
      </w:r>
      <w:r w:rsidR="00E376AD">
        <w:t>,</w:t>
      </w:r>
      <w:r w:rsidR="00632BCC">
        <w:t>2</w:t>
      </w:r>
      <w:r w:rsidRPr="00570257">
        <w:t xml:space="preserve"> tys. zł (w cenach bieżących), </w:t>
      </w:r>
      <w:r>
        <w:t xml:space="preserve">tj. o </w:t>
      </w:r>
      <w:r w:rsidR="00A3295C">
        <w:t>4</w:t>
      </w:r>
      <w:r w:rsidR="00A15FD4">
        <w:t>,0</w:t>
      </w:r>
      <w:r>
        <w:t xml:space="preserve">% </w:t>
      </w:r>
      <w:r w:rsidR="00E376AD">
        <w:t>więc</w:t>
      </w:r>
      <w:r>
        <w:t>ej niż</w:t>
      </w:r>
      <w:r w:rsidRPr="00570257">
        <w:t xml:space="preserve"> przed rokiem</w:t>
      </w:r>
      <w:r w:rsidRPr="00E32AE7">
        <w:t xml:space="preserve">, przy </w:t>
      </w:r>
      <w:r>
        <w:t xml:space="preserve">spadku </w:t>
      </w:r>
      <w:r w:rsidRPr="00E32AE7">
        <w:t xml:space="preserve">przeciętnego zatrudnienia </w:t>
      </w:r>
      <w:r w:rsidR="00E376AD">
        <w:t>o </w:t>
      </w:r>
      <w:r w:rsidR="00A3295C">
        <w:t>1,</w:t>
      </w:r>
      <w:r w:rsidRPr="00E32AE7">
        <w:t>0</w:t>
      </w:r>
      <w:r>
        <w:t>% i wzroście</w:t>
      </w:r>
      <w:r w:rsidRPr="00E32AE7">
        <w:t xml:space="preserve"> przeciętnego miesię</w:t>
      </w:r>
      <w:r>
        <w:t xml:space="preserve">cznego wynagrodzenia brutto o </w:t>
      </w:r>
      <w:r w:rsidR="00A3295C">
        <w:t>4,</w:t>
      </w:r>
      <w:r>
        <w:t>5</w:t>
      </w:r>
      <w:r w:rsidRPr="00E32AE7">
        <w:t>%.</w:t>
      </w:r>
    </w:p>
    <w:p w14:paraId="5B227B85" w14:textId="56CB8839" w:rsidR="00BC20F7" w:rsidRPr="00641465" w:rsidRDefault="00BC20F7" w:rsidP="00BC20F7">
      <w:pPr>
        <w:pStyle w:val="tekst"/>
        <w:rPr>
          <w:szCs w:val="19"/>
        </w:rPr>
      </w:pPr>
      <w:r w:rsidRPr="00641465">
        <w:rPr>
          <w:szCs w:val="19"/>
        </w:rPr>
        <w:t xml:space="preserve">W okresie </w:t>
      </w:r>
      <w:r w:rsidR="00ED112C">
        <w:rPr>
          <w:szCs w:val="19"/>
        </w:rPr>
        <w:t>styczeń-</w:t>
      </w:r>
      <w:r w:rsidR="008C72C1">
        <w:rPr>
          <w:szCs w:val="19"/>
        </w:rPr>
        <w:t>kwiecień</w:t>
      </w:r>
      <w:r w:rsidRPr="00641465">
        <w:rPr>
          <w:szCs w:val="19"/>
        </w:rPr>
        <w:t xml:space="preserve"> br. wartość produkcji </w:t>
      </w:r>
      <w:r w:rsidR="00E376AD" w:rsidRPr="00641465">
        <w:rPr>
          <w:szCs w:val="19"/>
        </w:rPr>
        <w:t xml:space="preserve">sprzedanej przemysłu wyniosła </w:t>
      </w:r>
      <w:r w:rsidR="00A3295C">
        <w:rPr>
          <w:szCs w:val="19"/>
        </w:rPr>
        <w:t>86779</w:t>
      </w:r>
      <w:r w:rsidR="00E376AD" w:rsidRPr="00641465">
        <w:rPr>
          <w:szCs w:val="19"/>
        </w:rPr>
        <w:t>,</w:t>
      </w:r>
      <w:r w:rsidR="00A3295C">
        <w:rPr>
          <w:szCs w:val="19"/>
        </w:rPr>
        <w:t>1</w:t>
      </w:r>
      <w:r w:rsidRPr="00641465">
        <w:rPr>
          <w:szCs w:val="19"/>
        </w:rPr>
        <w:t xml:space="preserve"> mln zł (w cenach bieżących) i</w:t>
      </w:r>
      <w:r w:rsidR="00A3295C">
        <w:rPr>
          <w:szCs w:val="19"/>
        </w:rPr>
        <w:t> </w:t>
      </w:r>
      <w:r w:rsidRPr="00641465">
        <w:rPr>
          <w:szCs w:val="19"/>
        </w:rPr>
        <w:t>była o</w:t>
      </w:r>
      <w:r w:rsidR="00A3295C">
        <w:rPr>
          <w:szCs w:val="19"/>
        </w:rPr>
        <w:t xml:space="preserve"> </w:t>
      </w:r>
      <w:r w:rsidR="00A15FD4">
        <w:rPr>
          <w:szCs w:val="19"/>
        </w:rPr>
        <w:t>2,</w:t>
      </w:r>
      <w:r w:rsidR="00A3295C">
        <w:rPr>
          <w:szCs w:val="19"/>
        </w:rPr>
        <w:t>7</w:t>
      </w:r>
      <w:r w:rsidRPr="00641465">
        <w:rPr>
          <w:szCs w:val="19"/>
        </w:rPr>
        <w:t xml:space="preserve">% (licząc w cenach stałych) </w:t>
      </w:r>
      <w:r w:rsidR="00A15FD4">
        <w:rPr>
          <w:szCs w:val="19"/>
        </w:rPr>
        <w:t>więk</w:t>
      </w:r>
      <w:r w:rsidRPr="00641465">
        <w:rPr>
          <w:szCs w:val="19"/>
        </w:rPr>
        <w:t xml:space="preserve">sza niż przed rokiem (w okresie </w:t>
      </w:r>
      <w:r w:rsidR="00ED112C">
        <w:rPr>
          <w:szCs w:val="19"/>
        </w:rPr>
        <w:t>styczeń-</w:t>
      </w:r>
      <w:r w:rsidR="008C72C1">
        <w:rPr>
          <w:szCs w:val="19"/>
        </w:rPr>
        <w:t>kwiecień</w:t>
      </w:r>
      <w:r w:rsidRPr="00641465">
        <w:rPr>
          <w:szCs w:val="19"/>
        </w:rPr>
        <w:t xml:space="preserve"> ub. roku wartość sprzedaży w</w:t>
      </w:r>
      <w:r w:rsidR="00A3295C">
        <w:rPr>
          <w:szCs w:val="19"/>
        </w:rPr>
        <w:t> </w:t>
      </w:r>
      <w:r w:rsidRPr="00641465">
        <w:rPr>
          <w:szCs w:val="19"/>
        </w:rPr>
        <w:t xml:space="preserve">cenach stałych wzrosła w ciągu roku o </w:t>
      </w:r>
      <w:r w:rsidR="00A3295C">
        <w:rPr>
          <w:szCs w:val="19"/>
        </w:rPr>
        <w:t>1,8</w:t>
      </w:r>
      <w:r w:rsidRPr="00641465">
        <w:rPr>
          <w:szCs w:val="19"/>
        </w:rPr>
        <w:t xml:space="preserve">%). </w:t>
      </w:r>
      <w:r w:rsidR="008C72C1">
        <w:rPr>
          <w:szCs w:val="19"/>
        </w:rPr>
        <w:t>W okresie styczeń-kwiecień</w:t>
      </w:r>
      <w:r w:rsidRPr="00641465">
        <w:rPr>
          <w:szCs w:val="19"/>
        </w:rPr>
        <w:t xml:space="preserve"> br. wartość produkcji sprzedanej zwiększyła się w</w:t>
      </w:r>
      <w:r w:rsidR="00A15FD4">
        <w:rPr>
          <w:szCs w:val="19"/>
        </w:rPr>
        <w:t>e wszystkich sekcjach przemysłu. W</w:t>
      </w:r>
      <w:r w:rsidRPr="00641465">
        <w:rPr>
          <w:szCs w:val="19"/>
        </w:rPr>
        <w:t xml:space="preserve"> przedsiębiorstwach związanych z </w:t>
      </w:r>
      <w:r w:rsidR="00641465" w:rsidRPr="00641465">
        <w:rPr>
          <w:szCs w:val="19"/>
        </w:rPr>
        <w:t>górnictwem i wydobywaniem</w:t>
      </w:r>
      <w:r w:rsidR="00A15FD4">
        <w:rPr>
          <w:szCs w:val="19"/>
        </w:rPr>
        <w:t xml:space="preserve"> wzrost wyniósł </w:t>
      </w:r>
      <w:r w:rsidR="00A3295C">
        <w:rPr>
          <w:szCs w:val="19"/>
        </w:rPr>
        <w:t>10</w:t>
      </w:r>
      <w:r w:rsidR="00641465" w:rsidRPr="00641465">
        <w:rPr>
          <w:szCs w:val="19"/>
        </w:rPr>
        <w:t>,</w:t>
      </w:r>
      <w:r w:rsidR="00A3295C">
        <w:rPr>
          <w:szCs w:val="19"/>
        </w:rPr>
        <w:t>4</w:t>
      </w:r>
      <w:r w:rsidR="00641465" w:rsidRPr="00641465">
        <w:rPr>
          <w:szCs w:val="19"/>
        </w:rPr>
        <w:t xml:space="preserve">%, </w:t>
      </w:r>
      <w:r w:rsidR="00A15FD4">
        <w:rPr>
          <w:szCs w:val="19"/>
        </w:rPr>
        <w:t>w</w:t>
      </w:r>
      <w:r w:rsidR="00A3295C">
        <w:rPr>
          <w:szCs w:val="19"/>
        </w:rPr>
        <w:t xml:space="preserve"> </w:t>
      </w:r>
      <w:r w:rsidR="00A15FD4">
        <w:rPr>
          <w:szCs w:val="19"/>
        </w:rPr>
        <w:t>w</w:t>
      </w:r>
      <w:r w:rsidRPr="00641465">
        <w:rPr>
          <w:szCs w:val="19"/>
        </w:rPr>
        <w:t>ytwarzani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i zaopatrywani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w energię elektryczną, gaz, parę wodną i gorącą wodę </w:t>
      </w:r>
      <w:r w:rsidR="00A15FD4">
        <w:rPr>
          <w:szCs w:val="19"/>
        </w:rPr>
        <w:t>–</w:t>
      </w:r>
      <w:r w:rsidRPr="00641465">
        <w:rPr>
          <w:szCs w:val="19"/>
        </w:rPr>
        <w:t xml:space="preserve"> </w:t>
      </w:r>
      <w:r w:rsidR="00A3295C">
        <w:rPr>
          <w:szCs w:val="19"/>
        </w:rPr>
        <w:t>4,9</w:t>
      </w:r>
      <w:r w:rsidRPr="00641465">
        <w:rPr>
          <w:szCs w:val="19"/>
        </w:rPr>
        <w:t>%</w:t>
      </w:r>
      <w:r w:rsidR="00151E9C">
        <w:rPr>
          <w:szCs w:val="19"/>
        </w:rPr>
        <w:t>,</w:t>
      </w:r>
      <w:r w:rsidR="00A15FD4">
        <w:rPr>
          <w:szCs w:val="19"/>
        </w:rPr>
        <w:t xml:space="preserve"> w</w:t>
      </w:r>
      <w:r w:rsidR="00641465" w:rsidRPr="00641465">
        <w:rPr>
          <w:szCs w:val="19"/>
        </w:rPr>
        <w:t xml:space="preserve"> </w:t>
      </w:r>
      <w:r w:rsidRPr="00641465">
        <w:rPr>
          <w:szCs w:val="19"/>
        </w:rPr>
        <w:t>dostaw</w:t>
      </w:r>
      <w:r w:rsidR="00A15FD4">
        <w:rPr>
          <w:szCs w:val="19"/>
        </w:rPr>
        <w:t>ie</w:t>
      </w:r>
      <w:r w:rsidRPr="00641465">
        <w:rPr>
          <w:szCs w:val="19"/>
        </w:rPr>
        <w:t xml:space="preserve"> wody; gospodarowani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ściekami i odpadami; rekultywacj</w:t>
      </w:r>
      <w:r w:rsidR="00A15FD4">
        <w:rPr>
          <w:szCs w:val="19"/>
        </w:rPr>
        <w:t xml:space="preserve">i – </w:t>
      </w:r>
      <w:r w:rsidR="00A3295C">
        <w:rPr>
          <w:szCs w:val="19"/>
        </w:rPr>
        <w:t>4,4</w:t>
      </w:r>
      <w:r w:rsidRPr="00641465">
        <w:rPr>
          <w:szCs w:val="19"/>
        </w:rPr>
        <w:t>%</w:t>
      </w:r>
      <w:r w:rsidR="00B71E01">
        <w:rPr>
          <w:szCs w:val="19"/>
        </w:rPr>
        <w:t>, a</w:t>
      </w:r>
      <w:r w:rsidRPr="00641465">
        <w:rPr>
          <w:szCs w:val="19"/>
        </w:rPr>
        <w:t xml:space="preserve"> w </w:t>
      </w:r>
      <w:r w:rsidR="00641465" w:rsidRPr="00641465">
        <w:rPr>
          <w:szCs w:val="19"/>
        </w:rPr>
        <w:t xml:space="preserve">przetwórstwie przemysłowym </w:t>
      </w:r>
      <w:r w:rsidR="00B71E01">
        <w:rPr>
          <w:szCs w:val="19"/>
        </w:rPr>
        <w:t>–</w:t>
      </w:r>
      <w:r w:rsidR="00641465" w:rsidRPr="00641465">
        <w:rPr>
          <w:szCs w:val="19"/>
        </w:rPr>
        <w:t xml:space="preserve"> </w:t>
      </w:r>
      <w:r w:rsidR="00B71E01">
        <w:rPr>
          <w:szCs w:val="19"/>
        </w:rPr>
        <w:t>2</w:t>
      </w:r>
      <w:r w:rsidR="00641465" w:rsidRPr="00641465">
        <w:rPr>
          <w:szCs w:val="19"/>
        </w:rPr>
        <w:t>,</w:t>
      </w:r>
      <w:r w:rsidR="00B71E01">
        <w:rPr>
          <w:szCs w:val="19"/>
        </w:rPr>
        <w:t>5</w:t>
      </w:r>
      <w:r w:rsidR="00641465" w:rsidRPr="00641465">
        <w:rPr>
          <w:szCs w:val="19"/>
        </w:rPr>
        <w:t>%</w:t>
      </w:r>
      <w:r w:rsidR="0019456E">
        <w:rPr>
          <w:szCs w:val="19"/>
        </w:rPr>
        <w:t>.</w:t>
      </w:r>
    </w:p>
    <w:p w14:paraId="54E98B67" w14:textId="46B01353" w:rsidR="00BC20F7" w:rsidRPr="00D11D11" w:rsidRDefault="00BC20F7" w:rsidP="00BC20F7">
      <w:pPr>
        <w:pStyle w:val="tekst"/>
      </w:pPr>
      <w:r w:rsidRPr="00D11D11">
        <w:rPr>
          <w:szCs w:val="19"/>
        </w:rPr>
        <w:t xml:space="preserve">Produkcja sprzedana przemysłu przeliczona na 1 zatrudnionego w okresie </w:t>
      </w:r>
      <w:r w:rsidR="00ED112C">
        <w:rPr>
          <w:szCs w:val="19"/>
        </w:rPr>
        <w:t>styczeń-</w:t>
      </w:r>
      <w:r w:rsidR="008C72C1">
        <w:rPr>
          <w:szCs w:val="19"/>
        </w:rPr>
        <w:t>kwiecień</w:t>
      </w:r>
      <w:r w:rsidRPr="00D11D11">
        <w:rPr>
          <w:szCs w:val="19"/>
        </w:rPr>
        <w:t xml:space="preserve"> br. wyniosła </w:t>
      </w:r>
      <w:r w:rsidR="00CE7BEF">
        <w:rPr>
          <w:szCs w:val="19"/>
        </w:rPr>
        <w:t>262</w:t>
      </w:r>
      <w:r w:rsidR="00D11D11" w:rsidRPr="00D11D11">
        <w:rPr>
          <w:szCs w:val="19"/>
        </w:rPr>
        <w:t>,</w:t>
      </w:r>
      <w:r w:rsidR="00CE7BEF">
        <w:rPr>
          <w:szCs w:val="19"/>
        </w:rPr>
        <w:t>4</w:t>
      </w:r>
      <w:r w:rsidRPr="00D11D11">
        <w:rPr>
          <w:szCs w:val="19"/>
        </w:rPr>
        <w:t xml:space="preserve"> tys. zł (w</w:t>
      </w:r>
      <w:r w:rsidR="00E76F5E">
        <w:rPr>
          <w:szCs w:val="19"/>
        </w:rPr>
        <w:t> </w:t>
      </w:r>
      <w:r w:rsidRPr="00D11D11">
        <w:rPr>
          <w:szCs w:val="19"/>
        </w:rPr>
        <w:t>cenach bieżących) i w ciągu roku z</w:t>
      </w:r>
      <w:r w:rsidR="00E76F5E">
        <w:rPr>
          <w:szCs w:val="19"/>
        </w:rPr>
        <w:t>więk</w:t>
      </w:r>
      <w:r w:rsidRPr="00D11D11">
        <w:rPr>
          <w:szCs w:val="19"/>
        </w:rPr>
        <w:t xml:space="preserve">szyła się o </w:t>
      </w:r>
      <w:r w:rsidR="00E76F5E">
        <w:rPr>
          <w:szCs w:val="19"/>
        </w:rPr>
        <w:t>3,5</w:t>
      </w:r>
      <w:r w:rsidRPr="00D11D11">
        <w:rPr>
          <w:szCs w:val="19"/>
        </w:rPr>
        <w:t>% (w cenach stałych), przy spadku przeciętnego zatrudnienia o</w:t>
      </w:r>
      <w:r w:rsidR="00CE7BEF">
        <w:rPr>
          <w:szCs w:val="19"/>
        </w:rPr>
        <w:t> </w:t>
      </w:r>
      <w:r w:rsidRPr="00D11D11">
        <w:rPr>
          <w:szCs w:val="19"/>
        </w:rPr>
        <w:t>0</w:t>
      </w:r>
      <w:r w:rsidR="00D11D11" w:rsidRPr="00D11D11">
        <w:rPr>
          <w:szCs w:val="19"/>
        </w:rPr>
        <w:t>,7</w:t>
      </w:r>
      <w:r w:rsidRPr="00D11D11">
        <w:rPr>
          <w:szCs w:val="19"/>
        </w:rPr>
        <w:t>% i</w:t>
      </w:r>
      <w:r w:rsidR="00CE7BEF">
        <w:rPr>
          <w:szCs w:val="19"/>
        </w:rPr>
        <w:t xml:space="preserve"> </w:t>
      </w:r>
      <w:r w:rsidRPr="00D11D11">
        <w:rPr>
          <w:szCs w:val="19"/>
        </w:rPr>
        <w:t xml:space="preserve">wzroście przeciętnego miesięcznego wynagrodzenia brutto o </w:t>
      </w:r>
      <w:r w:rsidR="00CE7BEF">
        <w:rPr>
          <w:szCs w:val="19"/>
        </w:rPr>
        <w:t>4,6</w:t>
      </w:r>
      <w:r w:rsidRPr="00D11D11">
        <w:rPr>
          <w:szCs w:val="19"/>
        </w:rPr>
        <w:t>%.</w:t>
      </w:r>
    </w:p>
    <w:p w14:paraId="1E95E03D" w14:textId="71B89C35" w:rsidR="00BC6F34" w:rsidRDefault="00BC6F34" w:rsidP="00BC20F7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FC4349">
        <w:rPr>
          <w:spacing w:val="-2"/>
          <w:szCs w:val="19"/>
        </w:rPr>
        <w:t>w kwietniu</w:t>
      </w:r>
      <w:r w:rsidR="000F5EEC">
        <w:rPr>
          <w:spacing w:val="-2"/>
          <w:szCs w:val="19"/>
        </w:rPr>
        <w:t xml:space="preserve"> br.</w:t>
      </w:r>
      <w:r w:rsidRPr="00C24494">
        <w:rPr>
          <w:spacing w:val="-2"/>
          <w:szCs w:val="19"/>
        </w:rPr>
        <w:t xml:space="preserve"> wyniosła </w:t>
      </w:r>
      <w:r w:rsidR="006E1B47">
        <w:rPr>
          <w:spacing w:val="-2"/>
          <w:szCs w:val="19"/>
        </w:rPr>
        <w:t>3863</w:t>
      </w:r>
      <w:r w:rsidR="00115D87">
        <w:rPr>
          <w:spacing w:val="-2"/>
          <w:szCs w:val="19"/>
        </w:rPr>
        <w:t>,</w:t>
      </w:r>
      <w:r w:rsidR="006E1B47">
        <w:rPr>
          <w:spacing w:val="-2"/>
          <w:szCs w:val="19"/>
        </w:rPr>
        <w:t>5</w:t>
      </w:r>
      <w:r w:rsidRPr="00C24494">
        <w:rPr>
          <w:spacing w:val="-2"/>
          <w:szCs w:val="19"/>
        </w:rPr>
        <w:t xml:space="preserve"> mln zł (w cenach bieżących), tj. o </w:t>
      </w:r>
      <w:r w:rsidR="006E1B47">
        <w:rPr>
          <w:spacing w:val="-2"/>
          <w:szCs w:val="19"/>
        </w:rPr>
        <w:t>9,7</w:t>
      </w:r>
      <w:r w:rsidRPr="00C24494">
        <w:rPr>
          <w:spacing w:val="-2"/>
          <w:szCs w:val="19"/>
        </w:rPr>
        <w:t xml:space="preserve">% </w:t>
      </w:r>
      <w:r w:rsidR="006E1B47">
        <w:rPr>
          <w:spacing w:val="-2"/>
          <w:szCs w:val="19"/>
        </w:rPr>
        <w:t>mni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BC20F7">
        <w:rPr>
          <w:spacing w:val="-2"/>
          <w:szCs w:val="19"/>
        </w:rPr>
        <w:t> </w:t>
      </w:r>
      <w:r w:rsidRPr="00C24494">
        <w:rPr>
          <w:spacing w:val="-2"/>
          <w:szCs w:val="19"/>
        </w:rPr>
        <w:t>poprzednim miesiącu</w:t>
      </w:r>
      <w:r w:rsidR="006E1B47">
        <w:rPr>
          <w:spacing w:val="-2"/>
          <w:szCs w:val="19"/>
        </w:rPr>
        <w:t>, ale</w:t>
      </w:r>
      <w:r w:rsidRPr="00C24494">
        <w:rPr>
          <w:spacing w:val="-2"/>
          <w:szCs w:val="19"/>
        </w:rPr>
        <w:t xml:space="preserve"> </w:t>
      </w:r>
      <w:r w:rsidR="00735667">
        <w:rPr>
          <w:spacing w:val="-2"/>
          <w:szCs w:val="19"/>
        </w:rPr>
        <w:t>o 2</w:t>
      </w:r>
      <w:r w:rsidR="006E1B47">
        <w:rPr>
          <w:spacing w:val="-2"/>
          <w:szCs w:val="19"/>
        </w:rPr>
        <w:t>0</w:t>
      </w:r>
      <w:r w:rsidR="00735667">
        <w:rPr>
          <w:spacing w:val="-2"/>
          <w:szCs w:val="19"/>
        </w:rPr>
        <w:t>,</w:t>
      </w:r>
      <w:r w:rsidR="006E1B47">
        <w:rPr>
          <w:spacing w:val="-2"/>
          <w:szCs w:val="19"/>
        </w:rPr>
        <w:t>4</w:t>
      </w:r>
      <w:r w:rsidR="00735667">
        <w:rPr>
          <w:spacing w:val="-2"/>
          <w:szCs w:val="19"/>
        </w:rPr>
        <w:t>% więc</w:t>
      </w:r>
      <w:r w:rsidR="00735667" w:rsidRPr="00C24494">
        <w:rPr>
          <w:spacing w:val="-2"/>
          <w:szCs w:val="19"/>
        </w:rPr>
        <w:t xml:space="preserve">ej </w:t>
      </w:r>
      <w:r w:rsidR="00735667">
        <w:rPr>
          <w:spacing w:val="-2"/>
          <w:szCs w:val="19"/>
        </w:rPr>
        <w:t xml:space="preserve">niż </w:t>
      </w:r>
      <w:r w:rsidRPr="00C24494">
        <w:rPr>
          <w:spacing w:val="-2"/>
          <w:szCs w:val="19"/>
        </w:rPr>
        <w:t>przed rokiem (</w:t>
      </w:r>
      <w:r w:rsidR="00FC4349">
        <w:rPr>
          <w:spacing w:val="-2"/>
          <w:szCs w:val="19"/>
        </w:rPr>
        <w:t>w kwietniu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ub. roku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</w:t>
      </w:r>
      <w:r w:rsidR="006E1B47">
        <w:rPr>
          <w:spacing w:val="-2"/>
          <w:szCs w:val="19"/>
        </w:rPr>
        <w:t xml:space="preserve">w skali miesiąca zmniejszyła się </w:t>
      </w:r>
      <w:r w:rsidR="000673EA">
        <w:rPr>
          <w:spacing w:val="-2"/>
          <w:szCs w:val="19"/>
        </w:rPr>
        <w:t xml:space="preserve">o </w:t>
      </w:r>
      <w:r w:rsidR="006E1B47">
        <w:rPr>
          <w:spacing w:val="-2"/>
          <w:szCs w:val="19"/>
        </w:rPr>
        <w:t>2</w:t>
      </w:r>
      <w:r w:rsidR="000673EA">
        <w:rPr>
          <w:spacing w:val="-2"/>
          <w:szCs w:val="19"/>
        </w:rPr>
        <w:t>,</w:t>
      </w:r>
      <w:r w:rsidR="006E1B47">
        <w:rPr>
          <w:spacing w:val="-2"/>
          <w:szCs w:val="19"/>
        </w:rPr>
        <w:t>8</w:t>
      </w:r>
      <w:r w:rsidR="000673EA">
        <w:rPr>
          <w:spacing w:val="-2"/>
          <w:szCs w:val="19"/>
        </w:rPr>
        <w:t>%</w:t>
      </w:r>
      <w:r w:rsidR="006E1B47">
        <w:rPr>
          <w:spacing w:val="-2"/>
          <w:szCs w:val="19"/>
        </w:rPr>
        <w:t>, a</w:t>
      </w:r>
      <w:r w:rsidR="000673EA">
        <w:rPr>
          <w:spacing w:val="-2"/>
          <w:szCs w:val="19"/>
        </w:rPr>
        <w:t xml:space="preserve"> </w:t>
      </w:r>
      <w:r w:rsidR="006E1B47">
        <w:rPr>
          <w:spacing w:val="-2"/>
          <w:szCs w:val="19"/>
        </w:rPr>
        <w:t xml:space="preserve">w </w:t>
      </w:r>
      <w:r w:rsidR="006E1B47" w:rsidRPr="00C24494">
        <w:rPr>
          <w:spacing w:val="-2"/>
          <w:szCs w:val="19"/>
        </w:rPr>
        <w:t>stosunku rocznym</w:t>
      </w:r>
      <w:r w:rsidR="006E1B47">
        <w:rPr>
          <w:spacing w:val="-2"/>
          <w:szCs w:val="19"/>
        </w:rPr>
        <w:t xml:space="preserve"> wzrosła </w:t>
      </w:r>
      <w:r w:rsidR="000673EA">
        <w:rPr>
          <w:spacing w:val="-2"/>
          <w:szCs w:val="19"/>
        </w:rPr>
        <w:t xml:space="preserve">o </w:t>
      </w:r>
      <w:r w:rsidR="006E1B47">
        <w:rPr>
          <w:spacing w:val="-2"/>
          <w:szCs w:val="19"/>
        </w:rPr>
        <w:t>5</w:t>
      </w:r>
      <w:r w:rsidR="00735667">
        <w:rPr>
          <w:spacing w:val="-2"/>
          <w:szCs w:val="19"/>
        </w:rPr>
        <w:t>,</w:t>
      </w:r>
      <w:r w:rsidR="006E1B47">
        <w:rPr>
          <w:spacing w:val="-2"/>
          <w:szCs w:val="19"/>
        </w:rPr>
        <w:t>9</w:t>
      </w:r>
      <w:r w:rsidR="000673EA">
        <w:rPr>
          <w:spacing w:val="-2"/>
          <w:szCs w:val="19"/>
        </w:rPr>
        <w:t>%).</w:t>
      </w:r>
    </w:p>
    <w:p w14:paraId="76C83443" w14:textId="58FF8FCB"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FC4349">
        <w:t>w kwietniu</w:t>
      </w:r>
      <w:r w:rsidR="000F5EEC">
        <w:t xml:space="preserve"> br.</w:t>
      </w:r>
      <w:r w:rsidRPr="00D73BEA">
        <w:t xml:space="preserve"> wyniosła </w:t>
      </w:r>
      <w:r w:rsidR="005C1825">
        <w:t>9</w:t>
      </w:r>
      <w:r w:rsidR="000E7897">
        <w:t>8</w:t>
      </w:r>
      <w:r w:rsidR="00115D87">
        <w:t>,</w:t>
      </w:r>
      <w:r w:rsidR="005C1825">
        <w:t>0</w:t>
      </w:r>
      <w:r w:rsidRPr="00D73BEA">
        <w:t xml:space="preserve"> tys. zł, tj. o </w:t>
      </w:r>
      <w:r w:rsidR="005C1825">
        <w:t>9</w:t>
      </w:r>
      <w:r w:rsidR="00EE7DB6">
        <w:t>,</w:t>
      </w:r>
      <w:r w:rsidR="005C1825">
        <w:t>7</w:t>
      </w:r>
      <w:r w:rsidRPr="00D73BEA">
        <w:t>%</w:t>
      </w:r>
      <w:r w:rsidR="00E64C35">
        <w:t xml:space="preserve"> </w:t>
      </w:r>
      <w:r w:rsidR="005C1825">
        <w:t>mni</w:t>
      </w:r>
      <w:r w:rsidR="00EE7DB6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5C1825">
        <w:t>, ale</w:t>
      </w:r>
      <w:r w:rsidRPr="00D73BEA">
        <w:t xml:space="preserve"> o </w:t>
      </w:r>
      <w:r w:rsidR="005C1825">
        <w:t>24</w:t>
      </w:r>
      <w:r w:rsidR="000E7897">
        <w:t>,</w:t>
      </w:r>
      <w:r w:rsidR="005C1825">
        <w:t>2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FC4349">
        <w:t>w kwietniu</w:t>
      </w:r>
      <w:r w:rsidRPr="00D73BEA">
        <w:t xml:space="preserve"> </w:t>
      </w:r>
      <w:r w:rsidR="000F5EEC">
        <w:t>ub. roku</w:t>
      </w:r>
      <w:r w:rsidR="00E01B1B">
        <w:t>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 xml:space="preserve">o </w:t>
      </w:r>
      <w:r w:rsidR="00115D87">
        <w:t>0,</w:t>
      </w:r>
      <w:r w:rsidR="005C1825">
        <w:t>1</w:t>
      </w:r>
      <w:r w:rsidR="00234115">
        <w:t>%</w:t>
      </w:r>
      <w:r w:rsidRPr="00CD7D9F">
        <w:t xml:space="preserve"> </w:t>
      </w:r>
      <w:r w:rsidR="005C1825">
        <w:t>wy</w:t>
      </w:r>
      <w:r w:rsidR="00234115">
        <w:t xml:space="preserve">ższym </w:t>
      </w:r>
      <w:r w:rsidRPr="00CD7D9F">
        <w:t xml:space="preserve">od osiągniętego </w:t>
      </w:r>
      <w:r w:rsidR="00166DE7">
        <w:t>w marcu</w:t>
      </w:r>
      <w:r w:rsidR="003F0154">
        <w:t xml:space="preserve"> br.</w:t>
      </w:r>
      <w:r w:rsidR="005C1825">
        <w:t>, jednak</w:t>
      </w:r>
      <w:r w:rsidRPr="00CD7D9F">
        <w:t xml:space="preserve"> </w:t>
      </w:r>
      <w:r w:rsidR="00115D87">
        <w:t xml:space="preserve">o </w:t>
      </w:r>
      <w:r w:rsidR="000E7897">
        <w:t>3,</w:t>
      </w:r>
      <w:r w:rsidR="005C1825">
        <w:t>1</w:t>
      </w:r>
      <w:r w:rsidR="00115D87">
        <w:t xml:space="preserve">% niższym aniżeli </w:t>
      </w:r>
      <w:r w:rsidRPr="00CD7D9F">
        <w:t xml:space="preserve">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5C1825">
        <w:t>obniżyło się o</w:t>
      </w:r>
      <w:r w:rsidRPr="00D73BEA">
        <w:t xml:space="preserve"> </w:t>
      </w:r>
      <w:r w:rsidR="00115D87">
        <w:t>4</w:t>
      </w:r>
      <w:r w:rsidR="000E7897">
        <w:t>,</w:t>
      </w:r>
      <w:r w:rsidR="005C1825">
        <w:t>8</w:t>
      </w:r>
      <w:r w:rsidRPr="00D73BEA">
        <w:t xml:space="preserve">%, </w:t>
      </w:r>
      <w:r w:rsidR="00A95272">
        <w:t>a</w:t>
      </w:r>
      <w:r w:rsidR="005C1825">
        <w:t>le</w:t>
      </w:r>
      <w:r w:rsidRPr="00D73BEA">
        <w:t xml:space="preserve"> w ujęciu rocznym </w:t>
      </w:r>
      <w:r w:rsidR="005C1825">
        <w:t>wzrosło</w:t>
      </w:r>
      <w:r w:rsidR="00EB1284" w:rsidRPr="00D73BEA">
        <w:t xml:space="preserve"> </w:t>
      </w:r>
      <w:r w:rsidRPr="00D73BEA">
        <w:t xml:space="preserve">o </w:t>
      </w:r>
      <w:r w:rsidR="005C1825">
        <w:t>7</w:t>
      </w:r>
      <w:r w:rsidR="00EB1284">
        <w:t>,</w:t>
      </w:r>
      <w:r w:rsidR="005C1825">
        <w:t>1</w:t>
      </w:r>
      <w:r w:rsidRPr="00D73BEA">
        <w:t>%.</w:t>
      </w:r>
      <w:r w:rsidR="005928D2" w:rsidRPr="002B34F0">
        <w:t xml:space="preserve"> </w:t>
      </w:r>
    </w:p>
    <w:p w14:paraId="7989DFB4" w14:textId="5A2FEE63"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FC4349">
        <w:t>w kwietniu</w:t>
      </w:r>
      <w:r w:rsidR="000F5EEC">
        <w:t xml:space="preserve"> br.</w:t>
      </w:r>
      <w:r w:rsidRPr="00115B51">
        <w:t xml:space="preserve"> wyniosła </w:t>
      </w:r>
      <w:r w:rsidR="000E7897">
        <w:t>1</w:t>
      </w:r>
      <w:r w:rsidR="00874EBC">
        <w:t>51</w:t>
      </w:r>
      <w:r w:rsidR="000E7897">
        <w:t>9</w:t>
      </w:r>
      <w:r w:rsidR="00236059" w:rsidRPr="00115B51">
        <w:t>,</w:t>
      </w:r>
      <w:r w:rsidR="00874EBC">
        <w:t>6</w:t>
      </w:r>
      <w:r w:rsidRPr="00115B51">
        <w:t xml:space="preserve"> mln zł, tj. o </w:t>
      </w:r>
      <w:r w:rsidR="00874EBC">
        <w:t>14</w:t>
      </w:r>
      <w:r w:rsidRPr="00115B51">
        <w:t>,</w:t>
      </w:r>
      <w:r w:rsidR="00874EBC">
        <w:t>3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A150CB">
        <w:t xml:space="preserve"> oraz</w:t>
      </w:r>
      <w:r w:rsidR="00A95272" w:rsidRPr="00115B51">
        <w:t xml:space="preserve"> </w:t>
      </w:r>
      <w:r w:rsidRPr="00115B51">
        <w:t>o</w:t>
      </w:r>
      <w:r w:rsidR="000E7897">
        <w:t xml:space="preserve"> 2</w:t>
      </w:r>
      <w:r w:rsidR="00874EBC">
        <w:t>7</w:t>
      </w:r>
      <w:r w:rsidR="000673EA">
        <w:t>,</w:t>
      </w:r>
      <w:r w:rsidR="00874EBC">
        <w:t>9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rokiem (</w:t>
      </w:r>
      <w:r w:rsidR="00FC4349">
        <w:t>w kwietniu</w:t>
      </w:r>
      <w:r w:rsidRPr="00115B51">
        <w:t xml:space="preserve"> </w:t>
      </w:r>
      <w:r w:rsidR="000F5EEC">
        <w:t>ub. roku</w:t>
      </w:r>
      <w:r w:rsidRPr="00115B51">
        <w:t xml:space="preserve"> zanotowano </w:t>
      </w:r>
      <w:r w:rsidR="000E7897" w:rsidRPr="00115B51">
        <w:t xml:space="preserve">wzrost </w:t>
      </w:r>
      <w:r w:rsidR="00A150CB" w:rsidRPr="00115B51">
        <w:t xml:space="preserve">odpowiednio </w:t>
      </w:r>
      <w:r w:rsidRPr="00115B51">
        <w:t xml:space="preserve">o </w:t>
      </w:r>
      <w:r w:rsidR="00874EBC">
        <w:t>8</w:t>
      </w:r>
      <w:r w:rsidR="00236059" w:rsidRPr="00115B51">
        <w:t>,</w:t>
      </w:r>
      <w:r w:rsidR="00874EBC">
        <w:t>2</w:t>
      </w:r>
      <w:r w:rsidRPr="00115B51">
        <w:t xml:space="preserve">% i o </w:t>
      </w:r>
      <w:r w:rsidR="00874EBC">
        <w:t>4</w:t>
      </w:r>
      <w:r w:rsidR="000E7897">
        <w:t>,</w:t>
      </w:r>
      <w:r w:rsidR="00874EBC">
        <w:t>1</w:t>
      </w:r>
      <w:r w:rsidR="008E3270">
        <w:t xml:space="preserve">%). W </w:t>
      </w:r>
      <w:r w:rsidRPr="00115B51">
        <w:t xml:space="preserve">ogólnej wartości produkcji sprzedanej budownictwa </w:t>
      </w:r>
      <w:r w:rsidR="00FC4349">
        <w:t>w kwietniu</w:t>
      </w:r>
      <w:r w:rsidR="000F5EEC">
        <w:t xml:space="preserve"> br.</w:t>
      </w:r>
      <w:r w:rsidRPr="00115B51">
        <w:t xml:space="preserve"> produkcja budowlano-montażowa stanowiła </w:t>
      </w:r>
      <w:r w:rsidR="00A6472A">
        <w:t>3</w:t>
      </w:r>
      <w:r w:rsidR="00997FAC">
        <w:t>9</w:t>
      </w:r>
      <w:r w:rsidR="008E3270">
        <w:t>,</w:t>
      </w:r>
      <w:r w:rsidR="00997FAC">
        <w:t>3</w:t>
      </w:r>
      <w:r w:rsidR="00D85D42" w:rsidRPr="00115B51">
        <w:t>%, tj. o</w:t>
      </w:r>
      <w:r w:rsidR="008E3270">
        <w:t> </w:t>
      </w:r>
      <w:r w:rsidR="00997FAC">
        <w:t>8,2</w:t>
      </w:r>
      <w:r w:rsidR="000E7897">
        <w:t> </w:t>
      </w:r>
      <w:r w:rsidRPr="00115B51">
        <w:t xml:space="preserve">p.proc. </w:t>
      </w:r>
      <w:r w:rsidR="00997FAC">
        <w:rPr>
          <w:spacing w:val="-2"/>
          <w:szCs w:val="19"/>
        </w:rPr>
        <w:t>więc</w:t>
      </w:r>
      <w:r w:rsidR="00997FAC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A6472A">
        <w:t xml:space="preserve"> oraz</w:t>
      </w:r>
      <w:r w:rsidRPr="00115B51">
        <w:t xml:space="preserve"> o </w:t>
      </w:r>
      <w:r w:rsidR="000E7897">
        <w:t>2,</w:t>
      </w:r>
      <w:r w:rsidR="00997FAC">
        <w:t>3</w:t>
      </w:r>
      <w:r w:rsidR="00FC4569" w:rsidRPr="00115B51">
        <w:t xml:space="preserve"> p.proc.</w:t>
      </w:r>
      <w:r w:rsidRPr="00115B51">
        <w:t xml:space="preserve"> </w:t>
      </w:r>
      <w:r w:rsidR="00997FAC">
        <w:rPr>
          <w:spacing w:val="-2"/>
          <w:szCs w:val="19"/>
        </w:rPr>
        <w:t>więc</w:t>
      </w:r>
      <w:r w:rsidR="00997FAC" w:rsidRPr="00C24494">
        <w:rPr>
          <w:spacing w:val="-2"/>
          <w:szCs w:val="19"/>
        </w:rPr>
        <w:t xml:space="preserve">ej </w:t>
      </w:r>
      <w:r w:rsidRPr="00115B51">
        <w:t xml:space="preserve">niż przed rokiem. </w:t>
      </w:r>
      <w:r w:rsidR="000E7897">
        <w:t xml:space="preserve">Ponad </w:t>
      </w:r>
      <w:r w:rsidR="00997FAC">
        <w:t>60%</w:t>
      </w:r>
      <w:r w:rsidR="00D85D42" w:rsidRPr="00115B51">
        <w:t xml:space="preserve"> </w:t>
      </w:r>
      <w:r w:rsidRPr="00115B51">
        <w:t>wartości produkcji budowlano-montażowej</w:t>
      </w:r>
      <w:r w:rsidR="008E3270">
        <w:t xml:space="preserve"> </w:t>
      </w:r>
      <w:r w:rsidRPr="00115B51">
        <w:t>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14:paraId="3957F5DA" w14:textId="77777777"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7C6219">
        <w:t>8</w:t>
      </w:r>
      <w:r w:rsidR="00671C2E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kwiecień 2026 r.) i narastająco (styczeń-kwiecień br.) w odniesieniu do analogicznych okresów ub. roku. Dane do tablicy dostępne w pliku w formacie XLSX"/>
      </w:tblPr>
      <w:tblGrid>
        <w:gridCol w:w="3544"/>
        <w:gridCol w:w="2311"/>
        <w:gridCol w:w="2312"/>
        <w:gridCol w:w="2312"/>
      </w:tblGrid>
      <w:tr w:rsidR="001C65C6" w:rsidRPr="00675E25" w14:paraId="258B47DD" w14:textId="77777777" w:rsidTr="004D7457">
        <w:trPr>
          <w:trHeight w:val="57"/>
          <w:tblHeader/>
          <w:jc w:val="center"/>
        </w:trPr>
        <w:tc>
          <w:tcPr>
            <w:tcW w:w="3544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7E7F709A" w14:textId="77777777" w:rsidR="001C65C6" w:rsidRPr="00675E25" w:rsidRDefault="001C65C6" w:rsidP="000918AC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2311" w:type="dxa"/>
            <w:tcBorders>
              <w:top w:val="nil"/>
              <w:bottom w:val="single" w:sz="4" w:space="0" w:color="522398"/>
            </w:tcBorders>
            <w:vAlign w:val="center"/>
          </w:tcPr>
          <w:p w14:paraId="7A0FBDED" w14:textId="182E1154" w:rsidR="001C65C6" w:rsidRPr="00675E25" w:rsidRDefault="001C65C6" w:rsidP="007C6219">
            <w:pPr>
              <w:pStyle w:val="glowka1"/>
            </w:pPr>
            <w:r>
              <w:t>0</w:t>
            </w:r>
            <w:r w:rsidR="00FF3644">
              <w:t>4</w:t>
            </w:r>
            <w:r w:rsidRPr="00675E25">
              <w:t xml:space="preserve"> </w:t>
            </w:r>
            <w:r>
              <w:t>2026</w:t>
            </w:r>
          </w:p>
        </w:tc>
        <w:tc>
          <w:tcPr>
            <w:tcW w:w="4624" w:type="dxa"/>
            <w:gridSpan w:val="2"/>
            <w:tcBorders>
              <w:top w:val="nil"/>
              <w:bottom w:val="single" w:sz="4" w:space="0" w:color="522398"/>
            </w:tcBorders>
          </w:tcPr>
          <w:p w14:paraId="48F62236" w14:textId="63918D31" w:rsidR="001C65C6" w:rsidRPr="00675E25" w:rsidRDefault="001C65C6" w:rsidP="007C6219">
            <w:pPr>
              <w:pStyle w:val="glowka1"/>
            </w:pPr>
            <w:r>
              <w:t>01–0</w:t>
            </w:r>
            <w:r w:rsidR="00FF3644">
              <w:t>4</w:t>
            </w:r>
            <w:r>
              <w:t xml:space="preserve"> 2026</w:t>
            </w:r>
          </w:p>
        </w:tc>
      </w:tr>
      <w:tr w:rsidR="001C65C6" w:rsidRPr="00675E25" w14:paraId="35637A61" w14:textId="77777777" w:rsidTr="004D7457">
        <w:trPr>
          <w:trHeight w:val="57"/>
          <w:tblHeader/>
          <w:jc w:val="center"/>
        </w:trPr>
        <w:tc>
          <w:tcPr>
            <w:tcW w:w="3544" w:type="dxa"/>
            <w:vMerge/>
            <w:tcBorders>
              <w:top w:val="single" w:sz="4" w:space="0" w:color="522398"/>
              <w:bottom w:val="single" w:sz="12" w:space="0" w:color="522398"/>
            </w:tcBorders>
          </w:tcPr>
          <w:p w14:paraId="6B509F62" w14:textId="77777777" w:rsidR="001C65C6" w:rsidRPr="00675E25" w:rsidRDefault="001C65C6" w:rsidP="000918AC">
            <w:pPr>
              <w:pStyle w:val="glowka1"/>
            </w:pPr>
          </w:p>
        </w:tc>
        <w:tc>
          <w:tcPr>
            <w:tcW w:w="4623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FF51FD" w14:textId="16C18C98" w:rsidR="001C65C6" w:rsidRPr="00675E25" w:rsidRDefault="005B1EF0" w:rsidP="000918AC">
            <w:pPr>
              <w:pStyle w:val="glowka1"/>
            </w:pPr>
            <w:r>
              <w:t xml:space="preserve">analogiczny okres </w:t>
            </w:r>
            <w:r w:rsidR="001C65C6" w:rsidRPr="00675E25">
              <w:t>roku poprzedniego = 100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3F91339" w14:textId="77777777" w:rsidR="001C65C6" w:rsidRPr="00675E25" w:rsidRDefault="001C65C6" w:rsidP="000918AC">
            <w:pPr>
              <w:pStyle w:val="glowka1"/>
            </w:pPr>
            <w:r w:rsidRPr="00675E25">
              <w:t>w odsetkach</w:t>
            </w:r>
          </w:p>
        </w:tc>
      </w:tr>
      <w:tr w:rsidR="00874EBC" w:rsidRPr="00675E25" w14:paraId="5C950E23" w14:textId="77777777" w:rsidTr="00874EBC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5A9AB4" w14:textId="77777777" w:rsidR="00874EBC" w:rsidRPr="00675E25" w:rsidRDefault="00874EBC" w:rsidP="00874EBC">
            <w:pPr>
              <w:pStyle w:val="boczekbez"/>
            </w:pPr>
            <w:r>
              <w:t>OGÓŁEM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DBF75" w14:textId="66A273AF" w:rsidR="00874EBC" w:rsidRPr="00874EBC" w:rsidRDefault="00874EBC" w:rsidP="00874EBC">
            <w:pPr>
              <w:pStyle w:val="tablet"/>
            </w:pPr>
            <w:r w:rsidRPr="00874EBC">
              <w:t>127,9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D6E410" w14:textId="013CF76A" w:rsidR="00874EBC" w:rsidRPr="00874EBC" w:rsidRDefault="00874EBC" w:rsidP="00874EBC">
            <w:pPr>
              <w:pStyle w:val="tablet"/>
            </w:pPr>
            <w:r w:rsidRPr="00874EBC">
              <w:t>107,7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F81D9E" w14:textId="1AEC5422" w:rsidR="00874EBC" w:rsidRPr="00874EBC" w:rsidRDefault="00874EBC" w:rsidP="00874EBC">
            <w:pPr>
              <w:pStyle w:val="tablet"/>
            </w:pPr>
            <w:r w:rsidRPr="00874EBC">
              <w:t>100,0</w:t>
            </w:r>
          </w:p>
        </w:tc>
      </w:tr>
      <w:tr w:rsidR="00874EBC" w:rsidRPr="00675E25" w14:paraId="268F782C" w14:textId="77777777" w:rsidTr="00874EBC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4C4974" w14:textId="77777777" w:rsidR="00874EBC" w:rsidRPr="00F50641" w:rsidRDefault="00874EBC" w:rsidP="00874EBC">
            <w:pPr>
              <w:pStyle w:val="boczek1"/>
            </w:pPr>
            <w:r w:rsidRPr="00F50641">
              <w:t>Budowa budynków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AAC0D4" w14:textId="77645FC9" w:rsidR="00874EBC" w:rsidRPr="00874EBC" w:rsidRDefault="00874EBC" w:rsidP="00874EBC">
            <w:pPr>
              <w:pStyle w:val="tableteksttab"/>
            </w:pPr>
            <w:r w:rsidRPr="00874EBC">
              <w:t>89,0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B46F1C" w14:textId="60BB99A4" w:rsidR="00874EBC" w:rsidRPr="00874EBC" w:rsidRDefault="00874EBC" w:rsidP="00874EBC">
            <w:pPr>
              <w:pStyle w:val="tableteksttab"/>
            </w:pPr>
            <w:r w:rsidRPr="00874EBC">
              <w:t>89,6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178D2A" w14:textId="1802154D" w:rsidR="00874EBC" w:rsidRPr="00874EBC" w:rsidRDefault="00874EBC" w:rsidP="00874EBC">
            <w:pPr>
              <w:pStyle w:val="tableteksttab"/>
            </w:pPr>
            <w:r w:rsidRPr="00874EBC">
              <w:t>24,5</w:t>
            </w:r>
          </w:p>
        </w:tc>
      </w:tr>
      <w:tr w:rsidR="00874EBC" w:rsidRPr="00675E25" w14:paraId="12316198" w14:textId="77777777" w:rsidTr="00874EBC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0209BF" w14:textId="77777777" w:rsidR="00874EBC" w:rsidRPr="00F50641" w:rsidRDefault="00874EBC" w:rsidP="00874EBC">
            <w:pPr>
              <w:pStyle w:val="boczek1"/>
            </w:pPr>
            <w:r w:rsidRPr="00F50641">
              <w:t>Budowa obiektów inżynierii lądowej i wodnej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3CD575" w14:textId="22F7F3F4" w:rsidR="00874EBC" w:rsidRPr="00874EBC" w:rsidRDefault="00874EBC" w:rsidP="00874EBC">
            <w:pPr>
              <w:pStyle w:val="tableteksttab"/>
            </w:pPr>
            <w:r w:rsidRPr="00874EBC">
              <w:t>148,3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A0A7" w14:textId="1D56AE56" w:rsidR="00874EBC" w:rsidRPr="00874EBC" w:rsidRDefault="00874EBC" w:rsidP="00874EBC">
            <w:pPr>
              <w:pStyle w:val="tableteksttab"/>
            </w:pPr>
            <w:r w:rsidRPr="00874EBC">
              <w:t>119,6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80F484" w14:textId="216AD2CA" w:rsidR="00874EBC" w:rsidRPr="00874EBC" w:rsidRDefault="00874EBC" w:rsidP="00874EBC">
            <w:pPr>
              <w:pStyle w:val="tableteksttab"/>
            </w:pPr>
            <w:r w:rsidRPr="00874EBC">
              <w:t>53,5</w:t>
            </w:r>
          </w:p>
        </w:tc>
      </w:tr>
      <w:tr w:rsidR="00874EBC" w:rsidRPr="00675E25" w14:paraId="58A94AF7" w14:textId="77777777" w:rsidTr="00874EBC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nil"/>
            </w:tcBorders>
            <w:vAlign w:val="center"/>
          </w:tcPr>
          <w:p w14:paraId="0B79BE97" w14:textId="77777777" w:rsidR="00874EBC" w:rsidRPr="00F50641" w:rsidRDefault="00874EBC" w:rsidP="00874EBC">
            <w:pPr>
              <w:pStyle w:val="boczek1"/>
            </w:pPr>
            <w:r w:rsidRPr="00F50641">
              <w:t>Roboty budowlane specjalistyczne</w:t>
            </w:r>
          </w:p>
        </w:tc>
        <w:tc>
          <w:tcPr>
            <w:tcW w:w="2311" w:type="dxa"/>
            <w:tcBorders>
              <w:top w:val="single" w:sz="4" w:space="0" w:color="522398"/>
              <w:bottom w:val="nil"/>
            </w:tcBorders>
            <w:vAlign w:val="center"/>
          </w:tcPr>
          <w:p w14:paraId="58916D70" w14:textId="1A25560B" w:rsidR="00874EBC" w:rsidRPr="00874EBC" w:rsidRDefault="00874EBC" w:rsidP="00874EBC">
            <w:pPr>
              <w:pStyle w:val="tableteksttab"/>
            </w:pPr>
            <w:r w:rsidRPr="00874EBC">
              <w:t>127,7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14:paraId="5E203F92" w14:textId="2562A27D" w:rsidR="00874EBC" w:rsidRPr="00874EBC" w:rsidRDefault="00874EBC" w:rsidP="00874EBC">
            <w:pPr>
              <w:pStyle w:val="tableteksttab"/>
            </w:pPr>
            <w:r w:rsidRPr="00874EBC">
              <w:t>106,2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14:paraId="1633B4BC" w14:textId="54005B9E" w:rsidR="00874EBC" w:rsidRPr="00874EBC" w:rsidRDefault="00874EBC" w:rsidP="00874EBC">
            <w:pPr>
              <w:pStyle w:val="tableteksttab"/>
            </w:pPr>
            <w:r w:rsidRPr="00874EBC">
              <w:t>22,0</w:t>
            </w:r>
          </w:p>
        </w:tc>
      </w:tr>
    </w:tbl>
    <w:p w14:paraId="71ADC82F" w14:textId="70A2DA9D" w:rsidR="00BC20F7" w:rsidRPr="00252F3F" w:rsidRDefault="00BC20F7" w:rsidP="00265D67">
      <w:pPr>
        <w:pStyle w:val="tekst"/>
        <w:spacing w:before="360"/>
      </w:pPr>
      <w:bookmarkStart w:id="31" w:name="_Toc164413798"/>
      <w:r w:rsidRPr="00252F3F">
        <w:t xml:space="preserve">Wartość produkcji sprzedanej budownictwa zrealizowanej w okresie </w:t>
      </w:r>
      <w:r w:rsidR="00ED112C">
        <w:t>styczeń-</w:t>
      </w:r>
      <w:r w:rsidR="008C72C1">
        <w:t>kwiecień</w:t>
      </w:r>
      <w:r w:rsidRPr="00252F3F">
        <w:t xml:space="preserve"> br. wyniosła </w:t>
      </w:r>
      <w:r w:rsidR="00997FAC">
        <w:t>14141</w:t>
      </w:r>
      <w:r w:rsidR="00953FF9" w:rsidRPr="00252F3F">
        <w:t>,</w:t>
      </w:r>
      <w:r w:rsidR="00997FAC">
        <w:t>1</w:t>
      </w:r>
      <w:r w:rsidR="00137663">
        <w:t xml:space="preserve"> mln zł, tj. o </w:t>
      </w:r>
      <w:r w:rsidR="00412D8E">
        <w:t>1</w:t>
      </w:r>
      <w:r w:rsidR="00997FAC">
        <w:t>5</w:t>
      </w:r>
      <w:r w:rsidR="00953FF9" w:rsidRPr="00252F3F">
        <w:t>,</w:t>
      </w:r>
      <w:r w:rsidR="00412D8E">
        <w:t>6</w:t>
      </w:r>
      <w:r w:rsidRPr="00252F3F">
        <w:t xml:space="preserve">% więcej niż w analogicznym okresie ub. roku (przed rokiem </w:t>
      </w:r>
      <w:r w:rsidR="00953FF9" w:rsidRPr="00252F3F">
        <w:t>wzrost sprzedaży wyniósł</w:t>
      </w:r>
      <w:r w:rsidRPr="00252F3F">
        <w:t xml:space="preserve"> </w:t>
      </w:r>
      <w:r w:rsidR="00997FAC">
        <w:t>6,0</w:t>
      </w:r>
      <w:r w:rsidRPr="00252F3F">
        <w:t>%</w:t>
      </w:r>
      <w:r w:rsidR="00EE7DB6">
        <w:t>)</w:t>
      </w:r>
      <w:r w:rsidR="001508C4">
        <w:t>. Wydajność pracy</w:t>
      </w:r>
      <w:r w:rsidR="00997FAC">
        <w:t xml:space="preserve"> </w:t>
      </w:r>
      <w:r w:rsidR="001508C4">
        <w:t>w </w:t>
      </w:r>
      <w:r w:rsidRPr="00252F3F">
        <w:t xml:space="preserve">budownictwie w okresie </w:t>
      </w:r>
      <w:r w:rsidR="00ED112C">
        <w:t>styczeń-</w:t>
      </w:r>
      <w:r w:rsidR="008C72C1">
        <w:t>kwiecień</w:t>
      </w:r>
      <w:r w:rsidRPr="00252F3F">
        <w:t xml:space="preserve"> br. kształtowała się na poziomie </w:t>
      </w:r>
      <w:r w:rsidR="00997FAC">
        <w:t>357</w:t>
      </w:r>
      <w:r w:rsidRPr="00252F3F">
        <w:t>,</w:t>
      </w:r>
      <w:r w:rsidR="00412D8E">
        <w:t>0</w:t>
      </w:r>
      <w:r w:rsidRPr="00252F3F">
        <w:t xml:space="preserve"> tys. zł na 1 zatrudnionego i w ciągu roku </w:t>
      </w:r>
      <w:r w:rsidRPr="00252F3F">
        <w:rPr>
          <w:szCs w:val="19"/>
        </w:rPr>
        <w:t xml:space="preserve">zwiększyła się </w:t>
      </w:r>
      <w:r w:rsidRPr="00252F3F">
        <w:t xml:space="preserve">o </w:t>
      </w:r>
      <w:r w:rsidR="00997FAC">
        <w:t>18</w:t>
      </w:r>
      <w:r w:rsidRPr="00252F3F">
        <w:t>,</w:t>
      </w:r>
      <w:r w:rsidR="00997FAC">
        <w:t>3</w:t>
      </w:r>
      <w:r w:rsidRPr="00252F3F">
        <w:t xml:space="preserve">%, przy </w:t>
      </w:r>
      <w:r w:rsidR="00953FF9" w:rsidRPr="00252F3F">
        <w:t xml:space="preserve">spadku </w:t>
      </w:r>
      <w:r w:rsidRPr="00252F3F">
        <w:t xml:space="preserve">zatrudnienia w tej sekcji o </w:t>
      </w:r>
      <w:r w:rsidR="00953FF9" w:rsidRPr="00252F3F">
        <w:t>2,</w:t>
      </w:r>
      <w:r w:rsidR="00997FAC">
        <w:t>3</w:t>
      </w:r>
      <w:r w:rsidRPr="00252F3F">
        <w:t xml:space="preserve">% i </w:t>
      </w:r>
      <w:r w:rsidR="00953FF9" w:rsidRPr="00252F3F">
        <w:t xml:space="preserve">wzroście </w:t>
      </w:r>
      <w:r w:rsidRPr="00252F3F">
        <w:t>przeciętnego miesięcznego wynagrodzenia brutto o</w:t>
      </w:r>
      <w:r w:rsidR="00953FF9" w:rsidRPr="00252F3F">
        <w:t xml:space="preserve"> </w:t>
      </w:r>
      <w:r w:rsidR="00997FAC">
        <w:t>7,6</w:t>
      </w:r>
      <w:r w:rsidRPr="00252F3F">
        <w:t xml:space="preserve">%. </w:t>
      </w:r>
    </w:p>
    <w:p w14:paraId="32E5A6D7" w14:textId="37C2814A" w:rsidR="00BC20F7" w:rsidRPr="00252F3F" w:rsidRDefault="00BC20F7" w:rsidP="00BC20F7">
      <w:pPr>
        <w:pStyle w:val="tekst"/>
      </w:pPr>
      <w:r w:rsidRPr="00252F3F">
        <w:rPr>
          <w:spacing w:val="-2"/>
        </w:rPr>
        <w:t xml:space="preserve">Produkcja budowlano-montażowa, która w okresie </w:t>
      </w:r>
      <w:r w:rsidR="00ED112C">
        <w:rPr>
          <w:spacing w:val="-2"/>
        </w:rPr>
        <w:t>styczeń-</w:t>
      </w:r>
      <w:r w:rsidR="008C72C1">
        <w:rPr>
          <w:spacing w:val="-2"/>
        </w:rPr>
        <w:t>kwiecień</w:t>
      </w:r>
      <w:r w:rsidRPr="00252F3F">
        <w:rPr>
          <w:spacing w:val="-2"/>
        </w:rPr>
        <w:t xml:space="preserve"> br. wyniosła </w:t>
      </w:r>
      <w:r w:rsidR="00B03070">
        <w:rPr>
          <w:spacing w:val="-2"/>
        </w:rPr>
        <w:t>4483</w:t>
      </w:r>
      <w:r w:rsidR="00953FF9" w:rsidRPr="00252F3F">
        <w:rPr>
          <w:spacing w:val="-2"/>
        </w:rPr>
        <w:t>,</w:t>
      </w:r>
      <w:r w:rsidR="00B03070">
        <w:rPr>
          <w:spacing w:val="-2"/>
        </w:rPr>
        <w:t>5</w:t>
      </w:r>
      <w:r w:rsidRPr="00252F3F">
        <w:rPr>
          <w:spacing w:val="-2"/>
        </w:rPr>
        <w:t xml:space="preserve"> mln zł, stanowiła </w:t>
      </w:r>
      <w:r w:rsidR="00B03070">
        <w:rPr>
          <w:spacing w:val="-2"/>
        </w:rPr>
        <w:t>31</w:t>
      </w:r>
      <w:r w:rsidR="00953FF9" w:rsidRPr="00252F3F">
        <w:rPr>
          <w:spacing w:val="-2"/>
        </w:rPr>
        <w:t>,</w:t>
      </w:r>
      <w:r w:rsidR="00B03070">
        <w:rPr>
          <w:spacing w:val="-2"/>
        </w:rPr>
        <w:t>7</w:t>
      </w:r>
      <w:r w:rsidRPr="00252F3F">
        <w:rPr>
          <w:spacing w:val="-2"/>
        </w:rPr>
        <w:t xml:space="preserve">% wartości sprzedaży sekcji budownictwo, tj. o </w:t>
      </w:r>
      <w:r w:rsidR="00B03070">
        <w:rPr>
          <w:spacing w:val="-2"/>
        </w:rPr>
        <w:t>2</w:t>
      </w:r>
      <w:r w:rsidR="00953FF9" w:rsidRPr="00252F3F">
        <w:rPr>
          <w:spacing w:val="-2"/>
        </w:rPr>
        <w:t>,</w:t>
      </w:r>
      <w:r w:rsidR="00412D8E">
        <w:rPr>
          <w:spacing w:val="-2"/>
        </w:rPr>
        <w:t>3</w:t>
      </w:r>
      <w:r w:rsidRPr="00252F3F">
        <w:rPr>
          <w:spacing w:val="-2"/>
        </w:rPr>
        <w:t xml:space="preserve"> p.proc. </w:t>
      </w:r>
      <w:r w:rsidR="00412D8E">
        <w:rPr>
          <w:spacing w:val="-2"/>
        </w:rPr>
        <w:t>mni</w:t>
      </w:r>
      <w:r w:rsidRPr="00252F3F">
        <w:rPr>
          <w:spacing w:val="-2"/>
        </w:rPr>
        <w:t xml:space="preserve">ej niż przed rokiem. Wartość produkcji budowlano-montażowej w ciągu roku wzrosła o </w:t>
      </w:r>
      <w:r w:rsidR="00252F3F" w:rsidRPr="00252F3F">
        <w:rPr>
          <w:spacing w:val="-2"/>
        </w:rPr>
        <w:t>7,</w:t>
      </w:r>
      <w:r w:rsidR="00B03070">
        <w:rPr>
          <w:spacing w:val="-2"/>
        </w:rPr>
        <w:t>7</w:t>
      </w:r>
      <w:r w:rsidRPr="00252F3F">
        <w:rPr>
          <w:spacing w:val="-2"/>
        </w:rPr>
        <w:t xml:space="preserve">% (przed rokiem o </w:t>
      </w:r>
      <w:r w:rsidR="00B03070">
        <w:rPr>
          <w:spacing w:val="-2"/>
        </w:rPr>
        <w:t>8,8</w:t>
      </w:r>
      <w:r w:rsidRPr="00252F3F">
        <w:rPr>
          <w:spacing w:val="-2"/>
        </w:rPr>
        <w:t xml:space="preserve">%). Od początku roku </w:t>
      </w:r>
      <w:r w:rsidR="00252F3F" w:rsidRPr="00252F3F">
        <w:rPr>
          <w:spacing w:val="-2"/>
        </w:rPr>
        <w:t>połowę</w:t>
      </w:r>
      <w:r w:rsidRPr="00252F3F">
        <w:rPr>
          <w:spacing w:val="-2"/>
        </w:rPr>
        <w:t xml:space="preserve"> w</w:t>
      </w:r>
      <w:r w:rsidR="00252F3F" w:rsidRPr="00252F3F">
        <w:rPr>
          <w:spacing w:val="-2"/>
        </w:rPr>
        <w:t>art</w:t>
      </w:r>
      <w:r w:rsidRPr="00252F3F">
        <w:rPr>
          <w:spacing w:val="-2"/>
        </w:rPr>
        <w:t xml:space="preserve">ości produkcji budowlano-montażowej </w:t>
      </w:r>
      <w:r w:rsidR="00252F3F" w:rsidRPr="00252F3F">
        <w:rPr>
          <w:spacing w:val="-2"/>
        </w:rPr>
        <w:t>zrealizował</w:t>
      </w:r>
      <w:r w:rsidRPr="00252F3F">
        <w:rPr>
          <w:spacing w:val="-2"/>
        </w:rPr>
        <w:t xml:space="preserve">y przedsiębiorstwa zajmujące się budową </w:t>
      </w:r>
      <w:r w:rsidRPr="00252F3F">
        <w:rPr>
          <w:spacing w:val="-2"/>
          <w:szCs w:val="19"/>
        </w:rPr>
        <w:t>obiektów inżynierii lądowej i wodnej</w:t>
      </w:r>
      <w:r w:rsidRPr="00252F3F">
        <w:rPr>
          <w:spacing w:val="-2"/>
        </w:rPr>
        <w:t xml:space="preserve"> (</w:t>
      </w:r>
      <w:r w:rsidR="00412D8E">
        <w:t>5</w:t>
      </w:r>
      <w:r w:rsidR="00B03070">
        <w:t>3</w:t>
      </w:r>
      <w:r w:rsidR="00252F3F" w:rsidRPr="00252F3F">
        <w:t>,</w:t>
      </w:r>
      <w:r w:rsidR="00B03070">
        <w:t>5</w:t>
      </w:r>
      <w:r w:rsidRPr="00252F3F">
        <w:rPr>
          <w:spacing w:val="-2"/>
        </w:rPr>
        <w:t>%).</w:t>
      </w:r>
    </w:p>
    <w:p w14:paraId="2F3E5202" w14:textId="50F704D4" w:rsidR="005928D2" w:rsidRPr="009F2F2C" w:rsidRDefault="005928D2" w:rsidP="009F2F2C">
      <w:pPr>
        <w:pStyle w:val="Nagwek1"/>
      </w:pPr>
      <w:bookmarkStart w:id="32" w:name="_Toc229565227"/>
      <w:r w:rsidRPr="009F2F2C">
        <w:lastRenderedPageBreak/>
        <w:t>Budownictwo mieszkaniowe</w:t>
      </w:r>
      <w:bookmarkEnd w:id="28"/>
      <w:bookmarkEnd w:id="29"/>
      <w:bookmarkEnd w:id="30"/>
      <w:bookmarkEnd w:id="31"/>
      <w:bookmarkEnd w:id="32"/>
    </w:p>
    <w:p w14:paraId="04DCF0A5" w14:textId="0556CB71" w:rsidR="005928D2" w:rsidRPr="00D51619" w:rsidRDefault="00FC4349" w:rsidP="00735739">
      <w:pPr>
        <w:pStyle w:val="tekst"/>
      </w:pPr>
      <w:r>
        <w:rPr>
          <w:szCs w:val="19"/>
        </w:rPr>
        <w:t>W kwietniu</w:t>
      </w:r>
      <w:r w:rsidR="000F5EEC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DF2CDE">
        <w:t>mni</w:t>
      </w:r>
      <w:r w:rsidR="00AA18F0" w:rsidRPr="00286CA4">
        <w:t xml:space="preserve">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DF2CDE">
        <w:t>. Więk</w:t>
      </w:r>
      <w:r w:rsidR="00AA18F0">
        <w:t>sza</w:t>
      </w:r>
      <w:r w:rsidR="00915728" w:rsidRPr="00D51619">
        <w:t xml:space="preserve"> była </w:t>
      </w:r>
      <w:r w:rsidR="002B5210">
        <w:t>natomiast</w:t>
      </w:r>
      <w:r w:rsidR="00915728" w:rsidRPr="00D51619">
        <w:t xml:space="preserve"> liczba mieszkań, na których realizację wydano pozwolenia lub dokonano zgłoszenia z projektem budowlanym</w:t>
      </w:r>
      <w:r w:rsidR="00603C54">
        <w:t xml:space="preserve"> </w:t>
      </w:r>
      <w:r w:rsidR="00DD0301">
        <w:t>o</w:t>
      </w:r>
      <w:r w:rsidR="00603C54">
        <w:t>raz</w:t>
      </w:r>
      <w:r w:rsidR="00F80EC4" w:rsidRPr="00D51619">
        <w:t xml:space="preserve"> </w:t>
      </w:r>
      <w:r w:rsidR="00915728" w:rsidRPr="00D51619">
        <w:t xml:space="preserve">mieszkań, których budowę w tym </w:t>
      </w:r>
      <w:r w:rsidR="00603C54">
        <w:t>miesiącu</w:t>
      </w:r>
      <w:r w:rsidR="00D51619" w:rsidRPr="00D51619">
        <w:t xml:space="preserve"> rozpoczęto</w:t>
      </w:r>
      <w:r w:rsidR="00603C54">
        <w:t>.</w:t>
      </w:r>
    </w:p>
    <w:p w14:paraId="2B089C38" w14:textId="6D29228B"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FC4349">
        <w:rPr>
          <w:spacing w:val="-2"/>
        </w:rPr>
        <w:t>w kwietniu</w:t>
      </w:r>
      <w:r w:rsidR="000F5EEC">
        <w:rPr>
          <w:spacing w:val="-2"/>
        </w:rPr>
        <w:t xml:space="preserve"> br.</w:t>
      </w:r>
      <w:r w:rsidRPr="00EF6E0A">
        <w:rPr>
          <w:spacing w:val="-2"/>
        </w:rPr>
        <w:t xml:space="preserve"> oddano do użytkowania </w:t>
      </w:r>
      <w:r w:rsidR="00F80EC4">
        <w:rPr>
          <w:spacing w:val="-2"/>
        </w:rPr>
        <w:t>1</w:t>
      </w:r>
      <w:r w:rsidR="002B5210">
        <w:rPr>
          <w:spacing w:val="-2"/>
        </w:rPr>
        <w:t>2</w:t>
      </w:r>
      <w:r w:rsidR="00DF2CDE">
        <w:rPr>
          <w:spacing w:val="-2"/>
        </w:rPr>
        <w:t>52</w:t>
      </w:r>
      <w:r w:rsidRPr="00EF6E0A">
        <w:rPr>
          <w:spacing w:val="-2"/>
        </w:rPr>
        <w:t xml:space="preserve"> now</w:t>
      </w:r>
      <w:r w:rsidR="00DF2CDE">
        <w:rPr>
          <w:spacing w:val="-2"/>
        </w:rPr>
        <w:t>e</w:t>
      </w:r>
      <w:r w:rsidRPr="00EF6E0A">
        <w:rPr>
          <w:spacing w:val="-2"/>
        </w:rPr>
        <w:t xml:space="preserve"> mieszka</w:t>
      </w:r>
      <w:r w:rsidR="00DF2CDE">
        <w:rPr>
          <w:spacing w:val="-2"/>
        </w:rPr>
        <w:t>nia</w:t>
      </w:r>
      <w:r w:rsidRPr="00EF6E0A">
        <w:rPr>
          <w:spacing w:val="-2"/>
        </w:rPr>
        <w:t xml:space="preserve">, tj. o </w:t>
      </w:r>
      <w:r w:rsidR="00DF2CDE">
        <w:rPr>
          <w:spacing w:val="-2"/>
        </w:rPr>
        <w:t>40</w:t>
      </w:r>
      <w:r w:rsidR="00FE18C9">
        <w:rPr>
          <w:spacing w:val="-2"/>
        </w:rPr>
        <w:t>,</w:t>
      </w:r>
      <w:r w:rsidR="00DF2CDE">
        <w:rPr>
          <w:spacing w:val="-2"/>
        </w:rPr>
        <w:t>4</w:t>
      </w:r>
      <w:r w:rsidRPr="00EF6E0A">
        <w:rPr>
          <w:spacing w:val="-2"/>
        </w:rPr>
        <w:t xml:space="preserve">% </w:t>
      </w:r>
      <w:r w:rsidR="00DF2CDE">
        <w:rPr>
          <w:spacing w:val="-2"/>
        </w:rPr>
        <w:t>mni</w:t>
      </w:r>
      <w:r w:rsidR="002B5210" w:rsidRPr="00286CA4">
        <w:t xml:space="preserve">ej </w:t>
      </w:r>
      <w:r w:rsidRPr="00EF6E0A">
        <w:rPr>
          <w:spacing w:val="-2"/>
        </w:rPr>
        <w:t xml:space="preserve">niż </w:t>
      </w:r>
      <w:r w:rsidR="00166DE7">
        <w:rPr>
          <w:spacing w:val="-2"/>
        </w:rPr>
        <w:t>w marcu</w:t>
      </w:r>
      <w:r w:rsidR="00603C54">
        <w:rPr>
          <w:spacing w:val="-2"/>
        </w:rPr>
        <w:t xml:space="preserve"> br. i o </w:t>
      </w:r>
      <w:r w:rsidR="00DF2CDE">
        <w:rPr>
          <w:spacing w:val="-2"/>
        </w:rPr>
        <w:t>2,7</w:t>
      </w:r>
      <w:r w:rsidR="00603C54">
        <w:rPr>
          <w:spacing w:val="-2"/>
        </w:rPr>
        <w:t xml:space="preserve">% </w:t>
      </w:r>
      <w:r w:rsidR="00DF2CDE">
        <w:rPr>
          <w:spacing w:val="-2"/>
        </w:rPr>
        <w:t>mni</w:t>
      </w:r>
      <w:r w:rsidR="002B5210" w:rsidRPr="00286CA4">
        <w:t xml:space="preserve">ej </w:t>
      </w:r>
      <w:r w:rsidR="00603C54">
        <w:rPr>
          <w:spacing w:val="-2"/>
        </w:rPr>
        <w:t xml:space="preserve">niż </w:t>
      </w:r>
      <w:r w:rsidRPr="00EF6E0A">
        <w:rPr>
          <w:spacing w:val="-2"/>
        </w:rPr>
        <w:t xml:space="preserve">przed rokiem. </w:t>
      </w:r>
      <w:r w:rsidR="00603C54">
        <w:rPr>
          <w:spacing w:val="-2"/>
        </w:rPr>
        <w:t>W badanym miesiącu zrealizowali je jedynie deweloperzy</w:t>
      </w:r>
      <w:r w:rsidRPr="00EF6E0A">
        <w:rPr>
          <w:rStyle w:val="Odwoanieprzypisudolnego"/>
        </w:rPr>
        <w:footnoteReference w:id="4"/>
      </w:r>
      <w:r w:rsidR="00603C54">
        <w:rPr>
          <w:spacing w:val="-2"/>
        </w:rPr>
        <w:t>, którzy</w:t>
      </w:r>
      <w:r w:rsidR="00C40FBE">
        <w:rPr>
          <w:spacing w:val="-2"/>
        </w:rPr>
        <w:t xml:space="preserve"> </w:t>
      </w:r>
      <w:r w:rsidR="00BC20F7" w:rsidRPr="00EF6E0A">
        <w:rPr>
          <w:spacing w:val="-2"/>
        </w:rPr>
        <w:t xml:space="preserve">przekazali do eksploatacji </w:t>
      </w:r>
      <w:r w:rsidR="002B5210">
        <w:rPr>
          <w:spacing w:val="-2"/>
        </w:rPr>
        <w:t>7</w:t>
      </w:r>
      <w:r w:rsidR="00DF2CDE">
        <w:rPr>
          <w:spacing w:val="-2"/>
        </w:rPr>
        <w:t>66</w:t>
      </w:r>
      <w:r w:rsidR="00F80EC4">
        <w:rPr>
          <w:spacing w:val="-2"/>
        </w:rPr>
        <w:t xml:space="preserve"> mieszka</w:t>
      </w:r>
      <w:r w:rsidR="00603C54">
        <w:rPr>
          <w:spacing w:val="-2"/>
        </w:rPr>
        <w:t>ń</w:t>
      </w:r>
      <w:r w:rsidR="00F80EC4">
        <w:rPr>
          <w:spacing w:val="-2"/>
        </w:rPr>
        <w:t xml:space="preserve"> </w:t>
      </w:r>
      <w:r w:rsidR="00BC20F7">
        <w:rPr>
          <w:spacing w:val="-2"/>
        </w:rPr>
        <w:t>(</w:t>
      </w:r>
      <w:r w:rsidR="00603C54">
        <w:rPr>
          <w:spacing w:val="-2"/>
        </w:rPr>
        <w:t xml:space="preserve">o </w:t>
      </w:r>
      <w:r w:rsidR="00DF2CDE">
        <w:rPr>
          <w:spacing w:val="-2"/>
        </w:rPr>
        <w:t>połowę mniej</w:t>
      </w:r>
      <w:r w:rsidR="002B5210" w:rsidRPr="00286CA4">
        <w:t xml:space="preserve"> </w:t>
      </w:r>
      <w:r w:rsidR="00F80EC4">
        <w:rPr>
          <w:spacing w:val="-2"/>
        </w:rPr>
        <w:t xml:space="preserve">niż </w:t>
      </w:r>
      <w:r w:rsidR="00FC4349">
        <w:rPr>
          <w:spacing w:val="-2"/>
        </w:rPr>
        <w:t>w kwietniu</w:t>
      </w:r>
      <w:r w:rsidR="00603C54">
        <w:rPr>
          <w:spacing w:val="-2"/>
        </w:rPr>
        <w:t xml:space="preserve"> ub. roku</w:t>
      </w:r>
      <w:r w:rsidR="00BC20F7">
        <w:rPr>
          <w:spacing w:val="-2"/>
        </w:rPr>
        <w:t>), w tym</w:t>
      </w:r>
      <w:r w:rsidR="00F80EC4">
        <w:rPr>
          <w:spacing w:val="-2"/>
        </w:rPr>
        <w:t xml:space="preserve"> </w:t>
      </w:r>
      <w:r w:rsidR="00DF2CDE">
        <w:rPr>
          <w:spacing w:val="-2"/>
        </w:rPr>
        <w:t>10</w:t>
      </w:r>
      <w:r w:rsidR="00F80EC4">
        <w:rPr>
          <w:spacing w:val="-2"/>
        </w:rPr>
        <w:t xml:space="preserve"> </w:t>
      </w:r>
      <w:r w:rsidR="002C28CF" w:rsidRPr="002C28CF">
        <w:t xml:space="preserve">przeznaczonych </w:t>
      </w:r>
      <w:r w:rsidR="00603C54">
        <w:rPr>
          <w:spacing w:val="-2"/>
        </w:rPr>
        <w:t>na wynajem</w:t>
      </w:r>
      <w:r w:rsidR="00294271">
        <w:rPr>
          <w:spacing w:val="-2"/>
        </w:rPr>
        <w:t>,</w:t>
      </w:r>
      <w:r w:rsidR="00603C54">
        <w:rPr>
          <w:spacing w:val="-2"/>
        </w:rPr>
        <w:t xml:space="preserve"> oraz inwestorzy </w:t>
      </w:r>
      <w:r w:rsidR="00555364">
        <w:t>indywidualn</w:t>
      </w:r>
      <w:r w:rsidR="00603C54">
        <w:t>i</w:t>
      </w:r>
      <w:r w:rsidR="00EF7C71">
        <w:t xml:space="preserve"> </w:t>
      </w:r>
      <w:r w:rsidR="00603C54">
        <w:t xml:space="preserve">– </w:t>
      </w:r>
      <w:r w:rsidR="00DF2CDE">
        <w:t>486</w:t>
      </w:r>
      <w:r w:rsidR="00C40FBE">
        <w:t xml:space="preserve"> mieszka</w:t>
      </w:r>
      <w:r w:rsidR="00DF2CDE">
        <w:t>ń</w:t>
      </w:r>
      <w:r w:rsidR="00F80EC4">
        <w:t xml:space="preserve"> </w:t>
      </w:r>
      <w:r w:rsidR="00BC20F7">
        <w:t>(</w:t>
      </w:r>
      <w:r w:rsidR="00F80EC4">
        <w:t xml:space="preserve">o </w:t>
      </w:r>
      <w:r w:rsidR="00DF2CDE">
        <w:t>12</w:t>
      </w:r>
      <w:r w:rsidR="002B5210">
        <w:t>,</w:t>
      </w:r>
      <w:r w:rsidR="00DF2CDE">
        <w:t>1</w:t>
      </w:r>
      <w:r w:rsidR="00F80EC4">
        <w:t xml:space="preserve">% </w:t>
      </w:r>
      <w:r w:rsidR="00DF2CDE">
        <w:t>mni</w:t>
      </w:r>
      <w:r w:rsidR="00F80EC4">
        <w:t>ej</w:t>
      </w:r>
      <w:r w:rsidR="00BC20F7">
        <w:t xml:space="preserve">). </w:t>
      </w:r>
    </w:p>
    <w:p w14:paraId="045DE59E" w14:textId="651381F8" w:rsidR="00BC20F7" w:rsidRPr="009D4C0F" w:rsidRDefault="008C72C1" w:rsidP="00BC20F7">
      <w:pPr>
        <w:pStyle w:val="tekst"/>
      </w:pPr>
      <w:r>
        <w:t>W okresie styczeń-kwiecień</w:t>
      </w:r>
      <w:r w:rsidR="00BC20F7" w:rsidRPr="009D4C0F">
        <w:t xml:space="preserve"> br. </w:t>
      </w:r>
      <w:r w:rsidR="002B5210" w:rsidRPr="009D4C0F">
        <w:t>do eksploatacji przekazan</w:t>
      </w:r>
      <w:r w:rsidR="002B5210">
        <w:t>o</w:t>
      </w:r>
      <w:r w:rsidR="002B5210" w:rsidRPr="009D4C0F">
        <w:t xml:space="preserve"> </w:t>
      </w:r>
      <w:r w:rsidR="00DF2CDE">
        <w:t>5498</w:t>
      </w:r>
      <w:r w:rsidR="00BC20F7" w:rsidRPr="009D4C0F">
        <w:t xml:space="preserve"> mieszka</w:t>
      </w:r>
      <w:r w:rsidR="009D4C0F" w:rsidRPr="009D4C0F">
        <w:t>ń</w:t>
      </w:r>
      <w:r w:rsidR="00BC20F7" w:rsidRPr="009D4C0F">
        <w:t xml:space="preserve"> </w:t>
      </w:r>
      <w:r w:rsidR="002B5210">
        <w:t>wybudowanych w ramach</w:t>
      </w:r>
      <w:r w:rsidR="00BC20F7" w:rsidRPr="009D4C0F">
        <w:t xml:space="preserve"> 3 form budownictwa</w:t>
      </w:r>
      <w:r w:rsidR="002B5210">
        <w:t xml:space="preserve">. Najwięcej mieszkań </w:t>
      </w:r>
      <w:r w:rsidR="00D37F17">
        <w:t xml:space="preserve">– </w:t>
      </w:r>
      <w:r w:rsidR="00DF2CDE">
        <w:t>3243</w:t>
      </w:r>
      <w:r w:rsidR="00D37F17">
        <w:t xml:space="preserve"> – </w:t>
      </w:r>
      <w:r w:rsidR="002B5210">
        <w:t>powstało z przeznaczeniem</w:t>
      </w:r>
      <w:r w:rsidR="00BC20F7" w:rsidRPr="009D4C0F">
        <w:t xml:space="preserve"> </w:t>
      </w:r>
      <w:r w:rsidR="002B5210" w:rsidRPr="009D4C0F">
        <w:t xml:space="preserve">na sprzedaż lub wynajem </w:t>
      </w:r>
      <w:r w:rsidR="00D37F17">
        <w:t>(</w:t>
      </w:r>
      <w:r w:rsidR="002B5210">
        <w:t xml:space="preserve">o </w:t>
      </w:r>
      <w:r w:rsidR="00DF2CDE">
        <w:t>25</w:t>
      </w:r>
      <w:r w:rsidR="002B5210">
        <w:t>,</w:t>
      </w:r>
      <w:r w:rsidR="00DF2CDE">
        <w:t>2</w:t>
      </w:r>
      <w:r w:rsidR="002B5210">
        <w:t>% mniej niż przed rokiem)</w:t>
      </w:r>
      <w:r w:rsidR="00D37F17">
        <w:t>, w</w:t>
      </w:r>
      <w:r w:rsidR="00DF2CDE">
        <w:t> </w:t>
      </w:r>
      <w:r w:rsidR="00D37F17">
        <w:t xml:space="preserve">tym </w:t>
      </w:r>
      <w:r w:rsidR="00DF2CDE">
        <w:t>4</w:t>
      </w:r>
      <w:r w:rsidR="00D37F17">
        <w:t xml:space="preserve">8 </w:t>
      </w:r>
      <w:r w:rsidR="00272AC2">
        <w:t xml:space="preserve">wyłącznie </w:t>
      </w:r>
      <w:r w:rsidR="00D37F17">
        <w:t>na wynajem</w:t>
      </w:r>
      <w:r w:rsidR="002B5210">
        <w:t xml:space="preserve">. Inwestorzy </w:t>
      </w:r>
      <w:r w:rsidR="00BC20F7" w:rsidRPr="009D4C0F">
        <w:t>indywidualn</w:t>
      </w:r>
      <w:r w:rsidR="002B5210">
        <w:t xml:space="preserve">i zrealizowali </w:t>
      </w:r>
      <w:r w:rsidR="00DF2CDE">
        <w:t>2239</w:t>
      </w:r>
      <w:r w:rsidR="002B5210">
        <w:t xml:space="preserve"> mieszka</w:t>
      </w:r>
      <w:r w:rsidR="00DF2CDE">
        <w:t>ń</w:t>
      </w:r>
      <w:r w:rsidR="002B5210">
        <w:t xml:space="preserve"> (o </w:t>
      </w:r>
      <w:r w:rsidR="00DF2CDE">
        <w:t>1,8</w:t>
      </w:r>
      <w:r w:rsidR="002B5210">
        <w:t>% więcej)</w:t>
      </w:r>
      <w:r w:rsidR="009D4C0F" w:rsidRPr="009D4C0F">
        <w:t>,</w:t>
      </w:r>
      <w:r w:rsidR="00BC20F7" w:rsidRPr="009D4C0F">
        <w:t xml:space="preserve"> </w:t>
      </w:r>
      <w:r w:rsidR="002B5210">
        <w:t>a</w:t>
      </w:r>
      <w:r w:rsidR="009D4C0F" w:rsidRPr="009D4C0F">
        <w:t xml:space="preserve"> </w:t>
      </w:r>
      <w:r w:rsidR="002B5210">
        <w:t xml:space="preserve">budownictwo </w:t>
      </w:r>
      <w:r w:rsidR="009D4C0F" w:rsidRPr="009D4C0F">
        <w:t>komunalne</w:t>
      </w:r>
      <w:r w:rsidR="00D37F17">
        <w:t xml:space="preserve"> 16 (</w:t>
      </w:r>
      <w:r w:rsidR="00DF2CDE">
        <w:t>tyle samo co w</w:t>
      </w:r>
      <w:r>
        <w:t xml:space="preserve"> okresie styczeń-kwiecień</w:t>
      </w:r>
      <w:r w:rsidR="00D37F17">
        <w:t xml:space="preserve"> ub. roku</w:t>
      </w:r>
      <w:r w:rsidR="00DF2CDE">
        <w:t>).</w:t>
      </w:r>
      <w:r w:rsidR="00BC20F7" w:rsidRPr="009D4C0F">
        <w:t xml:space="preserve"> </w:t>
      </w:r>
    </w:p>
    <w:p w14:paraId="213E86A3" w14:textId="386DFED4" w:rsidR="005928D2" w:rsidRDefault="005E4C1B" w:rsidP="005928D2">
      <w:pPr>
        <w:pStyle w:val="Tytultabeli"/>
        <w:spacing w:before="240"/>
      </w:pPr>
      <w:r w:rsidRPr="005E4C1B">
        <w:rPr>
          <w:noProof/>
        </w:rPr>
        <w:drawing>
          <wp:anchor distT="0" distB="0" distL="114300" distR="114300" simplePos="0" relativeHeight="253275648" behindDoc="0" locked="0" layoutInCell="1" allowOverlap="1" wp14:anchorId="0DC92F98" wp14:editId="5649F968">
            <wp:simplePos x="0" y="0"/>
            <wp:positionH relativeFrom="column">
              <wp:posOffset>586105</wp:posOffset>
            </wp:positionH>
            <wp:positionV relativeFrom="paragraph">
              <wp:posOffset>514350</wp:posOffset>
            </wp:positionV>
            <wp:extent cx="5400000" cy="2303110"/>
            <wp:effectExtent l="0" t="0" r="0" b="2540"/>
            <wp:wrapTopAndBottom/>
            <wp:docPr id="40" name="Obraz 40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5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14:paraId="76BFE371" w14:textId="78D01236" w:rsidR="005928D2" w:rsidRPr="009F2F2C" w:rsidRDefault="005928D2" w:rsidP="009F2F2C">
      <w:pPr>
        <w:pStyle w:val="Tytultabeli"/>
      </w:pPr>
      <w:r w:rsidRPr="009F2F2C">
        <w:t xml:space="preserve">Tablica </w:t>
      </w:r>
      <w:r w:rsidR="007C6219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kwiecień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14:paraId="3ADF3518" w14:textId="77777777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3A856A26" w14:textId="77777777"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14:paraId="2B4616A3" w14:textId="59496656" w:rsidR="005928D2" w:rsidRPr="00C20CD4" w:rsidRDefault="00157A0F" w:rsidP="007C6219">
            <w:pPr>
              <w:pStyle w:val="glowka1"/>
            </w:pPr>
            <w:r>
              <w:t>01–</w:t>
            </w:r>
            <w:r w:rsidR="00BC20F7">
              <w:t>0</w:t>
            </w:r>
            <w:r w:rsidR="00FF3644">
              <w:t>4</w:t>
            </w:r>
            <w:r w:rsidR="007818F4">
              <w:t xml:space="preserve"> 2026</w:t>
            </w:r>
          </w:p>
        </w:tc>
      </w:tr>
      <w:tr w:rsidR="005928D2" w:rsidRPr="00E87892" w14:paraId="68D758E0" w14:textId="77777777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04B74E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FF90027" w14:textId="6DDBDBCB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E87C9AF" w14:textId="77777777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511F9A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15365FC4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204AFC1" w14:textId="77777777"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FC7FC6" w:rsidRPr="00E87892" w14:paraId="0CD037EC" w14:textId="77777777" w:rsidTr="00FC7FC6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797A72" w14:textId="77777777" w:rsidR="00FC7FC6" w:rsidRPr="00C20CD4" w:rsidRDefault="00FC7FC6" w:rsidP="00FC7FC6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5B1E8F" w14:textId="752D4C41" w:rsidR="00FC7FC6" w:rsidRPr="00FC7FC6" w:rsidRDefault="00FC7FC6" w:rsidP="00FC7FC6">
            <w:pPr>
              <w:pStyle w:val="tablet"/>
            </w:pPr>
            <w:r w:rsidRPr="00FC7FC6">
              <w:t>5498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B04829" w14:textId="65D34582" w:rsidR="00FC7FC6" w:rsidRPr="00FC7FC6" w:rsidRDefault="00FC7FC6" w:rsidP="00FC7FC6">
            <w:pPr>
              <w:pStyle w:val="tablet"/>
            </w:pPr>
            <w:r w:rsidRPr="00FC7FC6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D4288" w14:textId="751E7BA4" w:rsidR="00FC7FC6" w:rsidRPr="00FC7FC6" w:rsidRDefault="00FC7FC6" w:rsidP="00FC7FC6">
            <w:pPr>
              <w:pStyle w:val="tablet"/>
            </w:pPr>
            <w:r w:rsidRPr="00FC7FC6">
              <w:t>83,5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37E3BFD" w14:textId="2D7A469A" w:rsidR="00FC7FC6" w:rsidRPr="00FC7FC6" w:rsidRDefault="00FC7FC6" w:rsidP="00FC7FC6">
            <w:pPr>
              <w:pStyle w:val="tablet"/>
            </w:pPr>
            <w:r w:rsidRPr="00FC7FC6">
              <w:t>94,0</w:t>
            </w:r>
          </w:p>
        </w:tc>
      </w:tr>
      <w:tr w:rsidR="00FC7FC6" w:rsidRPr="00E87892" w14:paraId="0E05116B" w14:textId="77777777" w:rsidTr="00FC7FC6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E1880" w14:textId="77777777" w:rsidR="00FC7FC6" w:rsidRPr="00C20CD4" w:rsidRDefault="00FC7FC6" w:rsidP="00FC7FC6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EB014" w14:textId="46F35DE2" w:rsidR="00FC7FC6" w:rsidRPr="00FC7FC6" w:rsidRDefault="00FC7FC6" w:rsidP="00FC7FC6">
            <w:pPr>
              <w:pStyle w:val="tableteksttab"/>
            </w:pPr>
            <w:r w:rsidRPr="00FC7FC6">
              <w:t>2239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B5D757" w14:textId="01657C13" w:rsidR="00FC7FC6" w:rsidRPr="00FC7FC6" w:rsidRDefault="00FC7FC6" w:rsidP="00FC7FC6">
            <w:pPr>
              <w:pStyle w:val="tableteksttab"/>
            </w:pPr>
            <w:r w:rsidRPr="00FC7FC6">
              <w:t>40,7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1309FB" w14:textId="2D5597A1" w:rsidR="00FC7FC6" w:rsidRPr="00FC7FC6" w:rsidRDefault="00FC7FC6" w:rsidP="00FC7FC6">
            <w:pPr>
              <w:pStyle w:val="tableteksttab"/>
            </w:pPr>
            <w:r w:rsidRPr="00FC7FC6">
              <w:t>101,8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72D93E" w14:textId="47A6D434" w:rsidR="00FC7FC6" w:rsidRPr="00FC7FC6" w:rsidRDefault="00FC7FC6" w:rsidP="00FC7FC6">
            <w:pPr>
              <w:pStyle w:val="tableteksttab"/>
            </w:pPr>
            <w:r w:rsidRPr="00FC7FC6">
              <w:t>135,3</w:t>
            </w:r>
          </w:p>
        </w:tc>
      </w:tr>
      <w:tr w:rsidR="00FC7FC6" w:rsidRPr="00E87892" w14:paraId="19D98464" w14:textId="77777777" w:rsidTr="00FC7FC6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14:paraId="7379ECF1" w14:textId="77777777" w:rsidR="00FC7FC6" w:rsidRPr="00C20CD4" w:rsidRDefault="00FC7FC6" w:rsidP="00FC7FC6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2783C6CC" w14:textId="6627B6A0" w:rsidR="00FC7FC6" w:rsidRPr="00FC7FC6" w:rsidRDefault="00FC7FC6" w:rsidP="00FC7FC6">
            <w:pPr>
              <w:pStyle w:val="tableteksttab"/>
            </w:pPr>
            <w:r w:rsidRPr="00FC7FC6">
              <w:t>3243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056E53A9" w14:textId="1C9617A8" w:rsidR="00FC7FC6" w:rsidRPr="00FC7FC6" w:rsidRDefault="00FC7FC6" w:rsidP="00FC7FC6">
            <w:pPr>
              <w:pStyle w:val="tableteksttab"/>
            </w:pPr>
            <w:r w:rsidRPr="00FC7FC6">
              <w:t>59,0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748C1BCF" w14:textId="4516415A" w:rsidR="00FC7FC6" w:rsidRPr="00FC7FC6" w:rsidRDefault="00FC7FC6" w:rsidP="00FC7FC6">
            <w:pPr>
              <w:pStyle w:val="tableteksttab"/>
            </w:pPr>
            <w:r w:rsidRPr="00FC7FC6">
              <w:t>74,8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14:paraId="3E13D4DA" w14:textId="01D5F1D1" w:rsidR="00FC7FC6" w:rsidRPr="00FC7FC6" w:rsidRDefault="00FC7FC6" w:rsidP="00FC7FC6">
            <w:pPr>
              <w:pStyle w:val="tableteksttab"/>
            </w:pPr>
            <w:r w:rsidRPr="00FC7FC6">
              <w:t>65,7</w:t>
            </w:r>
          </w:p>
        </w:tc>
      </w:tr>
      <w:tr w:rsidR="00FC7FC6" w:rsidRPr="00E87892" w14:paraId="5C9C0454" w14:textId="77777777" w:rsidTr="00FC7FC6">
        <w:trPr>
          <w:trHeight w:val="57"/>
          <w:jc w:val="center"/>
        </w:trPr>
        <w:tc>
          <w:tcPr>
            <w:tcW w:w="3686" w:type="dxa"/>
            <w:vAlign w:val="center"/>
          </w:tcPr>
          <w:p w14:paraId="48B8B7F6" w14:textId="77777777" w:rsidR="00FC7FC6" w:rsidRPr="00C20CD4" w:rsidRDefault="00FC7FC6" w:rsidP="00FC7FC6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14:paraId="717624B7" w14:textId="07AA836B" w:rsidR="00FC7FC6" w:rsidRPr="00FC7FC6" w:rsidRDefault="00FC7FC6" w:rsidP="00FC7FC6">
            <w:pPr>
              <w:pStyle w:val="tableteksttab"/>
            </w:pPr>
            <w:r w:rsidRPr="00FC7FC6">
              <w:t>48</w:t>
            </w:r>
          </w:p>
        </w:tc>
        <w:tc>
          <w:tcPr>
            <w:tcW w:w="1698" w:type="dxa"/>
            <w:vAlign w:val="center"/>
          </w:tcPr>
          <w:p w14:paraId="5C6B8434" w14:textId="338064F5" w:rsidR="00FC7FC6" w:rsidRPr="00FC7FC6" w:rsidRDefault="00FC7FC6" w:rsidP="00FC7FC6">
            <w:pPr>
              <w:pStyle w:val="tableteksttab"/>
            </w:pPr>
            <w:r w:rsidRPr="00FC7FC6">
              <w:t>0,9</w:t>
            </w:r>
          </w:p>
        </w:tc>
        <w:tc>
          <w:tcPr>
            <w:tcW w:w="1698" w:type="dxa"/>
            <w:vAlign w:val="center"/>
          </w:tcPr>
          <w:p w14:paraId="23BBA552" w14:textId="5FADE79B" w:rsidR="00FC7FC6" w:rsidRPr="00FC7FC6" w:rsidRDefault="00FC7FC6" w:rsidP="00FC7FC6">
            <w:pPr>
              <w:pStyle w:val="tableteksttab"/>
            </w:pPr>
            <w:r w:rsidRPr="00FC7FC6">
              <w:t>266,7</w:t>
            </w:r>
          </w:p>
        </w:tc>
        <w:tc>
          <w:tcPr>
            <w:tcW w:w="1699" w:type="dxa"/>
            <w:vAlign w:val="center"/>
          </w:tcPr>
          <w:p w14:paraId="70C1F9E0" w14:textId="2D9B0362" w:rsidR="00FC7FC6" w:rsidRPr="00FC7FC6" w:rsidRDefault="00FC7FC6" w:rsidP="00FC7FC6">
            <w:pPr>
              <w:pStyle w:val="tableteksttab"/>
            </w:pPr>
            <w:r w:rsidRPr="00FC7FC6">
              <w:t>81,9</w:t>
            </w:r>
          </w:p>
        </w:tc>
      </w:tr>
      <w:tr w:rsidR="00FC7FC6" w:rsidRPr="00E87892" w14:paraId="33496AB7" w14:textId="77777777" w:rsidTr="00FC7FC6">
        <w:trPr>
          <w:trHeight w:val="57"/>
          <w:jc w:val="center"/>
        </w:trPr>
        <w:tc>
          <w:tcPr>
            <w:tcW w:w="3686" w:type="dxa"/>
            <w:vAlign w:val="center"/>
          </w:tcPr>
          <w:p w14:paraId="685EF164" w14:textId="77777777" w:rsidR="00FC7FC6" w:rsidRDefault="00FC7FC6" w:rsidP="00FC7FC6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14:paraId="1D5F723B" w14:textId="2EDD8F22" w:rsidR="00FC7FC6" w:rsidRPr="00FC7FC6" w:rsidRDefault="00FC7FC6" w:rsidP="00FC7FC6">
            <w:pPr>
              <w:pStyle w:val="tableteksttab"/>
            </w:pPr>
            <w:r w:rsidRPr="00FC7FC6">
              <w:t>16</w:t>
            </w:r>
          </w:p>
        </w:tc>
        <w:tc>
          <w:tcPr>
            <w:tcW w:w="1698" w:type="dxa"/>
            <w:vAlign w:val="center"/>
          </w:tcPr>
          <w:p w14:paraId="71AE004C" w14:textId="04C8DE9A" w:rsidR="00FC7FC6" w:rsidRPr="00FC7FC6" w:rsidRDefault="00FC7FC6" w:rsidP="00FC7FC6">
            <w:pPr>
              <w:pStyle w:val="tableteksttab"/>
            </w:pPr>
            <w:r w:rsidRPr="00FC7FC6">
              <w:t>0,3</w:t>
            </w:r>
          </w:p>
        </w:tc>
        <w:tc>
          <w:tcPr>
            <w:tcW w:w="1698" w:type="dxa"/>
            <w:vAlign w:val="center"/>
          </w:tcPr>
          <w:p w14:paraId="3B4E4CA9" w14:textId="291065DB" w:rsidR="00FC7FC6" w:rsidRPr="00FC7FC6" w:rsidRDefault="00FC7FC6" w:rsidP="00FC7FC6">
            <w:pPr>
              <w:pStyle w:val="tableteksttab"/>
            </w:pPr>
            <w:r w:rsidRPr="00FC7FC6">
              <w:t>100,0</w:t>
            </w:r>
          </w:p>
        </w:tc>
        <w:tc>
          <w:tcPr>
            <w:tcW w:w="1699" w:type="dxa"/>
            <w:vAlign w:val="center"/>
          </w:tcPr>
          <w:p w14:paraId="45DFBC59" w14:textId="752046F7" w:rsidR="00FC7FC6" w:rsidRPr="00FC7FC6" w:rsidRDefault="00FC7FC6" w:rsidP="00FC7FC6">
            <w:pPr>
              <w:pStyle w:val="tableteksttab"/>
            </w:pPr>
            <w:r w:rsidRPr="00FC7FC6">
              <w:t>45,5</w:t>
            </w:r>
          </w:p>
        </w:tc>
      </w:tr>
    </w:tbl>
    <w:p w14:paraId="228FB3CB" w14:textId="6EF7F7A0"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14:paraId="7DF126E5" w14:textId="237A4128" w:rsidR="0086710D" w:rsidRDefault="00604B1B" w:rsidP="00265D6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>W</w:t>
      </w:r>
      <w:r w:rsidR="00135EEE">
        <w:rPr>
          <w:spacing w:val="-2"/>
          <w:szCs w:val="19"/>
        </w:rPr>
        <w:t>edług wstępnych danych</w:t>
      </w:r>
      <w:r>
        <w:rPr>
          <w:spacing w:val="-2"/>
          <w:szCs w:val="19"/>
        </w:rPr>
        <w:t xml:space="preserve"> </w:t>
      </w:r>
      <w:r w:rsidR="00BC20F7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</w:t>
      </w:r>
      <w:r w:rsidR="008C72C1">
        <w:rPr>
          <w:spacing w:val="-2"/>
          <w:szCs w:val="19"/>
        </w:rPr>
        <w:t>kwiecień</w:t>
      </w:r>
      <w:r w:rsidR="00BC20F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="00817BF4">
        <w:rPr>
          <w:spacing w:val="-2"/>
          <w:szCs w:val="19"/>
        </w:rPr>
        <w:t xml:space="preserve"> </w:t>
      </w:r>
      <w:r w:rsidR="00711D0F"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 xml:space="preserve">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60026B">
        <w:rPr>
          <w:rFonts w:cs="Calibri"/>
          <w:spacing w:val="-2"/>
          <w:szCs w:val="19"/>
        </w:rPr>
        <w:t>1338</w:t>
      </w:r>
      <w:r w:rsidR="00205BA1">
        <w:rPr>
          <w:rFonts w:cs="Calibri"/>
          <w:spacing w:val="-2"/>
          <w:szCs w:val="19"/>
        </w:rPr>
        <w:t xml:space="preserve">, tj. </w:t>
      </w:r>
      <w:r>
        <w:rPr>
          <w:rFonts w:cs="Calibri"/>
          <w:spacing w:val="-2"/>
          <w:szCs w:val="19"/>
        </w:rPr>
        <w:t>2</w:t>
      </w:r>
      <w:r w:rsidR="0060026B">
        <w:rPr>
          <w:rFonts w:cs="Calibri"/>
          <w:spacing w:val="-2"/>
          <w:szCs w:val="19"/>
        </w:rPr>
        <w:t>4</w:t>
      </w:r>
      <w:r w:rsidR="00205BA1">
        <w:rPr>
          <w:rFonts w:cs="Calibri"/>
          <w:spacing w:val="-2"/>
          <w:szCs w:val="19"/>
        </w:rPr>
        <w:t>,</w:t>
      </w:r>
      <w:r w:rsidR="00272AC2">
        <w:rPr>
          <w:rFonts w:cs="Calibri"/>
          <w:spacing w:val="-2"/>
          <w:szCs w:val="19"/>
        </w:rPr>
        <w:t>3</w:t>
      </w:r>
      <w:r w:rsidRPr="003577AD">
        <w:rPr>
          <w:rFonts w:cs="Calibri"/>
          <w:spacing w:val="-2"/>
          <w:szCs w:val="19"/>
        </w:rPr>
        <w:t>%)</w:t>
      </w:r>
      <w:r w:rsidRPr="00604B1B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i</w:t>
      </w:r>
      <w:r>
        <w:rPr>
          <w:rFonts w:cs="Calibri"/>
          <w:spacing w:val="-2"/>
          <w:szCs w:val="19"/>
        </w:rPr>
        <w:t xml:space="preserve"> w </w:t>
      </w:r>
      <w:r w:rsidR="00EB51F4">
        <w:rPr>
          <w:rFonts w:cs="Calibri"/>
          <w:spacing w:val="-2"/>
          <w:szCs w:val="19"/>
        </w:rPr>
        <w:t>Poznaniu (</w:t>
      </w:r>
      <w:r w:rsidR="0060026B">
        <w:rPr>
          <w:rFonts w:cs="Calibri"/>
          <w:spacing w:val="-2"/>
          <w:szCs w:val="19"/>
        </w:rPr>
        <w:t>864</w:t>
      </w:r>
      <w:r w:rsidR="00EB51F4">
        <w:rPr>
          <w:rFonts w:cs="Calibri"/>
          <w:spacing w:val="-2"/>
          <w:szCs w:val="19"/>
        </w:rPr>
        <w:t xml:space="preserve">, czyli </w:t>
      </w:r>
      <w:r w:rsidR="00E27F1B">
        <w:rPr>
          <w:rFonts w:cs="Calibri"/>
          <w:spacing w:val="-2"/>
          <w:szCs w:val="19"/>
        </w:rPr>
        <w:t>1</w:t>
      </w:r>
      <w:r w:rsidR="0060026B">
        <w:rPr>
          <w:rFonts w:cs="Calibri"/>
          <w:spacing w:val="-2"/>
          <w:szCs w:val="19"/>
        </w:rPr>
        <w:t>5</w:t>
      </w:r>
      <w:r w:rsidR="00E27F1B">
        <w:rPr>
          <w:rFonts w:cs="Calibri"/>
          <w:spacing w:val="-2"/>
          <w:szCs w:val="19"/>
        </w:rPr>
        <w:t>,</w:t>
      </w:r>
      <w:r w:rsidR="0060026B">
        <w:rPr>
          <w:rFonts w:cs="Calibri"/>
          <w:spacing w:val="-2"/>
          <w:szCs w:val="19"/>
        </w:rPr>
        <w:t>7</w:t>
      </w:r>
      <w:r w:rsidR="00FC4FD4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a ponadto w powi</w:t>
      </w:r>
      <w:r w:rsidR="00294271">
        <w:rPr>
          <w:rFonts w:cs="Calibri"/>
          <w:spacing w:val="-2"/>
          <w:szCs w:val="19"/>
        </w:rPr>
        <w:t>atach:</w:t>
      </w:r>
      <w:r w:rsidR="00E27F1B">
        <w:rPr>
          <w:rFonts w:cs="Calibri"/>
          <w:spacing w:val="-2"/>
          <w:szCs w:val="19"/>
        </w:rPr>
        <w:t xml:space="preserve"> </w:t>
      </w:r>
      <w:r w:rsidR="0060026B">
        <w:rPr>
          <w:rFonts w:cs="Calibri"/>
          <w:spacing w:val="-2"/>
          <w:szCs w:val="19"/>
        </w:rPr>
        <w:t xml:space="preserve">konińskim (221, tj. 4,0%), </w:t>
      </w:r>
      <w:r w:rsidR="00E27F1B">
        <w:rPr>
          <w:rFonts w:cs="Calibri"/>
          <w:spacing w:val="-2"/>
          <w:szCs w:val="19"/>
        </w:rPr>
        <w:t>szamotulskim (1</w:t>
      </w:r>
      <w:r w:rsidR="0060026B">
        <w:rPr>
          <w:rFonts w:cs="Calibri"/>
          <w:spacing w:val="-2"/>
          <w:szCs w:val="19"/>
        </w:rPr>
        <w:t>99</w:t>
      </w:r>
      <w:r w:rsidR="00E27F1B">
        <w:rPr>
          <w:rFonts w:cs="Calibri"/>
          <w:spacing w:val="-2"/>
          <w:szCs w:val="19"/>
        </w:rPr>
        <w:t xml:space="preserve">, tj. </w:t>
      </w:r>
      <w:r w:rsidR="0060026B">
        <w:rPr>
          <w:rFonts w:cs="Calibri"/>
          <w:spacing w:val="-2"/>
          <w:szCs w:val="19"/>
        </w:rPr>
        <w:t>3,6</w:t>
      </w:r>
      <w:r w:rsidR="00E27F1B">
        <w:rPr>
          <w:rFonts w:cs="Calibri"/>
          <w:spacing w:val="-2"/>
          <w:szCs w:val="19"/>
        </w:rPr>
        <w:t xml:space="preserve">%), </w:t>
      </w:r>
      <w:r w:rsidR="00272AC2">
        <w:rPr>
          <w:rFonts w:cs="Calibri"/>
          <w:spacing w:val="-2"/>
          <w:szCs w:val="19"/>
        </w:rPr>
        <w:t>wrzesińskim</w:t>
      </w:r>
      <w:r w:rsidR="00B665BD">
        <w:rPr>
          <w:rFonts w:cs="Calibri"/>
          <w:spacing w:val="-2"/>
          <w:szCs w:val="19"/>
        </w:rPr>
        <w:t xml:space="preserve"> (1</w:t>
      </w:r>
      <w:r w:rsidR="0060026B">
        <w:rPr>
          <w:rFonts w:cs="Calibri"/>
          <w:spacing w:val="-2"/>
          <w:szCs w:val="19"/>
        </w:rPr>
        <w:t>8</w:t>
      </w:r>
      <w:r w:rsidR="00B27580">
        <w:rPr>
          <w:rFonts w:cs="Calibri"/>
          <w:spacing w:val="-2"/>
          <w:szCs w:val="19"/>
        </w:rPr>
        <w:t>3</w:t>
      </w:r>
      <w:r w:rsidR="00B665BD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</w:t>
      </w:r>
      <w:r w:rsidR="0060026B">
        <w:rPr>
          <w:rFonts w:cs="Calibri"/>
          <w:spacing w:val="-2"/>
          <w:szCs w:val="19"/>
        </w:rPr>
        <w:t>3</w:t>
      </w:r>
      <w:r w:rsidR="00B665BD">
        <w:rPr>
          <w:rFonts w:cs="Calibri"/>
          <w:spacing w:val="-2"/>
          <w:szCs w:val="19"/>
        </w:rPr>
        <w:t>%)</w:t>
      </w:r>
      <w:r w:rsidR="00294271">
        <w:rPr>
          <w:rFonts w:cs="Calibri"/>
          <w:spacing w:val="-2"/>
          <w:szCs w:val="19"/>
        </w:rPr>
        <w:t>,</w:t>
      </w:r>
      <w:r w:rsidR="00B665BD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 xml:space="preserve">i </w:t>
      </w:r>
      <w:r w:rsidR="001B7E7E">
        <w:rPr>
          <w:rFonts w:cs="Calibri"/>
          <w:spacing w:val="-2"/>
          <w:szCs w:val="19"/>
        </w:rPr>
        <w:t>średz</w:t>
      </w:r>
      <w:r w:rsidR="00FC4FD4">
        <w:rPr>
          <w:rFonts w:cs="Calibri"/>
          <w:spacing w:val="-2"/>
          <w:szCs w:val="19"/>
        </w:rPr>
        <w:t>kim (</w:t>
      </w:r>
      <w:r w:rsidR="001B7E7E">
        <w:rPr>
          <w:rFonts w:cs="Calibri"/>
          <w:spacing w:val="-2"/>
          <w:szCs w:val="19"/>
        </w:rPr>
        <w:t>1</w:t>
      </w:r>
      <w:r w:rsidR="0060026B">
        <w:rPr>
          <w:rFonts w:cs="Calibri"/>
          <w:spacing w:val="-2"/>
          <w:szCs w:val="19"/>
        </w:rPr>
        <w:t>81</w:t>
      </w:r>
      <w:r w:rsidR="00FC4FD4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</w:t>
      </w:r>
      <w:r w:rsidR="0060026B">
        <w:rPr>
          <w:rFonts w:cs="Calibri"/>
          <w:spacing w:val="-2"/>
          <w:szCs w:val="19"/>
        </w:rPr>
        <w:t>3</w:t>
      </w:r>
      <w:r w:rsidR="00B665BD">
        <w:rPr>
          <w:rFonts w:cs="Calibri"/>
          <w:spacing w:val="-2"/>
          <w:szCs w:val="19"/>
        </w:rPr>
        <w:t>%)</w:t>
      </w:r>
      <w:r w:rsidR="0060026B">
        <w:rPr>
          <w:rFonts w:cs="Calibri"/>
          <w:spacing w:val="-2"/>
          <w:szCs w:val="19"/>
        </w:rPr>
        <w:t xml:space="preserve"> oraz ostrowskim (157, tj. 2,9%) i gnieźnieńskim (153, tj. 2,8%)</w:t>
      </w:r>
      <w:r w:rsidR="00E27F1B">
        <w:rPr>
          <w:rFonts w:cs="Calibri"/>
          <w:spacing w:val="-2"/>
          <w:szCs w:val="19"/>
        </w:rPr>
        <w:t>.</w:t>
      </w:r>
      <w:r w:rsidR="007B6D64">
        <w:rPr>
          <w:spacing w:val="-2"/>
          <w:szCs w:val="19"/>
        </w:rPr>
        <w:t xml:space="preserve"> </w:t>
      </w:r>
      <w:r w:rsidR="00E27F1B">
        <w:rPr>
          <w:spacing w:val="-2"/>
          <w:szCs w:val="19"/>
        </w:rPr>
        <w:t>Dla porównania w powiecie kolskim powstało w tym czasie t</w:t>
      </w:r>
      <w:r w:rsidR="00B665BD">
        <w:rPr>
          <w:spacing w:val="-2"/>
          <w:szCs w:val="19"/>
        </w:rPr>
        <w:t xml:space="preserve">ylko </w:t>
      </w:r>
      <w:r w:rsidR="0060026B">
        <w:rPr>
          <w:spacing w:val="-2"/>
          <w:szCs w:val="19"/>
        </w:rPr>
        <w:t>29</w:t>
      </w:r>
      <w:r w:rsidR="00B665BD">
        <w:rPr>
          <w:spacing w:val="-2"/>
          <w:szCs w:val="19"/>
        </w:rPr>
        <w:t xml:space="preserve"> mieszka</w:t>
      </w:r>
      <w:r w:rsidR="00E27F1B">
        <w:rPr>
          <w:spacing w:val="-2"/>
          <w:szCs w:val="19"/>
        </w:rPr>
        <w:t>ń</w:t>
      </w:r>
      <w:r w:rsidR="00711D0F">
        <w:rPr>
          <w:spacing w:val="-2"/>
          <w:szCs w:val="19"/>
        </w:rPr>
        <w:t>.</w:t>
      </w:r>
    </w:p>
    <w:p w14:paraId="276E0937" w14:textId="1BE66AEB" w:rsidR="00BC20F7" w:rsidRDefault="00BC20F7" w:rsidP="00BC20F7">
      <w:pPr>
        <w:pStyle w:val="tekst"/>
      </w:pPr>
      <w:r w:rsidRPr="003577AD">
        <w:rPr>
          <w:b/>
          <w:spacing w:val="-2"/>
        </w:rPr>
        <w:lastRenderedPageBreak/>
        <w:t>Przeciętna powierzchnia użytkowa 1 mieszkania</w:t>
      </w:r>
      <w:r w:rsidRPr="003577AD">
        <w:rPr>
          <w:spacing w:val="-2"/>
        </w:rPr>
        <w:t xml:space="preserve"> </w:t>
      </w:r>
      <w:r w:rsidRPr="00461653">
        <w:t xml:space="preserve">oddanego do użytkowania </w:t>
      </w:r>
      <w:r w:rsidR="006A210E">
        <w:t>w</w:t>
      </w:r>
      <w:r w:rsidR="008C72C1">
        <w:t xml:space="preserve"> okresie styczeń-kwiecień</w:t>
      </w:r>
      <w:r>
        <w:t xml:space="preserve"> </w:t>
      </w:r>
      <w:r w:rsidRPr="00461653">
        <w:t>b</w:t>
      </w:r>
      <w:r w:rsidRPr="00461653">
        <w:rPr>
          <w:spacing w:val="-2"/>
        </w:rPr>
        <w:t xml:space="preserve">r. </w:t>
      </w:r>
      <w:r w:rsidRPr="00461653">
        <w:t xml:space="preserve">wyniosła </w:t>
      </w:r>
      <w:r w:rsidR="0060026B">
        <w:t>94,0 </w:t>
      </w:r>
      <w:r w:rsidRPr="00461653">
        <w:t>m</w:t>
      </w:r>
      <w:r w:rsidRPr="00461653">
        <w:rPr>
          <w:vertAlign w:val="superscript"/>
        </w:rPr>
        <w:t>2</w:t>
      </w:r>
      <w:r w:rsidRPr="00461653">
        <w:t xml:space="preserve"> (przed rokiem </w:t>
      </w:r>
      <w:r w:rsidR="0060026B">
        <w:t>87</w:t>
      </w:r>
      <w:r w:rsidR="005352A1">
        <w:t>,</w:t>
      </w:r>
      <w:r w:rsidR="0060026B">
        <w:t>3</w:t>
      </w:r>
      <w:r w:rsidR="00EE7DB6">
        <w:t xml:space="preserve"> </w:t>
      </w:r>
      <w:r w:rsidRPr="00461653">
        <w:t>m</w:t>
      </w:r>
      <w:r w:rsidRPr="00461653">
        <w:rPr>
          <w:vertAlign w:val="superscript"/>
        </w:rPr>
        <w:t>2</w:t>
      </w:r>
      <w:r w:rsidRPr="00461653">
        <w:t>). Mieszkania wybudowane przez inwestorów indywidualnych miały przeciętnie 13</w:t>
      </w:r>
      <w:r w:rsidR="0060026B">
        <w:t>5</w:t>
      </w:r>
      <w:r w:rsidRPr="00461653">
        <w:t>,</w:t>
      </w:r>
      <w:r w:rsidR="0060026B">
        <w:t>3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1</w:t>
      </w:r>
      <w:r w:rsidR="005352A1">
        <w:t>4</w:t>
      </w:r>
      <w:r w:rsidR="00030308">
        <w:t>1</w:t>
      </w:r>
      <w:r w:rsidR="005352A1">
        <w:t>,</w:t>
      </w:r>
      <w:r w:rsidR="0060026B">
        <w:t>1</w:t>
      </w:r>
      <w:r w:rsidRPr="00461653">
        <w:t xml:space="preserve"> m</w:t>
      </w:r>
      <w:r w:rsidRPr="00461653">
        <w:rPr>
          <w:vertAlign w:val="superscript"/>
        </w:rPr>
        <w:t>2</w:t>
      </w:r>
      <w:r>
        <w:t>), a</w:t>
      </w:r>
      <w:r w:rsidR="00EE7DB6">
        <w:t xml:space="preserve"> </w:t>
      </w:r>
      <w:r w:rsidRPr="00461653">
        <w:t>przeznaczone na sprzedaż lub wynajem – 6</w:t>
      </w:r>
      <w:r w:rsidR="005352A1">
        <w:t>5,</w:t>
      </w:r>
      <w:r w:rsidR="0060026B">
        <w:t>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</w:t>
      </w:r>
      <w:r w:rsidR="005352A1">
        <w:t>6</w:t>
      </w:r>
      <w:r w:rsidR="0060026B">
        <w:t>0</w:t>
      </w:r>
      <w:r w:rsidR="005352A1">
        <w:t>,</w:t>
      </w:r>
      <w:r w:rsidR="0060026B">
        <w:t>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przed rokiem). P</w:t>
      </w:r>
      <w:r w:rsidRPr="00461653">
        <w:rPr>
          <w:spacing w:val="-2"/>
          <w:szCs w:val="19"/>
        </w:rPr>
        <w:t>rzeciętna powierzchnia m</w:t>
      </w:r>
      <w:r w:rsidRPr="00461653">
        <w:rPr>
          <w:szCs w:val="19"/>
        </w:rPr>
        <w:t xml:space="preserve">ieszkania komunalnego wynosiła średnio </w:t>
      </w:r>
      <w:r>
        <w:rPr>
          <w:szCs w:val="19"/>
        </w:rPr>
        <w:t>4</w:t>
      </w:r>
      <w:r w:rsidRPr="00461653">
        <w:rPr>
          <w:szCs w:val="19"/>
        </w:rPr>
        <w:t>5</w:t>
      </w:r>
      <w:r>
        <w:rPr>
          <w:szCs w:val="19"/>
        </w:rPr>
        <w:t>,5</w:t>
      </w:r>
      <w:r w:rsidRPr="00461653">
        <w:rPr>
          <w:szCs w:val="19"/>
        </w:rPr>
        <w:t xml:space="preserve"> m</w:t>
      </w:r>
      <w:r w:rsidRPr="00461653">
        <w:rPr>
          <w:szCs w:val="19"/>
          <w:vertAlign w:val="superscript"/>
        </w:rPr>
        <w:t>2</w:t>
      </w:r>
      <w:r w:rsidRPr="00461653">
        <w:rPr>
          <w:szCs w:val="19"/>
        </w:rPr>
        <w:t xml:space="preserve"> </w:t>
      </w:r>
      <w:r w:rsidRPr="00461653">
        <w:t>(</w:t>
      </w:r>
      <w:r w:rsidR="0060026B">
        <w:t xml:space="preserve">tyle samo co </w:t>
      </w:r>
      <w:r w:rsidR="00FC4349">
        <w:t>w kwietniu</w:t>
      </w:r>
      <w:r>
        <w:t xml:space="preserve"> ub.</w:t>
      </w:r>
      <w:r w:rsidR="0060026B">
        <w:t xml:space="preserve"> roku</w:t>
      </w:r>
      <w:r>
        <w:t>).</w:t>
      </w:r>
    </w:p>
    <w:p w14:paraId="43645DB8" w14:textId="41DE964D" w:rsidR="00BC20F7" w:rsidRPr="00BC20F7" w:rsidRDefault="00BC20F7" w:rsidP="00BC20F7">
      <w:pPr>
        <w:pStyle w:val="tekst"/>
      </w:pPr>
      <w:r w:rsidRPr="00770A24">
        <w:t>Największą przeciętną powierzchni</w:t>
      </w:r>
      <w:r>
        <w:t>ę</w:t>
      </w:r>
      <w:r w:rsidRPr="00770A24">
        <w:t xml:space="preserve"> użytkową </w:t>
      </w:r>
      <w:r>
        <w:t xml:space="preserve">miały </w:t>
      </w:r>
      <w:r w:rsidRPr="00770A24">
        <w:t>mieszka</w:t>
      </w:r>
      <w:r>
        <w:t>nia</w:t>
      </w:r>
      <w:r w:rsidRPr="00770A24">
        <w:t xml:space="preserve"> oddan</w:t>
      </w:r>
      <w:r>
        <w:t>e</w:t>
      </w:r>
      <w:r w:rsidRPr="00770A24">
        <w:t xml:space="preserve"> do użytkowania </w:t>
      </w:r>
      <w:r>
        <w:t xml:space="preserve">w </w:t>
      </w:r>
      <w:r w:rsidR="00D47607">
        <w:t xml:space="preserve">powiatach: </w:t>
      </w:r>
      <w:r w:rsidR="004641E3">
        <w:t>ostrowskim (14</w:t>
      </w:r>
      <w:r w:rsidR="00423644">
        <w:t>7</w:t>
      </w:r>
      <w:r w:rsidR="004641E3">
        <w:t>,</w:t>
      </w:r>
      <w:r w:rsidR="00423644">
        <w:t>4</w:t>
      </w:r>
      <w:r w:rsidR="004641E3">
        <w:t> 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 w:rsidRPr="00770A24">
        <w:t xml:space="preserve">), </w:t>
      </w:r>
      <w:r w:rsidR="00EA0182">
        <w:t xml:space="preserve">tureckim </w:t>
      </w:r>
      <w:r w:rsidR="00EA0182" w:rsidRPr="00770A24">
        <w:t>(1</w:t>
      </w:r>
      <w:r w:rsidR="00EA0182">
        <w:t>3</w:t>
      </w:r>
      <w:r w:rsidR="00D47607">
        <w:t>6</w:t>
      </w:r>
      <w:r w:rsidR="00423644">
        <w:t>,5</w:t>
      </w:r>
      <w:r w:rsidR="00EA0182">
        <w:t xml:space="preserve">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 xml:space="preserve">), </w:t>
      </w:r>
      <w:r w:rsidR="00423644">
        <w:t>pilskim (</w:t>
      </w:r>
      <w:r w:rsidR="00423644" w:rsidRPr="00770A24">
        <w:t>1</w:t>
      </w:r>
      <w:r w:rsidR="00423644">
        <w:t xml:space="preserve">32,1 </w:t>
      </w:r>
      <w:r w:rsidR="00423644" w:rsidRPr="00770A24">
        <w:t>m</w:t>
      </w:r>
      <w:r w:rsidR="00423644" w:rsidRPr="007D6776">
        <w:rPr>
          <w:vertAlign w:val="superscript"/>
        </w:rPr>
        <w:t>2</w:t>
      </w:r>
      <w:r w:rsidR="00423644" w:rsidRPr="00770A24">
        <w:t>)</w:t>
      </w:r>
      <w:r w:rsidR="00423644">
        <w:t>, wolsztyńskim</w:t>
      </w:r>
      <w:r w:rsidR="00423644" w:rsidRPr="00770A24">
        <w:t xml:space="preserve"> (1</w:t>
      </w:r>
      <w:r w:rsidR="00423644">
        <w:t xml:space="preserve">31,8 </w:t>
      </w:r>
      <w:r w:rsidR="00423644" w:rsidRPr="00770A24">
        <w:t>m</w:t>
      </w:r>
      <w:r w:rsidR="00423644" w:rsidRPr="007D6776">
        <w:rPr>
          <w:vertAlign w:val="superscript"/>
        </w:rPr>
        <w:t>2</w:t>
      </w:r>
      <w:r w:rsidR="00423644" w:rsidRPr="00770A24">
        <w:t>)</w:t>
      </w:r>
      <w:r w:rsidR="00423644">
        <w:t>, kaliskim (125,7</w:t>
      </w:r>
      <w:r w:rsidR="00423644" w:rsidRPr="00423644">
        <w:t xml:space="preserve"> </w:t>
      </w:r>
      <w:r w:rsidR="00423644" w:rsidRPr="00770A24">
        <w:t>m</w:t>
      </w:r>
      <w:r w:rsidR="00423644" w:rsidRPr="00770A24">
        <w:rPr>
          <w:vertAlign w:val="superscript"/>
        </w:rPr>
        <w:t>2</w:t>
      </w:r>
      <w:r w:rsidR="00423644">
        <w:t>), krotoszyńskim (125,1</w:t>
      </w:r>
      <w:r w:rsidR="0095245A">
        <w:t xml:space="preserve"> </w:t>
      </w:r>
      <w:r w:rsidR="00423644" w:rsidRPr="00770A24">
        <w:t>m</w:t>
      </w:r>
      <w:r w:rsidR="00423644" w:rsidRPr="00770A24">
        <w:rPr>
          <w:vertAlign w:val="superscript"/>
        </w:rPr>
        <w:t>2</w:t>
      </w:r>
      <w:r w:rsidR="00423644" w:rsidRPr="00423644">
        <w:t>)</w:t>
      </w:r>
      <w:r w:rsidR="00423644">
        <w:t>, kolskim</w:t>
      </w:r>
      <w:r w:rsidR="00B27580">
        <w:t xml:space="preserve"> </w:t>
      </w:r>
      <w:r w:rsidR="0095245A">
        <w:t>(123,3</w:t>
      </w:r>
      <w:r w:rsidR="0095245A" w:rsidRPr="00423644">
        <w:t xml:space="preserve"> </w:t>
      </w:r>
      <w:r w:rsidR="0095245A" w:rsidRPr="00770A24">
        <w:t>m</w:t>
      </w:r>
      <w:r w:rsidR="0095245A" w:rsidRPr="00770A24">
        <w:rPr>
          <w:vertAlign w:val="superscript"/>
        </w:rPr>
        <w:t>2</w:t>
      </w:r>
      <w:r w:rsidR="0095245A">
        <w:t>),</w:t>
      </w:r>
      <w:r w:rsidR="00423644">
        <w:t xml:space="preserve"> </w:t>
      </w:r>
      <w:r w:rsidR="00D47607">
        <w:t xml:space="preserve">ostrzeszowskim </w:t>
      </w:r>
      <w:r w:rsidR="00D47607" w:rsidRPr="00770A24">
        <w:t>(1</w:t>
      </w:r>
      <w:r w:rsidR="0095245A">
        <w:t>22</w:t>
      </w:r>
      <w:r w:rsidR="00D47607">
        <w:t>,</w:t>
      </w:r>
      <w:r w:rsidR="0095245A">
        <w:t>8</w:t>
      </w:r>
      <w:r w:rsidR="00D47607">
        <w:t xml:space="preserve">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D47607">
        <w:t>)</w:t>
      </w:r>
      <w:r w:rsidR="0095245A">
        <w:t xml:space="preserve"> i</w:t>
      </w:r>
      <w:r w:rsidR="00D47607">
        <w:t xml:space="preserve"> kościańskim </w:t>
      </w:r>
      <w:r w:rsidR="00D47607" w:rsidRPr="00770A24">
        <w:t>(1</w:t>
      </w:r>
      <w:r w:rsidR="00D47607">
        <w:t>2</w:t>
      </w:r>
      <w:r w:rsidR="0095245A">
        <w:t>1</w:t>
      </w:r>
      <w:r w:rsidR="00D47607">
        <w:t>,</w:t>
      </w:r>
      <w:r w:rsidR="0095245A">
        <w:t>7</w:t>
      </w:r>
      <w:r w:rsidR="00D47607">
        <w:t xml:space="preserve">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95245A">
        <w:t>).</w:t>
      </w:r>
      <w:r w:rsidR="00EA0182">
        <w:t xml:space="preserve"> </w:t>
      </w:r>
      <w:r>
        <w:t>Na tych obszarach</w:t>
      </w:r>
      <w:r w:rsidRPr="00770A24">
        <w:t xml:space="preserve"> dominowały mieszkania</w:t>
      </w:r>
      <w:r w:rsidR="00423644">
        <w:t xml:space="preserve"> </w:t>
      </w:r>
      <w:r w:rsidR="0095245A">
        <w:t>bu</w:t>
      </w:r>
      <w:r w:rsidRPr="00770A24">
        <w:t xml:space="preserve">dowane przez inwestorów indywidualnych. Najmniejsze były mieszkania </w:t>
      </w:r>
      <w:r>
        <w:t>budowane w miastach-powiatach:</w:t>
      </w:r>
      <w:r w:rsidRPr="00770A24">
        <w:t xml:space="preserve"> </w:t>
      </w:r>
      <w:r w:rsidR="0095245A" w:rsidRPr="00770A24">
        <w:t>Poznaniu (</w:t>
      </w:r>
      <w:r w:rsidR="0095245A">
        <w:t xml:space="preserve">67,8 </w:t>
      </w:r>
      <w:r w:rsidR="0095245A" w:rsidRPr="00770A24">
        <w:t>m</w:t>
      </w:r>
      <w:r w:rsidR="0095245A" w:rsidRPr="007D6776">
        <w:rPr>
          <w:vertAlign w:val="superscript"/>
        </w:rPr>
        <w:t>2</w:t>
      </w:r>
      <w:r w:rsidR="0095245A" w:rsidRPr="00770A24">
        <w:t>)</w:t>
      </w:r>
      <w:r w:rsidR="0095245A">
        <w:t xml:space="preserve">, </w:t>
      </w:r>
      <w:r w:rsidR="00D47607">
        <w:t>Kaliszu</w:t>
      </w:r>
      <w:r w:rsidR="00D47607" w:rsidRPr="00770A24">
        <w:t xml:space="preserve"> </w:t>
      </w:r>
      <w:r w:rsidR="00D47607">
        <w:t>(6</w:t>
      </w:r>
      <w:r w:rsidR="0095245A">
        <w:t>8</w:t>
      </w:r>
      <w:r w:rsidR="00D47607">
        <w:t>,</w:t>
      </w:r>
      <w:r w:rsidR="0095245A">
        <w:t>6</w:t>
      </w:r>
      <w:r w:rsidR="00D47607">
        <w:t xml:space="preserve"> </w:t>
      </w:r>
      <w:r w:rsidR="00D47607" w:rsidRPr="00770A24">
        <w:t>m</w:t>
      </w:r>
      <w:r w:rsidR="00D47607" w:rsidRPr="007D6776">
        <w:rPr>
          <w:vertAlign w:val="superscript"/>
        </w:rPr>
        <w:t>2</w:t>
      </w:r>
      <w:r w:rsidR="00D47607" w:rsidRPr="00770A24">
        <w:t>)</w:t>
      </w:r>
      <w:r w:rsidR="00D47607">
        <w:t xml:space="preserve">, </w:t>
      </w:r>
      <w:r w:rsidR="0095245A">
        <w:t xml:space="preserve">Koninie (71,5 </w:t>
      </w:r>
      <w:r w:rsidR="0095245A" w:rsidRPr="00770A24">
        <w:t>m</w:t>
      </w:r>
      <w:r w:rsidR="0095245A" w:rsidRPr="007D6776">
        <w:rPr>
          <w:vertAlign w:val="superscript"/>
        </w:rPr>
        <w:t>2</w:t>
      </w:r>
      <w:r w:rsidR="0095245A" w:rsidRPr="00770A24">
        <w:t>)</w:t>
      </w:r>
      <w:r w:rsidR="0095245A">
        <w:t xml:space="preserve"> i </w:t>
      </w:r>
      <w:r>
        <w:t>Lesznie (</w:t>
      </w:r>
      <w:r w:rsidR="0095245A">
        <w:t>72</w:t>
      </w:r>
      <w:r w:rsidR="00D47607">
        <w:t>,</w:t>
      </w:r>
      <w:r w:rsidR="0095245A">
        <w:t>0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D47607">
        <w:t xml:space="preserve"> oraz powi</w:t>
      </w:r>
      <w:r w:rsidR="0095245A">
        <w:t xml:space="preserve">ecie </w:t>
      </w:r>
      <w:r w:rsidR="00D47607">
        <w:rPr>
          <w:rFonts w:cs="Calibri"/>
          <w:spacing w:val="-2"/>
          <w:szCs w:val="19"/>
        </w:rPr>
        <w:t xml:space="preserve">wrzesińskim </w:t>
      </w:r>
      <w:r w:rsidRPr="00770A24">
        <w:t>(</w:t>
      </w:r>
      <w:r w:rsidR="0095245A">
        <w:t>73</w:t>
      </w:r>
      <w:r w:rsidR="00C6091C">
        <w:t>,</w:t>
      </w:r>
      <w:r w:rsidR="0095245A">
        <w:t>0</w:t>
      </w:r>
      <w:r w:rsidRPr="00770A24">
        <w:t xml:space="preserve"> m</w:t>
      </w:r>
      <w:r w:rsidRPr="007D6776">
        <w:rPr>
          <w:vertAlign w:val="superscript"/>
        </w:rPr>
        <w:t>2</w:t>
      </w:r>
      <w:r>
        <w:t>)</w:t>
      </w:r>
      <w:r w:rsidR="00C6091C">
        <w:t xml:space="preserve"> </w:t>
      </w:r>
      <w:r>
        <w:t>– zrealizowane w większości przez</w:t>
      </w:r>
      <w:r w:rsidRPr="00770A24">
        <w:t xml:space="preserve"> deweloper</w:t>
      </w:r>
      <w:r>
        <w:t>ów</w:t>
      </w:r>
      <w:r w:rsidRPr="00770A24">
        <w:t>.</w:t>
      </w:r>
    </w:p>
    <w:p w14:paraId="7C6C3468" w14:textId="5856CD7A" w:rsidR="005E6521" w:rsidRPr="00C87AE8" w:rsidRDefault="005E4C1B" w:rsidP="00C87AE8">
      <w:pPr>
        <w:pStyle w:val="tytuwykresu"/>
        <w:spacing w:before="360"/>
      </w:pPr>
      <w:r w:rsidRPr="005E4C1B">
        <w:rPr>
          <w:noProof/>
        </w:rPr>
        <w:drawing>
          <wp:anchor distT="0" distB="0" distL="114300" distR="114300" simplePos="0" relativeHeight="253276672" behindDoc="0" locked="0" layoutInCell="1" allowOverlap="1" wp14:anchorId="025F6995" wp14:editId="203448E1">
            <wp:simplePos x="0" y="0"/>
            <wp:positionH relativeFrom="column">
              <wp:posOffset>1398895</wp:posOffset>
            </wp:positionH>
            <wp:positionV relativeFrom="paragraph">
              <wp:posOffset>439003</wp:posOffset>
            </wp:positionV>
            <wp:extent cx="3876040" cy="4619625"/>
            <wp:effectExtent l="0" t="0" r="0" b="9525"/>
            <wp:wrapTopAndBottom/>
            <wp:docPr id="42" name="Obraz 42" descr="Kartogram – powiaty województwa wielkopolskiego, dotyczący mieszkań oddanych do użytkowania. Cieniowanie – 5 przedziałów według liczby mieszkań. Etykiety – nazwy powiatów. Dodatkowo wartości dla Polski – 60606 mieszkań i województwa wielkopolskiego – 5498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Kartogram – powiaty województwa wielkopolskiego, dotyczący mieszkań oddanych do użytkowania. Cieniowanie – 5 przedziałów według liczby mieszkań. Etykiety – nazwy powiatów. Dodatkowo wartości dla Polski – 60606 mieszkań i województwa wielkopolskiego – 5498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D74512">
        <w:t xml:space="preserve">w </w:t>
      </w:r>
      <w:r w:rsidR="00563C34">
        <w:t xml:space="preserve">okresie </w:t>
      </w:r>
      <w:r w:rsidR="00ED112C">
        <w:t>styczeń-</w:t>
      </w:r>
      <w:r w:rsidR="008C72C1">
        <w:t>kwiecień</w:t>
      </w:r>
      <w:r w:rsidR="00635662">
        <w:t xml:space="preserve"> </w:t>
      </w:r>
      <w:r w:rsidR="005928D2">
        <w:t>202</w:t>
      </w:r>
      <w:r w:rsidR="00635662">
        <w:t>6</w:t>
      </w:r>
      <w:r w:rsidR="005928D2">
        <w:t xml:space="preserve"> r.</w:t>
      </w:r>
      <w:r w:rsidR="005928D2" w:rsidRPr="00366E85">
        <w:t xml:space="preserve"> </w:t>
      </w:r>
    </w:p>
    <w:p w14:paraId="5E236E71" w14:textId="5D254703" w:rsidR="0086710D" w:rsidRDefault="00FC4349" w:rsidP="006A210E">
      <w:pPr>
        <w:pStyle w:val="tekst"/>
        <w:spacing w:before="240"/>
      </w:pPr>
      <w:r>
        <w:t>W kwietniu</w:t>
      </w:r>
      <w:r w:rsidR="000F5EEC">
        <w:t xml:space="preserve"> br.</w:t>
      </w:r>
      <w:r w:rsidR="00684084" w:rsidRPr="00770A24">
        <w:t xml:space="preserve"> </w:t>
      </w:r>
      <w:r w:rsidR="00684084" w:rsidRPr="00BC20F7">
        <w:rPr>
          <w:b/>
        </w:rPr>
        <w:t>wydano pozwolenia lub dokonano zgłoszenia z projektem budowlanym na budowę</w:t>
      </w:r>
      <w:r w:rsidR="00684084" w:rsidRPr="00770A24">
        <w:t xml:space="preserve"> </w:t>
      </w:r>
      <w:r w:rsidR="00DC73C1">
        <w:t>2286</w:t>
      </w:r>
      <w:r w:rsidR="00684084" w:rsidRPr="00770A24">
        <w:t xml:space="preserve"> mieszkań, tj. o</w:t>
      </w:r>
      <w:r w:rsidR="00294253">
        <w:t> 5</w:t>
      </w:r>
      <w:r w:rsidR="008C285C">
        <w:t>,</w:t>
      </w:r>
      <w:r w:rsidR="00E02AF1">
        <w:t>2</w:t>
      </w:r>
      <w:r w:rsidR="008C285C">
        <w:t xml:space="preserve">% </w:t>
      </w:r>
      <w:r w:rsidR="00E02AF1">
        <w:t>mni</w:t>
      </w:r>
      <w:r w:rsidR="008C285C">
        <w:t xml:space="preserve">ej niż </w:t>
      </w:r>
      <w:r w:rsidR="00166DE7">
        <w:t>w marcu</w:t>
      </w:r>
      <w:r w:rsidR="008C285C">
        <w:t xml:space="preserve"> br., ale o </w:t>
      </w:r>
      <w:r w:rsidR="00E02AF1">
        <w:t>38</w:t>
      </w:r>
      <w:r w:rsidR="00A10247">
        <w:t>,</w:t>
      </w:r>
      <w:r w:rsidR="00E02AF1">
        <w:t>5</w:t>
      </w:r>
      <w:r w:rsidR="00684084" w:rsidRPr="00770A24">
        <w:t xml:space="preserve">% </w:t>
      </w:r>
      <w:r w:rsidR="00E02AF1">
        <w:rPr>
          <w:spacing w:val="-2"/>
          <w:szCs w:val="19"/>
        </w:rPr>
        <w:t xml:space="preserve">więcej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E02AF1">
        <w:t>3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8C285C">
        <w:t>1</w:t>
      </w:r>
      <w:r w:rsidR="00E02AF1">
        <w:t>451</w:t>
      </w:r>
      <w:r w:rsidR="00684084">
        <w:t xml:space="preserve"> mieszkań</w:t>
      </w:r>
      <w:r w:rsidR="00145036">
        <w:t>,</w:t>
      </w:r>
      <w:r w:rsidR="00145036" w:rsidRPr="00145036">
        <w:rPr>
          <w:spacing w:val="-2"/>
          <w:szCs w:val="19"/>
        </w:rPr>
        <w:t xml:space="preserve"> </w:t>
      </w:r>
      <w:r w:rsidR="00145036">
        <w:rPr>
          <w:spacing w:val="-2"/>
          <w:szCs w:val="19"/>
        </w:rPr>
        <w:t>czyli 6</w:t>
      </w:r>
      <w:r w:rsidR="00E02AF1">
        <w:rPr>
          <w:spacing w:val="-2"/>
          <w:szCs w:val="19"/>
        </w:rPr>
        <w:t>3,5</w:t>
      </w:r>
      <w:r w:rsidR="00145036">
        <w:rPr>
          <w:spacing w:val="-2"/>
          <w:szCs w:val="19"/>
        </w:rPr>
        <w:t xml:space="preserve">%, o </w:t>
      </w:r>
      <w:r w:rsidR="00E02AF1">
        <w:rPr>
          <w:spacing w:val="-2"/>
          <w:szCs w:val="19"/>
        </w:rPr>
        <w:t>4</w:t>
      </w:r>
      <w:r w:rsidR="00294253">
        <w:rPr>
          <w:spacing w:val="-2"/>
          <w:szCs w:val="19"/>
        </w:rPr>
        <w:t>6</w:t>
      </w:r>
      <w:r w:rsidR="00E02AF1">
        <w:rPr>
          <w:spacing w:val="-2"/>
          <w:szCs w:val="19"/>
        </w:rPr>
        <w:t>,0</w:t>
      </w:r>
      <w:r w:rsidR="008C285C">
        <w:rPr>
          <w:spacing w:val="-2"/>
          <w:szCs w:val="19"/>
        </w:rPr>
        <w:t xml:space="preserve">% </w:t>
      </w:r>
      <w:r w:rsidR="00145036">
        <w:rPr>
          <w:spacing w:val="-2"/>
          <w:szCs w:val="19"/>
        </w:rPr>
        <w:t xml:space="preserve">więcej niż </w:t>
      </w:r>
      <w:r>
        <w:rPr>
          <w:spacing w:val="-2"/>
          <w:szCs w:val="19"/>
        </w:rPr>
        <w:t>w kwietniu</w:t>
      </w:r>
      <w:r w:rsidR="00145036">
        <w:rPr>
          <w:spacing w:val="-2"/>
          <w:szCs w:val="19"/>
        </w:rPr>
        <w:t xml:space="preserve"> ub. roku</w:t>
      </w:r>
      <w:r w:rsidR="00684084">
        <w:t>)</w:t>
      </w:r>
      <w:r w:rsidR="00E02AF1">
        <w:t>,</w:t>
      </w:r>
      <w:r w:rsidR="00781C81">
        <w:t xml:space="preserve"> </w:t>
      </w:r>
      <w:r w:rsidR="00684084" w:rsidRPr="003577AD">
        <w:t>indywidualnego (</w:t>
      </w:r>
      <w:r w:rsidR="00E02AF1">
        <w:t>814</w:t>
      </w:r>
      <w:r w:rsidR="008C285C">
        <w:t xml:space="preserve"> mieszkań</w:t>
      </w:r>
      <w:r w:rsidR="00145036">
        <w:t>, tj. 3</w:t>
      </w:r>
      <w:r w:rsidR="00E02AF1">
        <w:t>5</w:t>
      </w:r>
      <w:r w:rsidR="00294253">
        <w:t>,</w:t>
      </w:r>
      <w:r w:rsidR="00E02AF1">
        <w:t>6</w:t>
      </w:r>
      <w:r w:rsidR="00145036">
        <w:t>%,</w:t>
      </w:r>
      <w:r w:rsidR="004D6767">
        <w:t xml:space="preserve"> o </w:t>
      </w:r>
      <w:r w:rsidR="00294253">
        <w:t>2</w:t>
      </w:r>
      <w:r w:rsidR="00E02AF1">
        <w:t>4</w:t>
      </w:r>
      <w:r w:rsidR="008C285C">
        <w:t>,</w:t>
      </w:r>
      <w:r w:rsidR="00E02AF1">
        <w:t>1</w:t>
      </w:r>
      <w:r w:rsidR="004D6767">
        <w:t>% więcej niż przed rokiem</w:t>
      </w:r>
      <w:r w:rsidR="00684084" w:rsidRPr="003577AD">
        <w:t>)</w:t>
      </w:r>
      <w:r w:rsidR="00E02AF1">
        <w:t xml:space="preserve"> oraz </w:t>
      </w:r>
      <w:r w:rsidR="00E02AF1" w:rsidRPr="002F0202">
        <w:rPr>
          <w:spacing w:val="-2"/>
          <w:szCs w:val="19"/>
        </w:rPr>
        <w:t>społeczne czynszowe</w:t>
      </w:r>
      <w:r w:rsidR="00E02AF1">
        <w:rPr>
          <w:spacing w:val="-2"/>
          <w:szCs w:val="19"/>
        </w:rPr>
        <w:t xml:space="preserve"> (21 mieszkań, tj. 0,9%)</w:t>
      </w:r>
      <w:r w:rsidR="00D26CE5">
        <w:t>.</w:t>
      </w:r>
    </w:p>
    <w:p w14:paraId="1050DE37" w14:textId="1D6D3EC8" w:rsidR="002F0202" w:rsidRDefault="002F0202" w:rsidP="004F75C4">
      <w:pPr>
        <w:pStyle w:val="tekst"/>
        <w:rPr>
          <w:spacing w:val="-2"/>
          <w:szCs w:val="19"/>
        </w:rPr>
      </w:pPr>
      <w:r w:rsidRPr="002F0202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</w:t>
      </w:r>
      <w:r w:rsidR="008C72C1">
        <w:rPr>
          <w:spacing w:val="-2"/>
          <w:szCs w:val="19"/>
        </w:rPr>
        <w:t>kwiecień</w:t>
      </w:r>
      <w:r w:rsidRPr="002F0202">
        <w:rPr>
          <w:spacing w:val="-2"/>
          <w:szCs w:val="19"/>
        </w:rPr>
        <w:t xml:space="preserve"> br. wydano pozwolenia lub dokonano zgłoszenia z projektem budowlanym na budowę </w:t>
      </w:r>
      <w:r w:rsidR="00E02AF1">
        <w:rPr>
          <w:spacing w:val="-2"/>
          <w:szCs w:val="19"/>
        </w:rPr>
        <w:t>7989</w:t>
      </w:r>
      <w:r w:rsidRPr="002F0202">
        <w:rPr>
          <w:spacing w:val="-2"/>
          <w:szCs w:val="19"/>
        </w:rPr>
        <w:t xml:space="preserve"> mieszkań, tj. o </w:t>
      </w:r>
      <w:r w:rsidR="00E02AF1">
        <w:rPr>
          <w:spacing w:val="-2"/>
          <w:szCs w:val="19"/>
        </w:rPr>
        <w:t>0,</w:t>
      </w:r>
      <w:r w:rsidR="00497B54">
        <w:rPr>
          <w:spacing w:val="-2"/>
          <w:szCs w:val="19"/>
        </w:rPr>
        <w:t>9</w:t>
      </w:r>
      <w:r w:rsidRPr="002F0202">
        <w:rPr>
          <w:spacing w:val="-2"/>
          <w:szCs w:val="19"/>
        </w:rPr>
        <w:t xml:space="preserve">% </w:t>
      </w:r>
      <w:r w:rsidR="00E02AF1">
        <w:rPr>
          <w:spacing w:val="-2"/>
          <w:szCs w:val="19"/>
        </w:rPr>
        <w:t xml:space="preserve">więcej </w:t>
      </w:r>
      <w:r w:rsidRPr="002F0202">
        <w:rPr>
          <w:spacing w:val="-2"/>
          <w:szCs w:val="19"/>
        </w:rPr>
        <w:t>niż w analogicznym okresie ub. roku. Pozwolenia uzyskali deweloperzy (</w:t>
      </w:r>
      <w:r w:rsidRPr="002F0202">
        <w:rPr>
          <w:szCs w:val="19"/>
        </w:rPr>
        <w:t xml:space="preserve">wydano je na budowę </w:t>
      </w:r>
      <w:r w:rsidR="00E02AF1">
        <w:rPr>
          <w:spacing w:val="-2"/>
          <w:szCs w:val="19"/>
        </w:rPr>
        <w:t>5285</w:t>
      </w:r>
      <w:r w:rsidRPr="002F0202">
        <w:rPr>
          <w:spacing w:val="-2"/>
          <w:szCs w:val="19"/>
        </w:rPr>
        <w:t xml:space="preserve"> mieszkań), inwestorzy indywidualni (</w:t>
      </w:r>
      <w:r w:rsidR="00E02AF1">
        <w:rPr>
          <w:spacing w:val="-2"/>
          <w:szCs w:val="19"/>
        </w:rPr>
        <w:t>2623</w:t>
      </w:r>
      <w:r w:rsidRPr="002F0202">
        <w:rPr>
          <w:spacing w:val="-2"/>
          <w:szCs w:val="19"/>
        </w:rPr>
        <w:t>), a także budownictwo społeczne czynszowe (</w:t>
      </w:r>
      <w:r w:rsidR="00E02AF1">
        <w:rPr>
          <w:spacing w:val="-2"/>
          <w:szCs w:val="19"/>
        </w:rPr>
        <w:t>77</w:t>
      </w:r>
      <w:r w:rsidRPr="002F0202">
        <w:rPr>
          <w:spacing w:val="-2"/>
          <w:szCs w:val="19"/>
        </w:rPr>
        <w:t>) i komunalne (4).</w:t>
      </w:r>
    </w:p>
    <w:p w14:paraId="09698C72" w14:textId="6CBCEDA1" w:rsidR="002F0202" w:rsidRDefault="00FC4349" w:rsidP="002F0202">
      <w:pPr>
        <w:pStyle w:val="tekst"/>
      </w:pPr>
      <w:r>
        <w:t>W kwietniu</w:t>
      </w:r>
      <w:r w:rsidR="002F0202">
        <w:t xml:space="preserve"> br.</w:t>
      </w:r>
      <w:r w:rsidR="002F0202" w:rsidRPr="00F96E82">
        <w:t xml:space="preserve"> </w:t>
      </w:r>
      <w:r w:rsidR="002F0202" w:rsidRPr="004F75C4">
        <w:rPr>
          <w:b/>
        </w:rPr>
        <w:t>rozpoczęto budowę</w:t>
      </w:r>
      <w:r w:rsidR="002F0202" w:rsidRPr="00F96E82">
        <w:t xml:space="preserve"> </w:t>
      </w:r>
      <w:r w:rsidR="00E02AF1">
        <w:t>2471</w:t>
      </w:r>
      <w:r w:rsidR="002F0202" w:rsidRPr="00F96E82">
        <w:t xml:space="preserve"> mieszkań, tj. o </w:t>
      </w:r>
      <w:r w:rsidR="00E02AF1">
        <w:t>42</w:t>
      </w:r>
      <w:r w:rsidR="002F0202">
        <w:t>,</w:t>
      </w:r>
      <w:r w:rsidR="00E02AF1">
        <w:t>5</w:t>
      </w:r>
      <w:r w:rsidR="002F0202">
        <w:t xml:space="preserve">% </w:t>
      </w:r>
      <w:r w:rsidR="00497B54">
        <w:rPr>
          <w:spacing w:val="-2"/>
          <w:szCs w:val="19"/>
        </w:rPr>
        <w:t xml:space="preserve">więcej </w:t>
      </w:r>
      <w:r w:rsidR="002F0202">
        <w:t xml:space="preserve">niż </w:t>
      </w:r>
      <w:r w:rsidR="00166DE7">
        <w:t>w marcu</w:t>
      </w:r>
      <w:r w:rsidR="002F0202">
        <w:t xml:space="preserve"> br.</w:t>
      </w:r>
      <w:r w:rsidR="00E02AF1">
        <w:t xml:space="preserve"> i </w:t>
      </w:r>
      <w:r w:rsidR="002F0202">
        <w:t xml:space="preserve">o </w:t>
      </w:r>
      <w:r w:rsidR="00E02AF1">
        <w:t>70</w:t>
      </w:r>
      <w:r w:rsidR="002F0202">
        <w:t>,</w:t>
      </w:r>
      <w:r w:rsidR="00E02AF1">
        <w:t>8</w:t>
      </w:r>
      <w:r w:rsidR="002F0202" w:rsidRPr="00F96E82">
        <w:t xml:space="preserve">% </w:t>
      </w:r>
      <w:r w:rsidR="00E02AF1">
        <w:rPr>
          <w:spacing w:val="-2"/>
          <w:szCs w:val="19"/>
        </w:rPr>
        <w:t xml:space="preserve">więcej </w:t>
      </w:r>
      <w:r w:rsidR="002F0202" w:rsidRPr="00F96E82">
        <w:t xml:space="preserve">niż </w:t>
      </w:r>
      <w:r>
        <w:t>w kwietniu</w:t>
      </w:r>
      <w:r w:rsidR="002F0202" w:rsidRPr="00F96E82">
        <w:t xml:space="preserve"> </w:t>
      </w:r>
      <w:r w:rsidR="002F0202">
        <w:t>ub. roku.</w:t>
      </w:r>
      <w:r w:rsidR="002F0202" w:rsidRPr="00F96E82">
        <w:t xml:space="preserve"> Nowe inwestycje mieszkaniowe rozpoczęli w tym miesiącu </w:t>
      </w:r>
      <w:r w:rsidR="00E02AF1" w:rsidRPr="00F96E82">
        <w:t xml:space="preserve">deweloperzy </w:t>
      </w:r>
      <w:r w:rsidR="00E02AF1" w:rsidRPr="00D35C6D">
        <w:t>(</w:t>
      </w:r>
      <w:r w:rsidR="00E02AF1">
        <w:t xml:space="preserve">1552 </w:t>
      </w:r>
      <w:r w:rsidR="00E02AF1" w:rsidRPr="00D35C6D">
        <w:t>mieszka</w:t>
      </w:r>
      <w:r w:rsidR="00E02AF1">
        <w:t>nia</w:t>
      </w:r>
      <w:r w:rsidR="00E02AF1" w:rsidRPr="00D35C6D">
        <w:t xml:space="preserve">, czyli </w:t>
      </w:r>
      <w:r w:rsidR="00E02AF1">
        <w:t xml:space="preserve">62,8%), </w:t>
      </w:r>
      <w:r w:rsidR="00497B54" w:rsidRPr="00D35C6D">
        <w:t>inwestorzy indywidualni (</w:t>
      </w:r>
      <w:r w:rsidR="00E02AF1">
        <w:t>895</w:t>
      </w:r>
      <w:r w:rsidR="00497B54" w:rsidRPr="00D35C6D">
        <w:t xml:space="preserve">, tj. </w:t>
      </w:r>
      <w:r w:rsidR="00E02AF1">
        <w:t>36</w:t>
      </w:r>
      <w:r w:rsidR="00497B54">
        <w:t>,</w:t>
      </w:r>
      <w:r w:rsidR="00E02AF1">
        <w:t>2</w:t>
      </w:r>
      <w:r w:rsidR="00497B54" w:rsidRPr="00D35C6D">
        <w:t>%)</w:t>
      </w:r>
      <w:r w:rsidR="00497B54" w:rsidRPr="00497B54">
        <w:t xml:space="preserve"> </w:t>
      </w:r>
      <w:r w:rsidR="00497B54">
        <w:t>oraz</w:t>
      </w:r>
      <w:r w:rsidR="00E02AF1">
        <w:t xml:space="preserve"> budownictwo komunalne</w:t>
      </w:r>
      <w:r w:rsidR="00011183">
        <w:t xml:space="preserve"> (24, tj. 1,0%)</w:t>
      </w:r>
      <w:r w:rsidR="002F0202">
        <w:t>.</w:t>
      </w:r>
    </w:p>
    <w:p w14:paraId="313DA830" w14:textId="4025185A" w:rsidR="00EE4750" w:rsidRDefault="00EE4750" w:rsidP="00EE4750">
      <w:pPr>
        <w:pStyle w:val="tekst"/>
      </w:pPr>
      <w:r w:rsidRPr="00EE4750">
        <w:t xml:space="preserve">Od początku br. rozpoczęto łącznie </w:t>
      </w:r>
      <w:r w:rsidR="00011183">
        <w:t>7079</w:t>
      </w:r>
      <w:r w:rsidRPr="00EE4750">
        <w:t xml:space="preserve"> inwestycj</w:t>
      </w:r>
      <w:r w:rsidR="00497B54">
        <w:t>i</w:t>
      </w:r>
      <w:r w:rsidRPr="00EE4750">
        <w:t xml:space="preserve"> mieszkaniow</w:t>
      </w:r>
      <w:r w:rsidR="00497B54">
        <w:t>ych</w:t>
      </w:r>
      <w:r w:rsidRPr="00EE4750">
        <w:t xml:space="preserve"> prowadzon</w:t>
      </w:r>
      <w:r w:rsidR="00497B54">
        <w:t>ych</w:t>
      </w:r>
      <w:r w:rsidRPr="00EE4750">
        <w:t xml:space="preserve"> w ramach </w:t>
      </w:r>
      <w:r>
        <w:t>4</w:t>
      </w:r>
      <w:r w:rsidRPr="00EE4750">
        <w:t xml:space="preserve"> form budownictwa. W</w:t>
      </w:r>
      <w:r w:rsidR="00497B54">
        <w:t> </w:t>
      </w:r>
      <w:r w:rsidRPr="00EE4750">
        <w:t xml:space="preserve">porównaniu z okresem </w:t>
      </w:r>
      <w:r w:rsidR="00ED112C">
        <w:t>styczeń-</w:t>
      </w:r>
      <w:r w:rsidR="008C72C1">
        <w:t>kwiecień</w:t>
      </w:r>
      <w:r w:rsidRPr="00EE4750">
        <w:t xml:space="preserve"> ub. roku liczba rozpoczętych inwestycji </w:t>
      </w:r>
      <w:r w:rsidR="00294271">
        <w:t>z</w:t>
      </w:r>
      <w:r w:rsidR="00011183">
        <w:t>więk</w:t>
      </w:r>
      <w:r w:rsidR="00294271">
        <w:t xml:space="preserve">szyła się o </w:t>
      </w:r>
      <w:r w:rsidR="00011183">
        <w:t>1</w:t>
      </w:r>
      <w:r w:rsidR="00497B54">
        <w:t>6</w:t>
      </w:r>
      <w:r w:rsidR="00011183">
        <w:t>,4</w:t>
      </w:r>
      <w:r w:rsidRPr="00EE4750">
        <w:t>%. Budowę nowych mieszkań rozpoczęli deweloperzy (</w:t>
      </w:r>
      <w:r w:rsidR="00011183">
        <w:t>4339</w:t>
      </w:r>
      <w:r w:rsidRPr="00EE4750">
        <w:t xml:space="preserve"> mieszka</w:t>
      </w:r>
      <w:r w:rsidR="00DD0170">
        <w:t>ń</w:t>
      </w:r>
      <w:r w:rsidRPr="00EE4750">
        <w:t xml:space="preserve">, z tego </w:t>
      </w:r>
      <w:r w:rsidR="00497B54">
        <w:t>1</w:t>
      </w:r>
      <w:r w:rsidR="00011183">
        <w:t>3</w:t>
      </w:r>
      <w:r w:rsidRPr="00EE4750">
        <w:t xml:space="preserve"> na wynajem), inwestorzy indywidualni (</w:t>
      </w:r>
      <w:r w:rsidR="00011183">
        <w:t>2471</w:t>
      </w:r>
      <w:r w:rsidRPr="00EE4750">
        <w:t>)</w:t>
      </w:r>
      <w:r>
        <w:t xml:space="preserve">, </w:t>
      </w:r>
      <w:r w:rsidRPr="00EE4750">
        <w:t xml:space="preserve">budownictwo </w:t>
      </w:r>
      <w:r>
        <w:t>społeczne czynszowe</w:t>
      </w:r>
      <w:r w:rsidR="00843944">
        <w:t xml:space="preserve"> (195) </w:t>
      </w:r>
      <w:r w:rsidRPr="00EE4750">
        <w:t>oraz komunalne (</w:t>
      </w:r>
      <w:r w:rsidR="00011183">
        <w:t>74</w:t>
      </w:r>
      <w:r w:rsidRPr="00EE4750">
        <w:t>).</w:t>
      </w:r>
    </w:p>
    <w:p w14:paraId="702D8B13" w14:textId="77777777"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7C6219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kwiec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14:paraId="21108BF8" w14:textId="77777777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E3D5CFA" w14:textId="77777777"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14:paraId="3324AD13" w14:textId="2070A09A" w:rsidR="005928D2" w:rsidRPr="00C20CD4" w:rsidRDefault="005928D2" w:rsidP="007C6219">
            <w:pPr>
              <w:pStyle w:val="glowka1"/>
            </w:pPr>
            <w:r>
              <w:t>01</w:t>
            </w:r>
            <w:r w:rsidR="0005463C">
              <w:t>–0</w:t>
            </w:r>
            <w:r w:rsidR="00FF3644">
              <w:t>4</w:t>
            </w:r>
            <w:r w:rsidR="00845507">
              <w:t xml:space="preserve"> </w:t>
            </w:r>
            <w:r>
              <w:t>202</w:t>
            </w:r>
            <w:r w:rsidR="007818F4">
              <w:t>6</w:t>
            </w:r>
          </w:p>
        </w:tc>
      </w:tr>
      <w:tr w:rsidR="005928D2" w:rsidRPr="00E87892" w14:paraId="01B25CED" w14:textId="77777777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14:paraId="12D6694F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14:paraId="4692C8BA" w14:textId="77777777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14:paraId="082B56EC" w14:textId="77777777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14:paraId="7ED359B3" w14:textId="77777777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14:paraId="32A3A4A0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4AEF4E44" w14:textId="77777777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99A63C3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12F2209C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DD9C24E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6002F08" w14:textId="77777777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60193A1E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14:paraId="42D78689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151165A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011183" w:rsidRPr="00E87892" w14:paraId="070636CB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253485" w14:textId="77777777" w:rsidR="00011183" w:rsidRPr="00C20CD4" w:rsidRDefault="00011183" w:rsidP="00011183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5C9BF8" w14:textId="19AF1EFD" w:rsidR="00011183" w:rsidRPr="00011183" w:rsidRDefault="00011183" w:rsidP="00011183">
            <w:pPr>
              <w:pStyle w:val="tablet"/>
            </w:pPr>
            <w:r w:rsidRPr="00011183">
              <w:t>7989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D86823" w14:textId="6E4484A8" w:rsidR="00011183" w:rsidRPr="00011183" w:rsidRDefault="00011183" w:rsidP="00011183">
            <w:pPr>
              <w:pStyle w:val="tablet"/>
            </w:pPr>
            <w:r w:rsidRPr="00011183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1FE7E6" w14:textId="55A21C70" w:rsidR="00011183" w:rsidRPr="00011183" w:rsidRDefault="00011183" w:rsidP="00011183">
            <w:pPr>
              <w:pStyle w:val="tablet"/>
            </w:pPr>
            <w:r w:rsidRPr="00011183">
              <w:t>100,9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102C96" w14:textId="4729D4D2" w:rsidR="00011183" w:rsidRPr="00011183" w:rsidRDefault="00011183" w:rsidP="00011183">
            <w:pPr>
              <w:pStyle w:val="tablet"/>
            </w:pPr>
            <w:r w:rsidRPr="00011183">
              <w:t>7079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8B3BA8" w14:textId="2AD657DA" w:rsidR="00011183" w:rsidRPr="00011183" w:rsidRDefault="00011183" w:rsidP="00011183">
            <w:pPr>
              <w:pStyle w:val="tablet"/>
            </w:pPr>
            <w:r w:rsidRPr="00011183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7C423F" w14:textId="7BF51EAF" w:rsidR="00011183" w:rsidRPr="00011183" w:rsidRDefault="00011183" w:rsidP="00011183">
            <w:pPr>
              <w:pStyle w:val="tablet"/>
            </w:pPr>
            <w:r w:rsidRPr="00011183">
              <w:t>116,4</w:t>
            </w:r>
          </w:p>
        </w:tc>
      </w:tr>
      <w:tr w:rsidR="00011183" w:rsidRPr="00E87892" w14:paraId="5A23F727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470BD4D" w14:textId="77777777" w:rsidR="00011183" w:rsidRPr="00C20CD4" w:rsidRDefault="00011183" w:rsidP="00011183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1AE540" w14:textId="05A70D46" w:rsidR="00011183" w:rsidRPr="00011183" w:rsidRDefault="00011183" w:rsidP="00011183">
            <w:pPr>
              <w:pStyle w:val="tableteksttab"/>
            </w:pPr>
            <w:r w:rsidRPr="00011183">
              <w:t>2623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D99D84" w14:textId="74B4E6E8" w:rsidR="00011183" w:rsidRPr="00011183" w:rsidRDefault="00011183" w:rsidP="00011183">
            <w:pPr>
              <w:pStyle w:val="tableteksttab"/>
            </w:pPr>
            <w:r w:rsidRPr="00011183">
              <w:t>32,8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7CC5EA" w14:textId="5B0B4020" w:rsidR="00011183" w:rsidRPr="00011183" w:rsidRDefault="00011183" w:rsidP="00011183">
            <w:pPr>
              <w:pStyle w:val="tableteksttab"/>
            </w:pPr>
            <w:r w:rsidRPr="00011183">
              <w:t>119,2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1909A" w14:textId="59A7F08D" w:rsidR="00011183" w:rsidRPr="00011183" w:rsidRDefault="00011183" w:rsidP="00011183">
            <w:pPr>
              <w:pStyle w:val="tableteksttab"/>
            </w:pPr>
            <w:r w:rsidRPr="00011183">
              <w:t>2471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D541AE" w14:textId="1AC444C4" w:rsidR="00011183" w:rsidRPr="00011183" w:rsidRDefault="00011183" w:rsidP="00011183">
            <w:pPr>
              <w:pStyle w:val="tableteksttab"/>
            </w:pPr>
            <w:r w:rsidRPr="00011183">
              <w:t>34,9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4592F7" w14:textId="768ECA1F" w:rsidR="00011183" w:rsidRPr="00011183" w:rsidRDefault="00011183" w:rsidP="00011183">
            <w:pPr>
              <w:pStyle w:val="tableteksttab"/>
            </w:pPr>
            <w:r w:rsidRPr="00011183">
              <w:t>119,2</w:t>
            </w:r>
          </w:p>
        </w:tc>
      </w:tr>
      <w:tr w:rsidR="00011183" w:rsidRPr="00E87892" w14:paraId="1E9843E1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CD82E3" w14:textId="77777777" w:rsidR="00011183" w:rsidRPr="00C20CD4" w:rsidRDefault="00011183" w:rsidP="00011183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2311A2" w14:textId="5EED0CEF" w:rsidR="00011183" w:rsidRPr="00011183" w:rsidRDefault="00011183" w:rsidP="00011183">
            <w:pPr>
              <w:pStyle w:val="tableteksttab"/>
            </w:pPr>
            <w:r w:rsidRPr="00011183">
              <w:t>5285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686584" w14:textId="47160876" w:rsidR="00011183" w:rsidRPr="00011183" w:rsidRDefault="00011183" w:rsidP="00011183">
            <w:pPr>
              <w:pStyle w:val="tableteksttab"/>
            </w:pPr>
            <w:r w:rsidRPr="00011183">
              <w:t>66,2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0B67D8" w14:textId="334F7654" w:rsidR="00011183" w:rsidRPr="00011183" w:rsidRDefault="00011183" w:rsidP="00011183">
            <w:pPr>
              <w:pStyle w:val="tableteksttab"/>
            </w:pPr>
            <w:r w:rsidRPr="00011183">
              <w:t>104,5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9BC313" w14:textId="0A7B37BB" w:rsidR="00011183" w:rsidRPr="00011183" w:rsidRDefault="00011183" w:rsidP="00011183">
            <w:pPr>
              <w:pStyle w:val="tableteksttab"/>
            </w:pPr>
            <w:r w:rsidRPr="00011183">
              <w:t>4339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97A89D" w14:textId="3415B1CA" w:rsidR="00011183" w:rsidRPr="00011183" w:rsidRDefault="00011183" w:rsidP="00011183">
            <w:pPr>
              <w:pStyle w:val="tableteksttab"/>
            </w:pPr>
            <w:r w:rsidRPr="00011183">
              <w:t>61,3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2C5A7C" w14:textId="3F525658" w:rsidR="00011183" w:rsidRPr="00011183" w:rsidRDefault="00011183" w:rsidP="00011183">
            <w:pPr>
              <w:pStyle w:val="tableteksttab"/>
            </w:pPr>
            <w:r w:rsidRPr="00011183">
              <w:t>112,5</w:t>
            </w:r>
          </w:p>
        </w:tc>
      </w:tr>
      <w:tr w:rsidR="00011183" w:rsidRPr="00E87892" w14:paraId="7AF8889D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70D9E4" w14:textId="77777777" w:rsidR="00011183" w:rsidRDefault="00011183" w:rsidP="00011183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63E0C9" w14:textId="54C73E24" w:rsidR="00011183" w:rsidRPr="00011183" w:rsidRDefault="00011183" w:rsidP="00011183">
            <w:pPr>
              <w:pStyle w:val="tableteksttab"/>
            </w:pPr>
            <w:r w:rsidRPr="0001118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B35A81" w14:textId="7AA7D28D" w:rsidR="00011183" w:rsidRPr="00011183" w:rsidRDefault="00011183" w:rsidP="00011183">
            <w:pPr>
              <w:pStyle w:val="tableteksttab"/>
            </w:pPr>
            <w:r w:rsidRPr="0001118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3A3FEC0" w14:textId="13456582" w:rsidR="00011183" w:rsidRPr="00011183" w:rsidRDefault="00011183" w:rsidP="00011183">
            <w:pPr>
              <w:pStyle w:val="tableteksttab"/>
            </w:pPr>
            <w:r w:rsidRPr="0001118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70D735" w14:textId="6853F07C" w:rsidR="00011183" w:rsidRPr="00011183" w:rsidRDefault="00011183" w:rsidP="00011183">
            <w:pPr>
              <w:pStyle w:val="tableteksttab"/>
            </w:pPr>
            <w:r w:rsidRPr="00011183">
              <w:t>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FCBC5B" w14:textId="773DB117" w:rsidR="00011183" w:rsidRPr="00011183" w:rsidRDefault="00011183" w:rsidP="00011183">
            <w:pPr>
              <w:pStyle w:val="tableteksttab"/>
            </w:pPr>
            <w:r w:rsidRPr="00011183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D2E06C" w14:textId="14BFBCB7" w:rsidR="00011183" w:rsidRPr="00011183" w:rsidRDefault="00011183" w:rsidP="00011183">
            <w:pPr>
              <w:pStyle w:val="tableteksttab"/>
            </w:pPr>
            <w:r w:rsidRPr="00011183">
              <w:t>216,7</w:t>
            </w:r>
          </w:p>
        </w:tc>
      </w:tr>
      <w:tr w:rsidR="00011183" w:rsidRPr="00E87892" w14:paraId="3D656A49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9DF921" w14:textId="77777777" w:rsidR="00011183" w:rsidRDefault="00011183" w:rsidP="00011183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37D5" w14:textId="1AB7679D" w:rsidR="00011183" w:rsidRPr="00011183" w:rsidRDefault="00011183" w:rsidP="00011183">
            <w:pPr>
              <w:pStyle w:val="tableteksttab"/>
            </w:pPr>
            <w:r w:rsidRPr="00011183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49E635" w14:textId="090EAF2E" w:rsidR="00011183" w:rsidRPr="00011183" w:rsidRDefault="00011183" w:rsidP="00011183">
            <w:pPr>
              <w:pStyle w:val="tableteksttab"/>
            </w:pPr>
            <w:r w:rsidRPr="00011183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115473" w14:textId="13633395" w:rsidR="00011183" w:rsidRPr="00011183" w:rsidRDefault="00011183" w:rsidP="00011183">
            <w:pPr>
              <w:pStyle w:val="tableteksttab"/>
            </w:pPr>
            <w:r w:rsidRPr="00011183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E18768" w14:textId="5FBE93A0" w:rsidR="00011183" w:rsidRPr="00011183" w:rsidRDefault="00011183" w:rsidP="00011183">
            <w:pPr>
              <w:pStyle w:val="tableteksttab"/>
            </w:pPr>
            <w:r w:rsidRPr="00011183">
              <w:t>74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14937F" w14:textId="2D323951" w:rsidR="00011183" w:rsidRPr="00011183" w:rsidRDefault="00011183" w:rsidP="00011183">
            <w:pPr>
              <w:pStyle w:val="tableteksttab"/>
            </w:pPr>
            <w:r w:rsidRPr="00011183">
              <w:t>1,0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4C92" w14:textId="7ACDAA3F" w:rsidR="00011183" w:rsidRPr="00011183" w:rsidRDefault="00011183" w:rsidP="00011183">
            <w:pPr>
              <w:pStyle w:val="tableteksttab"/>
            </w:pPr>
            <w:r w:rsidRPr="00011183">
              <w:t>82,2</w:t>
            </w:r>
          </w:p>
        </w:tc>
      </w:tr>
      <w:tr w:rsidR="00011183" w:rsidRPr="00E87892" w14:paraId="2549BDA5" w14:textId="77777777" w:rsidTr="0001118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14:paraId="76AB45E9" w14:textId="77777777" w:rsidR="00011183" w:rsidRDefault="00011183" w:rsidP="00011183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23A60238" w14:textId="3F091A37" w:rsidR="00011183" w:rsidRPr="00011183" w:rsidRDefault="00011183" w:rsidP="00011183">
            <w:pPr>
              <w:pStyle w:val="tableteksttab"/>
            </w:pPr>
            <w:r w:rsidRPr="00011183">
              <w:t>77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32AFDA83" w14:textId="5B3F7609" w:rsidR="00011183" w:rsidRPr="00011183" w:rsidRDefault="00011183" w:rsidP="00011183">
            <w:pPr>
              <w:pStyle w:val="tableteksttab"/>
            </w:pPr>
            <w:r w:rsidRPr="00011183">
              <w:t>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1F5EA7F6" w14:textId="2CA0311B" w:rsidR="00011183" w:rsidRPr="00011183" w:rsidRDefault="00011183" w:rsidP="00011183">
            <w:pPr>
              <w:pStyle w:val="tableteksttab"/>
            </w:pPr>
            <w:r w:rsidRPr="00011183">
              <w:t>11,6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0D5E5014" w14:textId="188899A0" w:rsidR="00011183" w:rsidRPr="00011183" w:rsidRDefault="00011183" w:rsidP="00011183">
            <w:pPr>
              <w:pStyle w:val="tableteksttab"/>
            </w:pPr>
            <w:r w:rsidRPr="00011183">
              <w:t>195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7632BC38" w14:textId="4B7A472C" w:rsidR="00011183" w:rsidRPr="00011183" w:rsidRDefault="00011183" w:rsidP="00011183">
            <w:pPr>
              <w:pStyle w:val="tableteksttab"/>
            </w:pPr>
            <w:r w:rsidRPr="00011183">
              <w:t>2,8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14:paraId="136BAFF3" w14:textId="2D0937BB" w:rsidR="00011183" w:rsidRPr="00011183" w:rsidRDefault="00011183" w:rsidP="00011183">
            <w:pPr>
              <w:pStyle w:val="tableteksttab"/>
            </w:pPr>
            <w:r w:rsidRPr="00011183">
              <w:t>314,5</w:t>
            </w:r>
          </w:p>
        </w:tc>
      </w:tr>
    </w:tbl>
    <w:p w14:paraId="18FD178B" w14:textId="77777777"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14:paraId="407CF69A" w14:textId="77777777" w:rsidR="005928D2" w:rsidRDefault="005928D2" w:rsidP="00843944">
      <w:pPr>
        <w:pStyle w:val="Nagwek1"/>
      </w:pPr>
      <w:bookmarkStart w:id="33" w:name="_Toc64884832"/>
      <w:bookmarkStart w:id="34" w:name="_Toc64885001"/>
      <w:bookmarkStart w:id="35" w:name="_Toc64891654"/>
      <w:bookmarkStart w:id="36" w:name="_Toc164413799"/>
      <w:bookmarkStart w:id="37" w:name="_Toc229565228"/>
      <w:r>
        <w:t xml:space="preserve">Rynek </w:t>
      </w:r>
      <w:r w:rsidRPr="000944D5">
        <w:t>wewnętrzny</w:t>
      </w:r>
      <w:bookmarkEnd w:id="33"/>
      <w:bookmarkEnd w:id="34"/>
      <w:bookmarkEnd w:id="35"/>
      <w:bookmarkEnd w:id="36"/>
      <w:bookmarkEnd w:id="37"/>
    </w:p>
    <w:p w14:paraId="7A21AD86" w14:textId="15A5CC2D" w:rsidR="00381797" w:rsidRPr="00F12846" w:rsidRDefault="00FC4349" w:rsidP="00381797">
      <w:pPr>
        <w:pStyle w:val="tekst"/>
      </w:pPr>
      <w:r>
        <w:rPr>
          <w:szCs w:val="19"/>
        </w:rPr>
        <w:t>W kwietniu</w:t>
      </w:r>
      <w:r w:rsidR="000F5EEC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</w:t>
      </w:r>
      <w:r w:rsidR="009B4D80">
        <w:rPr>
          <w:szCs w:val="19"/>
        </w:rPr>
        <w:t xml:space="preserve">zez przedsiębiorstwa handlowe i </w:t>
      </w:r>
      <w:r w:rsidR="003E09DA" w:rsidRPr="00175E61">
        <w:rPr>
          <w:szCs w:val="19"/>
        </w:rPr>
        <w:t xml:space="preserve">niehandlowe </w:t>
      </w:r>
      <w:r w:rsidR="009A2B43">
        <w:rPr>
          <w:szCs w:val="19"/>
        </w:rPr>
        <w:t>obniż</w:t>
      </w:r>
      <w:r w:rsidR="003E09DA">
        <w:rPr>
          <w:szCs w:val="19"/>
        </w:rPr>
        <w:t>yła</w:t>
      </w:r>
      <w:r w:rsidR="003E09DA" w:rsidRPr="00175E61">
        <w:rPr>
          <w:szCs w:val="19"/>
        </w:rPr>
        <w:t xml:space="preserve"> się o </w:t>
      </w:r>
      <w:r w:rsidR="009A2B43">
        <w:rPr>
          <w:szCs w:val="19"/>
        </w:rPr>
        <w:t>0</w:t>
      </w:r>
      <w:r w:rsidR="00DC3960">
        <w:rPr>
          <w:szCs w:val="19"/>
        </w:rPr>
        <w:t>,</w:t>
      </w:r>
      <w:r w:rsidR="009A2B43">
        <w:rPr>
          <w:szCs w:val="19"/>
        </w:rPr>
        <w:t>6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6128F0">
        <w:rPr>
          <w:szCs w:val="19"/>
        </w:rPr>
        <w:t>, a</w:t>
      </w:r>
      <w:r w:rsidR="003E09DA">
        <w:rPr>
          <w:szCs w:val="19"/>
        </w:rPr>
        <w:t xml:space="preserve"> </w:t>
      </w:r>
      <w:r w:rsidR="006128F0">
        <w:rPr>
          <w:szCs w:val="19"/>
        </w:rPr>
        <w:t>w odniesieniu do kwietnia ub. roku</w:t>
      </w:r>
      <w:r w:rsidR="006128F0" w:rsidRPr="00175E61">
        <w:rPr>
          <w:szCs w:val="19"/>
        </w:rPr>
        <w:t xml:space="preserve"> </w:t>
      </w:r>
      <w:r w:rsidR="006128F0">
        <w:rPr>
          <w:szCs w:val="19"/>
        </w:rPr>
        <w:t>zwiększył</w:t>
      </w:r>
      <w:r w:rsidR="00565AF0">
        <w:rPr>
          <w:szCs w:val="19"/>
        </w:rPr>
        <w:t>a</w:t>
      </w:r>
      <w:r w:rsidR="006128F0">
        <w:rPr>
          <w:szCs w:val="19"/>
        </w:rPr>
        <w:t xml:space="preserve"> się o 0</w:t>
      </w:r>
      <w:r w:rsidR="00022710">
        <w:rPr>
          <w:szCs w:val="19"/>
        </w:rPr>
        <w:t>,</w:t>
      </w:r>
      <w:r w:rsidR="006128F0">
        <w:rPr>
          <w:szCs w:val="19"/>
        </w:rPr>
        <w:t>2</w:t>
      </w:r>
      <w:r w:rsidR="003E09DA">
        <w:rPr>
          <w:szCs w:val="19"/>
        </w:rPr>
        <w:t xml:space="preserve">% </w:t>
      </w:r>
      <w:r w:rsidR="003E09DA" w:rsidRPr="00175E61">
        <w:rPr>
          <w:szCs w:val="19"/>
        </w:rPr>
        <w:t>(przed rokiem</w:t>
      </w:r>
      <w:r w:rsidR="0062200C">
        <w:rPr>
          <w:szCs w:val="19"/>
        </w:rPr>
        <w:t xml:space="preserve"> </w:t>
      </w:r>
      <w:r w:rsidR="00022710">
        <w:rPr>
          <w:szCs w:val="19"/>
        </w:rPr>
        <w:t xml:space="preserve">zanotowano wzrost </w:t>
      </w:r>
      <w:r w:rsidR="007142D2" w:rsidRPr="00175E61">
        <w:rPr>
          <w:szCs w:val="19"/>
        </w:rPr>
        <w:t xml:space="preserve">wartości sprzedaży </w:t>
      </w:r>
      <w:r w:rsidR="007142D2">
        <w:rPr>
          <w:szCs w:val="19"/>
        </w:rPr>
        <w:t xml:space="preserve">detalicznej </w:t>
      </w:r>
      <w:r w:rsidR="006128F0">
        <w:rPr>
          <w:szCs w:val="19"/>
        </w:rPr>
        <w:t xml:space="preserve">tak </w:t>
      </w:r>
      <w:r w:rsidR="007C44C7" w:rsidRPr="00175E61">
        <w:rPr>
          <w:szCs w:val="19"/>
        </w:rPr>
        <w:t xml:space="preserve">w ujęciu miesięcznym </w:t>
      </w:r>
      <w:r w:rsidR="00EC4EBB">
        <w:rPr>
          <w:szCs w:val="19"/>
        </w:rPr>
        <w:t xml:space="preserve">– o </w:t>
      </w:r>
      <w:r w:rsidR="006128F0">
        <w:rPr>
          <w:szCs w:val="19"/>
        </w:rPr>
        <w:t>8</w:t>
      </w:r>
      <w:r w:rsidR="00022710">
        <w:rPr>
          <w:szCs w:val="19"/>
        </w:rPr>
        <w:t>,</w:t>
      </w:r>
      <w:r w:rsidR="006128F0">
        <w:rPr>
          <w:szCs w:val="19"/>
        </w:rPr>
        <w:t>4</w:t>
      </w:r>
      <w:r w:rsidR="007142D2">
        <w:rPr>
          <w:szCs w:val="19"/>
        </w:rPr>
        <w:t>%</w:t>
      </w:r>
      <w:r w:rsidR="006128F0">
        <w:rPr>
          <w:szCs w:val="19"/>
        </w:rPr>
        <w:t>, jak i </w:t>
      </w:r>
      <w:r w:rsidR="007C44C7">
        <w:rPr>
          <w:szCs w:val="19"/>
        </w:rPr>
        <w:t>w</w:t>
      </w:r>
      <w:r w:rsidR="006128F0">
        <w:rPr>
          <w:szCs w:val="19"/>
        </w:rPr>
        <w:t> 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62200C">
        <w:rPr>
          <w:szCs w:val="19"/>
        </w:rPr>
        <w:t>–</w:t>
      </w:r>
      <w:r w:rsidR="007F3E56">
        <w:rPr>
          <w:szCs w:val="19"/>
        </w:rPr>
        <w:t xml:space="preserve"> </w:t>
      </w:r>
      <w:r w:rsidR="00EC4EBB">
        <w:rPr>
          <w:szCs w:val="19"/>
        </w:rPr>
        <w:t xml:space="preserve">o </w:t>
      </w:r>
      <w:r w:rsidR="006128F0">
        <w:rPr>
          <w:szCs w:val="19"/>
        </w:rPr>
        <w:t>1</w:t>
      </w:r>
      <w:r w:rsidR="00EC4EBB">
        <w:rPr>
          <w:szCs w:val="19"/>
        </w:rPr>
        <w:t>2</w:t>
      </w:r>
      <w:r w:rsidR="00DC3960">
        <w:rPr>
          <w:szCs w:val="19"/>
        </w:rPr>
        <w:t>,</w:t>
      </w:r>
      <w:r w:rsidR="006128F0">
        <w:rPr>
          <w:szCs w:val="19"/>
        </w:rPr>
        <w:t>3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6128F0">
        <w:t>relacji</w:t>
      </w:r>
      <w:r w:rsidR="003E09DA" w:rsidRPr="0055109E">
        <w:t xml:space="preserve"> </w:t>
      </w:r>
      <w:r w:rsidR="008C72C1">
        <w:t>do kwietnia</w:t>
      </w:r>
      <w:r w:rsidR="000F5EEC">
        <w:t xml:space="preserve"> ub. roku</w:t>
      </w:r>
      <w:r w:rsidR="003E09DA" w:rsidRPr="0055109E">
        <w:t xml:space="preserve"> </w:t>
      </w:r>
      <w:r w:rsidR="003E09DA" w:rsidRPr="005E754B">
        <w:t xml:space="preserve">najbardziej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>, AGD</w:t>
      </w:r>
      <w:r w:rsidR="007F3E56">
        <w:rPr>
          <w:szCs w:val="19"/>
        </w:rPr>
        <w:t xml:space="preserve"> (o</w:t>
      </w:r>
      <w:r w:rsidR="00381797">
        <w:rPr>
          <w:szCs w:val="19"/>
        </w:rPr>
        <w:t xml:space="preserve"> </w:t>
      </w:r>
      <w:r w:rsidR="006128F0">
        <w:rPr>
          <w:szCs w:val="19"/>
        </w:rPr>
        <w:t>30</w:t>
      </w:r>
      <w:r w:rsidR="00EC4EBB">
        <w:rPr>
          <w:szCs w:val="19"/>
        </w:rPr>
        <w:t>,</w:t>
      </w:r>
      <w:r w:rsidR="006128F0">
        <w:rPr>
          <w:szCs w:val="19"/>
        </w:rPr>
        <w:t>3</w:t>
      </w:r>
      <w:r w:rsidR="007F3E56">
        <w:rPr>
          <w:szCs w:val="19"/>
        </w:rPr>
        <w:t>%)</w:t>
      </w:r>
      <w:r w:rsidR="00381797">
        <w:rPr>
          <w:szCs w:val="19"/>
        </w:rPr>
        <w:t xml:space="preserve">, </w:t>
      </w:r>
      <w:r w:rsidR="00381797">
        <w:t xml:space="preserve">ale </w:t>
      </w:r>
      <w:r w:rsidR="006128F0">
        <w:t xml:space="preserve">stosunkowo duży </w:t>
      </w:r>
      <w:r w:rsidR="00381797">
        <w:t xml:space="preserve">wzrost dotyczył także grup: </w:t>
      </w:r>
      <w:r w:rsidR="00381797">
        <w:rPr>
          <w:szCs w:val="19"/>
        </w:rPr>
        <w:t xml:space="preserve">pojazdy samochodowe, motocykle, części (o </w:t>
      </w:r>
      <w:r w:rsidR="006128F0">
        <w:rPr>
          <w:szCs w:val="19"/>
        </w:rPr>
        <w:t>20</w:t>
      </w:r>
      <w:r w:rsidR="00381797">
        <w:rPr>
          <w:szCs w:val="19"/>
        </w:rPr>
        <w:t>,7%)</w:t>
      </w:r>
      <w:r w:rsidR="006128F0">
        <w:rPr>
          <w:szCs w:val="19"/>
        </w:rPr>
        <w:t>,</w:t>
      </w:r>
      <w:r w:rsidR="00381797">
        <w:rPr>
          <w:szCs w:val="19"/>
        </w:rPr>
        <w:t xml:space="preserve"> </w:t>
      </w:r>
      <w:r w:rsidR="006128F0">
        <w:rPr>
          <w:szCs w:val="19"/>
        </w:rPr>
        <w:t>p</w:t>
      </w:r>
      <w:r w:rsidR="006128F0" w:rsidRPr="00C20CD4">
        <w:t>rasa, książki, pozostała sprzedaż w wyspecjalizowanych sklepach</w:t>
      </w:r>
      <w:r w:rsidR="006128F0">
        <w:t xml:space="preserve"> </w:t>
      </w:r>
      <w:r w:rsidR="00381797">
        <w:t>(o 1</w:t>
      </w:r>
      <w:r w:rsidR="006128F0">
        <w:t>0,</w:t>
      </w:r>
      <w:r w:rsidR="00381797">
        <w:t>2%)</w:t>
      </w:r>
      <w:r w:rsidR="006128F0">
        <w:t xml:space="preserve"> oraz pozostałe (o 7,0%)</w:t>
      </w:r>
      <w:r w:rsidR="00381797">
        <w:t xml:space="preserve">. Największy spadek obserwowano </w:t>
      </w:r>
      <w:r w:rsidR="00317D44">
        <w:t xml:space="preserve">w </w:t>
      </w:r>
      <w:r w:rsidR="00381797">
        <w:t xml:space="preserve">sprzedaży detalicznej paliw </w:t>
      </w:r>
      <w:r w:rsidR="00381797" w:rsidRPr="00F73D12">
        <w:t>stał</w:t>
      </w:r>
      <w:r w:rsidR="00381797">
        <w:t>ych</w:t>
      </w:r>
      <w:r w:rsidR="00381797" w:rsidRPr="00F73D12">
        <w:t>, ciekł</w:t>
      </w:r>
      <w:r w:rsidR="00381797">
        <w:t>ych</w:t>
      </w:r>
      <w:r w:rsidR="00381797" w:rsidRPr="00F73D12">
        <w:t xml:space="preserve"> i gazowych </w:t>
      </w:r>
      <w:r w:rsidR="00381797">
        <w:t>(o 3</w:t>
      </w:r>
      <w:r w:rsidR="006128F0">
        <w:t>1</w:t>
      </w:r>
      <w:r w:rsidR="00381797">
        <w:t>,</w:t>
      </w:r>
      <w:r w:rsidR="006128F0">
        <w:t>5</w:t>
      </w:r>
      <w:r w:rsidR="00381797">
        <w:t>%)</w:t>
      </w:r>
      <w:r w:rsidR="006128F0">
        <w:t xml:space="preserve"> oraz tekstyli</w:t>
      </w:r>
      <w:r w:rsidR="00317D44">
        <w:t>ów</w:t>
      </w:r>
      <w:r w:rsidR="006128F0">
        <w:t>, odzież</w:t>
      </w:r>
      <w:r w:rsidR="00317D44">
        <w:t>y</w:t>
      </w:r>
      <w:r w:rsidR="006128F0">
        <w:t xml:space="preserve"> i obuwi</w:t>
      </w:r>
      <w:r w:rsidR="00317D44">
        <w:t>a</w:t>
      </w:r>
      <w:r w:rsidR="006128F0">
        <w:t xml:space="preserve"> (o 14,0%)</w:t>
      </w:r>
      <w:r w:rsidR="00381797">
        <w:t>.</w:t>
      </w:r>
    </w:p>
    <w:p w14:paraId="49454797" w14:textId="77777777" w:rsidR="005928D2" w:rsidRPr="00C33451" w:rsidRDefault="005928D2" w:rsidP="005928D2">
      <w:pPr>
        <w:pStyle w:val="Tytultabeli"/>
        <w:spacing w:before="360"/>
      </w:pPr>
      <w:r>
        <w:t>Tablica 1</w:t>
      </w:r>
      <w:r w:rsidR="007C6219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10482" w:type="dxa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kwiecień 2026 r.) i narastająco (styczeń-&#10;-kwiecień br.)w odniesieniu do analogicznych okresów ub. roku. Dane do tablicy dostępne w pliku w formacie XLSX"/>
      </w:tblPr>
      <w:tblGrid>
        <w:gridCol w:w="4820"/>
        <w:gridCol w:w="1887"/>
        <w:gridCol w:w="1887"/>
        <w:gridCol w:w="1888"/>
      </w:tblGrid>
      <w:tr w:rsidR="0005463C" w:rsidRPr="00E87892" w14:paraId="5DC4B3B0" w14:textId="77777777" w:rsidTr="004D7457">
        <w:trPr>
          <w:trHeight w:val="57"/>
          <w:tblHeader/>
        </w:trPr>
        <w:tc>
          <w:tcPr>
            <w:tcW w:w="482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01D835AA" w14:textId="77777777" w:rsidR="0005463C" w:rsidRPr="00C20CD4" w:rsidRDefault="0005463C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887" w:type="dxa"/>
            <w:tcBorders>
              <w:top w:val="nil"/>
              <w:bottom w:val="single" w:sz="4" w:space="0" w:color="522398"/>
            </w:tcBorders>
            <w:vAlign w:val="center"/>
          </w:tcPr>
          <w:p w14:paraId="5E8F6B03" w14:textId="517725C6" w:rsidR="0005463C" w:rsidRPr="00C20CD4" w:rsidRDefault="0005463C" w:rsidP="007C6219">
            <w:pPr>
              <w:pStyle w:val="glowka1"/>
            </w:pPr>
            <w:r>
              <w:t>0</w:t>
            </w:r>
            <w:r w:rsidR="00FF3644">
              <w:t>4</w:t>
            </w:r>
            <w:r>
              <w:t xml:space="preserve"> 2026</w:t>
            </w:r>
          </w:p>
        </w:tc>
        <w:tc>
          <w:tcPr>
            <w:tcW w:w="3775" w:type="dxa"/>
            <w:gridSpan w:val="2"/>
            <w:tcBorders>
              <w:top w:val="nil"/>
              <w:bottom w:val="single" w:sz="4" w:space="0" w:color="522398"/>
            </w:tcBorders>
          </w:tcPr>
          <w:p w14:paraId="3F092B08" w14:textId="51E9ED38" w:rsidR="0005463C" w:rsidRPr="00C20CD4" w:rsidRDefault="0005463C" w:rsidP="007C6219">
            <w:pPr>
              <w:pStyle w:val="glowka1"/>
            </w:pPr>
            <w:r>
              <w:t>01–0</w:t>
            </w:r>
            <w:r w:rsidR="00FF3644">
              <w:t>4</w:t>
            </w:r>
            <w:r>
              <w:t xml:space="preserve"> 2026</w:t>
            </w:r>
          </w:p>
        </w:tc>
      </w:tr>
      <w:tr w:rsidR="0005463C" w:rsidRPr="00E87892" w14:paraId="4CF78BBF" w14:textId="77777777" w:rsidTr="004D7457">
        <w:trPr>
          <w:trHeight w:val="20"/>
          <w:tblHeader/>
        </w:trPr>
        <w:tc>
          <w:tcPr>
            <w:tcW w:w="482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E2E4259" w14:textId="77777777" w:rsidR="0005463C" w:rsidRPr="00C20CD4" w:rsidRDefault="0005463C" w:rsidP="000918AC">
            <w:pPr>
              <w:pStyle w:val="glowka1"/>
            </w:pPr>
          </w:p>
        </w:tc>
        <w:tc>
          <w:tcPr>
            <w:tcW w:w="3774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B44140" w14:textId="77777777" w:rsidR="0005463C" w:rsidRPr="00C20CD4" w:rsidRDefault="0005463C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13803D3" w14:textId="77777777" w:rsidR="0005463C" w:rsidRPr="00C20CD4" w:rsidRDefault="0005463C" w:rsidP="000918AC">
            <w:pPr>
              <w:pStyle w:val="glowka1"/>
            </w:pPr>
            <w:r w:rsidRPr="00C20CD4">
              <w:t>w odsetkach</w:t>
            </w:r>
          </w:p>
        </w:tc>
      </w:tr>
      <w:tr w:rsidR="006128F0" w:rsidRPr="00E87892" w14:paraId="4D974355" w14:textId="77777777" w:rsidTr="006128F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B8ECE9" w14:textId="77777777" w:rsidR="006128F0" w:rsidRPr="00C20CD4" w:rsidRDefault="006128F0" w:rsidP="006128F0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658E46" w14:textId="10A11EAA" w:rsidR="006128F0" w:rsidRPr="006128F0" w:rsidRDefault="006128F0" w:rsidP="006128F0">
            <w:pPr>
              <w:pStyle w:val="tablet"/>
            </w:pPr>
            <w:r w:rsidRPr="006128F0">
              <w:t>100,2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0FCEEC" w14:textId="102209CC" w:rsidR="006128F0" w:rsidRPr="006128F0" w:rsidRDefault="006128F0" w:rsidP="006128F0">
            <w:pPr>
              <w:pStyle w:val="tablet"/>
            </w:pPr>
            <w:r w:rsidRPr="006128F0">
              <w:t>104,0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82161E" w14:textId="04DE86C5" w:rsidR="006128F0" w:rsidRPr="006128F0" w:rsidRDefault="006128F0" w:rsidP="006128F0">
            <w:pPr>
              <w:pStyle w:val="tablet"/>
            </w:pPr>
            <w:r w:rsidRPr="006128F0">
              <w:t>100,0</w:t>
            </w:r>
          </w:p>
        </w:tc>
      </w:tr>
      <w:tr w:rsidR="006128F0" w:rsidRPr="00E87892" w14:paraId="082A5D36" w14:textId="77777777" w:rsidTr="006128F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FEE3D4" w14:textId="77777777" w:rsidR="006128F0" w:rsidRPr="00C20CD4" w:rsidRDefault="006128F0" w:rsidP="006128F0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770E96" w14:textId="77777777" w:rsidR="006128F0" w:rsidRPr="006128F0" w:rsidRDefault="006128F0" w:rsidP="006128F0">
            <w:pPr>
              <w:pStyle w:val="tableteksttab"/>
            </w:pP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7770C7" w14:textId="77777777" w:rsidR="006128F0" w:rsidRPr="006128F0" w:rsidRDefault="006128F0" w:rsidP="006128F0">
            <w:pPr>
              <w:pStyle w:val="tableteksttab"/>
            </w:pP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2E456E" w14:textId="77777777" w:rsidR="006128F0" w:rsidRPr="006128F0" w:rsidRDefault="006128F0" w:rsidP="006128F0">
            <w:pPr>
              <w:pStyle w:val="tableteksttab"/>
            </w:pPr>
          </w:p>
        </w:tc>
      </w:tr>
      <w:tr w:rsidR="006128F0" w:rsidRPr="00E87892" w14:paraId="495038C4" w14:textId="77777777" w:rsidTr="006128F0">
        <w:trPr>
          <w:trHeight w:val="57"/>
        </w:trPr>
        <w:tc>
          <w:tcPr>
            <w:tcW w:w="4820" w:type="dxa"/>
            <w:tcBorders>
              <w:top w:val="single" w:sz="4" w:space="0" w:color="522398"/>
            </w:tcBorders>
            <w:vAlign w:val="center"/>
          </w:tcPr>
          <w:p w14:paraId="5C46A8B2" w14:textId="77777777" w:rsidR="006128F0" w:rsidRPr="00C20CD4" w:rsidRDefault="006128F0" w:rsidP="006128F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1DC2AAD4" w14:textId="67E4D4C2" w:rsidR="006128F0" w:rsidRPr="006128F0" w:rsidRDefault="006128F0" w:rsidP="006128F0">
            <w:pPr>
              <w:pStyle w:val="tableteksttab"/>
            </w:pPr>
            <w:r w:rsidRPr="006128F0">
              <w:t>120,7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50204BA6" w14:textId="50C30239" w:rsidR="006128F0" w:rsidRPr="006128F0" w:rsidRDefault="006128F0" w:rsidP="006128F0">
            <w:pPr>
              <w:pStyle w:val="tableteksttab"/>
            </w:pPr>
            <w:r w:rsidRPr="006128F0">
              <w:t>113,9</w:t>
            </w:r>
          </w:p>
        </w:tc>
        <w:tc>
          <w:tcPr>
            <w:tcW w:w="1888" w:type="dxa"/>
            <w:tcBorders>
              <w:top w:val="single" w:sz="4" w:space="0" w:color="522398"/>
            </w:tcBorders>
            <w:vAlign w:val="center"/>
          </w:tcPr>
          <w:p w14:paraId="020307D5" w14:textId="64392630" w:rsidR="006128F0" w:rsidRPr="006128F0" w:rsidRDefault="006128F0" w:rsidP="006128F0">
            <w:pPr>
              <w:pStyle w:val="tableteksttab"/>
            </w:pPr>
            <w:r w:rsidRPr="006128F0">
              <w:t>2,9</w:t>
            </w:r>
          </w:p>
        </w:tc>
      </w:tr>
      <w:tr w:rsidR="006128F0" w:rsidRPr="00E87892" w14:paraId="652BB961" w14:textId="77777777" w:rsidTr="006128F0">
        <w:trPr>
          <w:trHeight w:val="57"/>
        </w:trPr>
        <w:tc>
          <w:tcPr>
            <w:tcW w:w="4820" w:type="dxa"/>
            <w:vAlign w:val="center"/>
          </w:tcPr>
          <w:p w14:paraId="259E8E80" w14:textId="77777777" w:rsidR="006128F0" w:rsidRPr="00C20CD4" w:rsidRDefault="006128F0" w:rsidP="006128F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887" w:type="dxa"/>
            <w:vAlign w:val="center"/>
          </w:tcPr>
          <w:p w14:paraId="4ECD8011" w14:textId="7F7AE556" w:rsidR="006128F0" w:rsidRPr="006128F0" w:rsidRDefault="006128F0" w:rsidP="006128F0">
            <w:pPr>
              <w:pStyle w:val="tableteksttab"/>
            </w:pPr>
            <w:r w:rsidRPr="006128F0">
              <w:t>68,5</w:t>
            </w:r>
          </w:p>
        </w:tc>
        <w:tc>
          <w:tcPr>
            <w:tcW w:w="1887" w:type="dxa"/>
            <w:vAlign w:val="center"/>
          </w:tcPr>
          <w:p w14:paraId="3CB6F587" w14:textId="28BD15A5" w:rsidR="006128F0" w:rsidRPr="006128F0" w:rsidRDefault="006128F0" w:rsidP="006128F0">
            <w:pPr>
              <w:pStyle w:val="tableteksttab"/>
            </w:pPr>
            <w:r w:rsidRPr="006128F0">
              <w:t>71,0</w:t>
            </w:r>
          </w:p>
        </w:tc>
        <w:tc>
          <w:tcPr>
            <w:tcW w:w="1888" w:type="dxa"/>
            <w:vAlign w:val="center"/>
          </w:tcPr>
          <w:p w14:paraId="51F5FE5B" w14:textId="78F42917" w:rsidR="006128F0" w:rsidRPr="006128F0" w:rsidRDefault="006128F0" w:rsidP="006128F0">
            <w:pPr>
              <w:pStyle w:val="tableteksttab"/>
            </w:pPr>
            <w:r w:rsidRPr="006128F0">
              <w:t>2,7</w:t>
            </w:r>
          </w:p>
        </w:tc>
      </w:tr>
      <w:tr w:rsidR="006128F0" w:rsidRPr="00E87892" w14:paraId="1D991AD2" w14:textId="77777777" w:rsidTr="006128F0">
        <w:trPr>
          <w:trHeight w:val="57"/>
        </w:trPr>
        <w:tc>
          <w:tcPr>
            <w:tcW w:w="4820" w:type="dxa"/>
            <w:vAlign w:val="center"/>
          </w:tcPr>
          <w:p w14:paraId="5973B3A6" w14:textId="77777777" w:rsidR="006128F0" w:rsidRPr="00C20CD4" w:rsidRDefault="006128F0" w:rsidP="006128F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887" w:type="dxa"/>
            <w:vAlign w:val="center"/>
          </w:tcPr>
          <w:p w14:paraId="46BFD958" w14:textId="49D94281" w:rsidR="006128F0" w:rsidRPr="006128F0" w:rsidRDefault="006128F0" w:rsidP="006128F0">
            <w:pPr>
              <w:pStyle w:val="tableteksttab"/>
            </w:pPr>
            <w:r w:rsidRPr="006128F0">
              <w:t>101,2</w:t>
            </w:r>
          </w:p>
        </w:tc>
        <w:tc>
          <w:tcPr>
            <w:tcW w:w="1887" w:type="dxa"/>
            <w:vAlign w:val="center"/>
          </w:tcPr>
          <w:p w14:paraId="4901F057" w14:textId="2ED91F1D" w:rsidR="006128F0" w:rsidRPr="006128F0" w:rsidRDefault="006128F0" w:rsidP="006128F0">
            <w:pPr>
              <w:pStyle w:val="tableteksttab"/>
            </w:pPr>
            <w:r w:rsidRPr="006128F0">
              <w:t>104,6</w:t>
            </w:r>
          </w:p>
        </w:tc>
        <w:tc>
          <w:tcPr>
            <w:tcW w:w="1888" w:type="dxa"/>
            <w:vAlign w:val="center"/>
          </w:tcPr>
          <w:p w14:paraId="6A6E1E9B" w14:textId="5A8B639D" w:rsidR="006128F0" w:rsidRPr="006128F0" w:rsidRDefault="006128F0" w:rsidP="006128F0">
            <w:pPr>
              <w:pStyle w:val="tableteksttab"/>
            </w:pPr>
            <w:r w:rsidRPr="006128F0">
              <w:t>35,0</w:t>
            </w:r>
          </w:p>
        </w:tc>
      </w:tr>
      <w:tr w:rsidR="006128F0" w:rsidRPr="00E87892" w14:paraId="15AD6566" w14:textId="77777777" w:rsidTr="006128F0">
        <w:trPr>
          <w:trHeight w:val="57"/>
        </w:trPr>
        <w:tc>
          <w:tcPr>
            <w:tcW w:w="4820" w:type="dxa"/>
            <w:vAlign w:val="center"/>
          </w:tcPr>
          <w:p w14:paraId="15A69D18" w14:textId="77777777" w:rsidR="006128F0" w:rsidRPr="00C20CD4" w:rsidRDefault="006128F0" w:rsidP="006128F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887" w:type="dxa"/>
            <w:vAlign w:val="center"/>
          </w:tcPr>
          <w:p w14:paraId="33E55B0A" w14:textId="30797433" w:rsidR="006128F0" w:rsidRPr="006128F0" w:rsidRDefault="006128F0" w:rsidP="006128F0">
            <w:pPr>
              <w:pStyle w:val="tableteksttab"/>
            </w:pPr>
            <w:r w:rsidRPr="006128F0">
              <w:t>99,2</w:t>
            </w:r>
          </w:p>
        </w:tc>
        <w:tc>
          <w:tcPr>
            <w:tcW w:w="1887" w:type="dxa"/>
            <w:vAlign w:val="center"/>
          </w:tcPr>
          <w:p w14:paraId="00E266C1" w14:textId="3E6B8D29" w:rsidR="006128F0" w:rsidRPr="006128F0" w:rsidRDefault="006128F0" w:rsidP="006128F0">
            <w:pPr>
              <w:pStyle w:val="tableteksttab"/>
            </w:pPr>
            <w:r w:rsidRPr="006128F0">
              <w:t>96,5</w:t>
            </w:r>
          </w:p>
        </w:tc>
        <w:tc>
          <w:tcPr>
            <w:tcW w:w="1888" w:type="dxa"/>
            <w:vAlign w:val="center"/>
          </w:tcPr>
          <w:p w14:paraId="088C9E9B" w14:textId="3F13466B" w:rsidR="006128F0" w:rsidRPr="006128F0" w:rsidRDefault="006128F0" w:rsidP="006128F0">
            <w:pPr>
              <w:pStyle w:val="tableteksttab"/>
            </w:pPr>
            <w:r w:rsidRPr="006128F0">
              <w:t>2,1</w:t>
            </w:r>
          </w:p>
        </w:tc>
      </w:tr>
      <w:tr w:rsidR="006128F0" w:rsidRPr="00E87892" w14:paraId="6C257B4B" w14:textId="77777777" w:rsidTr="006128F0">
        <w:trPr>
          <w:trHeight w:val="57"/>
        </w:trPr>
        <w:tc>
          <w:tcPr>
            <w:tcW w:w="4820" w:type="dxa"/>
            <w:vAlign w:val="center"/>
          </w:tcPr>
          <w:p w14:paraId="3817A4CD" w14:textId="77777777" w:rsidR="006128F0" w:rsidRPr="00C20CD4" w:rsidRDefault="006128F0" w:rsidP="006128F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887" w:type="dxa"/>
            <w:vAlign w:val="center"/>
          </w:tcPr>
          <w:p w14:paraId="7E1A2B24" w14:textId="61815F9E" w:rsidR="006128F0" w:rsidRPr="006128F0" w:rsidRDefault="006128F0" w:rsidP="006128F0">
            <w:pPr>
              <w:pStyle w:val="tableteksttab"/>
            </w:pPr>
            <w:r w:rsidRPr="006128F0">
              <w:t>86,0</w:t>
            </w:r>
          </w:p>
        </w:tc>
        <w:tc>
          <w:tcPr>
            <w:tcW w:w="1887" w:type="dxa"/>
            <w:vAlign w:val="center"/>
          </w:tcPr>
          <w:p w14:paraId="4CF6045B" w14:textId="3B3E2E0E" w:rsidR="006128F0" w:rsidRPr="006128F0" w:rsidRDefault="006128F0" w:rsidP="006128F0">
            <w:pPr>
              <w:pStyle w:val="tableteksttab"/>
            </w:pPr>
            <w:r w:rsidRPr="006128F0">
              <w:t>95,7</w:t>
            </w:r>
          </w:p>
        </w:tc>
        <w:tc>
          <w:tcPr>
            <w:tcW w:w="1888" w:type="dxa"/>
            <w:vAlign w:val="center"/>
          </w:tcPr>
          <w:p w14:paraId="1511EFB4" w14:textId="5B799A03" w:rsidR="006128F0" w:rsidRPr="006128F0" w:rsidRDefault="006128F0" w:rsidP="006128F0">
            <w:pPr>
              <w:pStyle w:val="tableteksttab"/>
            </w:pPr>
            <w:r w:rsidRPr="006128F0">
              <w:t>1,1</w:t>
            </w:r>
          </w:p>
        </w:tc>
      </w:tr>
      <w:tr w:rsidR="006128F0" w:rsidRPr="00E87892" w14:paraId="7E132653" w14:textId="77777777" w:rsidTr="006128F0">
        <w:trPr>
          <w:trHeight w:val="57"/>
        </w:trPr>
        <w:tc>
          <w:tcPr>
            <w:tcW w:w="4820" w:type="dxa"/>
            <w:tcBorders>
              <w:bottom w:val="single" w:sz="4" w:space="0" w:color="522398"/>
            </w:tcBorders>
            <w:vAlign w:val="center"/>
          </w:tcPr>
          <w:p w14:paraId="74F7E135" w14:textId="77777777" w:rsidR="006128F0" w:rsidRPr="00C20CD4" w:rsidRDefault="006128F0" w:rsidP="006128F0">
            <w:pPr>
              <w:pStyle w:val="boczek1"/>
            </w:pPr>
            <w:r w:rsidRPr="00C20CD4">
              <w:t>Meble, RTV, AGD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64879CEC" w14:textId="63165781" w:rsidR="006128F0" w:rsidRPr="006128F0" w:rsidRDefault="006128F0" w:rsidP="006128F0">
            <w:pPr>
              <w:pStyle w:val="tableteksttab"/>
            </w:pPr>
            <w:r w:rsidRPr="006128F0">
              <w:t>130,3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419BEE83" w14:textId="6B27D7B6" w:rsidR="006128F0" w:rsidRPr="006128F0" w:rsidRDefault="006128F0" w:rsidP="006128F0">
            <w:pPr>
              <w:pStyle w:val="tableteksttab"/>
            </w:pPr>
            <w:r w:rsidRPr="006128F0">
              <w:t>129,5</w:t>
            </w:r>
          </w:p>
        </w:tc>
        <w:tc>
          <w:tcPr>
            <w:tcW w:w="1888" w:type="dxa"/>
            <w:tcBorders>
              <w:bottom w:val="single" w:sz="4" w:space="0" w:color="522398"/>
            </w:tcBorders>
            <w:vAlign w:val="center"/>
          </w:tcPr>
          <w:p w14:paraId="1619FD32" w14:textId="728B57E0" w:rsidR="006128F0" w:rsidRPr="006128F0" w:rsidRDefault="006128F0" w:rsidP="006128F0">
            <w:pPr>
              <w:pStyle w:val="tableteksttab"/>
            </w:pPr>
            <w:r w:rsidRPr="006128F0">
              <w:t>3,3</w:t>
            </w:r>
          </w:p>
        </w:tc>
      </w:tr>
      <w:tr w:rsidR="006128F0" w:rsidRPr="00E87892" w14:paraId="00FD74A6" w14:textId="77777777" w:rsidTr="006128F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24313" w14:textId="77777777" w:rsidR="006128F0" w:rsidRPr="00C20CD4" w:rsidRDefault="006128F0" w:rsidP="006128F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C412BC" w14:textId="66B728D4" w:rsidR="006128F0" w:rsidRPr="006128F0" w:rsidRDefault="006128F0" w:rsidP="006128F0">
            <w:pPr>
              <w:pStyle w:val="tableteksttab"/>
            </w:pPr>
            <w:r w:rsidRPr="006128F0">
              <w:t>110,2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0F802D" w14:textId="1BA641FB" w:rsidR="006128F0" w:rsidRPr="006128F0" w:rsidRDefault="006128F0" w:rsidP="006128F0">
            <w:pPr>
              <w:pStyle w:val="tableteksttab"/>
            </w:pPr>
            <w:r w:rsidRPr="006128F0">
              <w:t>109,7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51BEF" w14:textId="543E026A" w:rsidR="006128F0" w:rsidRPr="006128F0" w:rsidRDefault="006128F0" w:rsidP="006128F0">
            <w:pPr>
              <w:pStyle w:val="tableteksttab"/>
            </w:pPr>
            <w:r w:rsidRPr="006128F0">
              <w:t>1,4</w:t>
            </w:r>
          </w:p>
        </w:tc>
      </w:tr>
      <w:tr w:rsidR="006128F0" w:rsidRPr="00E87892" w14:paraId="7563BAAD" w14:textId="77777777" w:rsidTr="006128F0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nil"/>
            </w:tcBorders>
            <w:vAlign w:val="center"/>
          </w:tcPr>
          <w:p w14:paraId="1670A919" w14:textId="77777777" w:rsidR="006128F0" w:rsidRPr="00C20CD4" w:rsidRDefault="006128F0" w:rsidP="006128F0">
            <w:pPr>
              <w:pStyle w:val="boczek1"/>
            </w:pPr>
            <w:r w:rsidRPr="00C20CD4">
              <w:t>Pozostałe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7B13DEAD" w14:textId="69EF7A3E" w:rsidR="006128F0" w:rsidRPr="006128F0" w:rsidRDefault="006128F0" w:rsidP="006128F0">
            <w:pPr>
              <w:pStyle w:val="tableteksttab"/>
            </w:pPr>
            <w:r w:rsidRPr="006128F0">
              <w:t>107,0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445279D6" w14:textId="23317F48" w:rsidR="006128F0" w:rsidRPr="006128F0" w:rsidRDefault="006128F0" w:rsidP="006128F0">
            <w:pPr>
              <w:pStyle w:val="tableteksttab"/>
            </w:pPr>
            <w:r w:rsidRPr="006128F0">
              <w:t>112,6</w:t>
            </w:r>
          </w:p>
        </w:tc>
        <w:tc>
          <w:tcPr>
            <w:tcW w:w="1888" w:type="dxa"/>
            <w:tcBorders>
              <w:top w:val="single" w:sz="4" w:space="0" w:color="522398"/>
              <w:bottom w:val="nil"/>
            </w:tcBorders>
            <w:vAlign w:val="center"/>
          </w:tcPr>
          <w:p w14:paraId="2B18E707" w14:textId="3CECB011" w:rsidR="006128F0" w:rsidRPr="006128F0" w:rsidRDefault="006128F0" w:rsidP="006128F0">
            <w:pPr>
              <w:pStyle w:val="tableteksttab"/>
            </w:pPr>
            <w:r w:rsidRPr="006128F0">
              <w:t>8,1</w:t>
            </w:r>
          </w:p>
        </w:tc>
      </w:tr>
    </w:tbl>
    <w:p w14:paraId="0DFD7576" w14:textId="77777777" w:rsidR="005928D2" w:rsidRDefault="005928D2" w:rsidP="00293079">
      <w:pPr>
        <w:pStyle w:val="notka"/>
        <w:spacing w:before="120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304BD44" w14:textId="31297EC2" w:rsidR="003C0428" w:rsidRDefault="003C0428" w:rsidP="00565AF0">
      <w:pPr>
        <w:pStyle w:val="tekst"/>
        <w:spacing w:before="240"/>
      </w:pPr>
      <w:r w:rsidRPr="00553213">
        <w:rPr>
          <w:szCs w:val="19"/>
        </w:rPr>
        <w:t xml:space="preserve">Wartość sprzedaży detalicznej zrealizowanej </w:t>
      </w:r>
      <w:r w:rsidR="006128F0">
        <w:rPr>
          <w:szCs w:val="19"/>
        </w:rPr>
        <w:t>w</w:t>
      </w:r>
      <w:r>
        <w:rPr>
          <w:szCs w:val="19"/>
        </w:rPr>
        <w:t xml:space="preserve"> okresie styczeń-kwiecień</w:t>
      </w:r>
      <w:r w:rsidRPr="00553213">
        <w:rPr>
          <w:szCs w:val="19"/>
        </w:rPr>
        <w:t xml:space="preserve"> br. wzrosła o </w:t>
      </w:r>
      <w:r w:rsidR="006128F0">
        <w:rPr>
          <w:szCs w:val="19"/>
        </w:rPr>
        <w:t>4</w:t>
      </w:r>
      <w:r>
        <w:rPr>
          <w:szCs w:val="19"/>
        </w:rPr>
        <w:t>,0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>analogicznym okresem ub. roku (</w:t>
      </w:r>
      <w:r w:rsidR="006128F0">
        <w:rPr>
          <w:szCs w:val="19"/>
        </w:rPr>
        <w:t xml:space="preserve">podobnie jak </w:t>
      </w:r>
      <w:r w:rsidRPr="00553213">
        <w:rPr>
          <w:szCs w:val="19"/>
        </w:rPr>
        <w:t>przed rokiem</w:t>
      </w:r>
      <w:r w:rsidR="006128F0">
        <w:rPr>
          <w:szCs w:val="19"/>
        </w:rPr>
        <w:t>)</w:t>
      </w:r>
      <w:r w:rsidRPr="00553213">
        <w:rPr>
          <w:szCs w:val="19"/>
        </w:rPr>
        <w:t>.</w:t>
      </w:r>
      <w:r w:rsidRPr="004E54FA">
        <w:t xml:space="preserve"> </w:t>
      </w:r>
      <w:r>
        <w:t>Również w okresie narastającym największy wzrost dotyczył sprzedaży detalicznej mebli</w:t>
      </w:r>
      <w:r>
        <w:rPr>
          <w:szCs w:val="19"/>
        </w:rPr>
        <w:t xml:space="preserve">, </w:t>
      </w:r>
      <w:r>
        <w:t>sprzętu RTV</w:t>
      </w:r>
      <w:r>
        <w:rPr>
          <w:szCs w:val="19"/>
        </w:rPr>
        <w:t xml:space="preserve">, AGD (o </w:t>
      </w:r>
      <w:r w:rsidR="006128F0">
        <w:rPr>
          <w:szCs w:val="19"/>
        </w:rPr>
        <w:t>29</w:t>
      </w:r>
      <w:r>
        <w:rPr>
          <w:szCs w:val="19"/>
        </w:rPr>
        <w:t>,</w:t>
      </w:r>
      <w:r w:rsidR="006128F0">
        <w:rPr>
          <w:szCs w:val="19"/>
        </w:rPr>
        <w:t>5</w:t>
      </w:r>
      <w:r>
        <w:rPr>
          <w:szCs w:val="19"/>
        </w:rPr>
        <w:t>%),</w:t>
      </w:r>
      <w:r>
        <w:t xml:space="preserve"> a spadek sprzedaży paliw </w:t>
      </w:r>
      <w:r w:rsidR="00317D44" w:rsidRPr="00F73D12">
        <w:t>stał</w:t>
      </w:r>
      <w:r w:rsidR="00317D44">
        <w:t>ych</w:t>
      </w:r>
      <w:r w:rsidR="00317D44" w:rsidRPr="00F73D12">
        <w:t>, ciekł</w:t>
      </w:r>
      <w:r w:rsidR="00317D44">
        <w:t>ych</w:t>
      </w:r>
      <w:r w:rsidR="00317D44" w:rsidRPr="00F73D12">
        <w:t xml:space="preserve"> i gazowych </w:t>
      </w:r>
      <w:r>
        <w:t xml:space="preserve">(o </w:t>
      </w:r>
      <w:r w:rsidR="006128F0">
        <w:t>29</w:t>
      </w:r>
      <w:r>
        <w:t>,</w:t>
      </w:r>
      <w:r w:rsidR="006128F0">
        <w:t>0</w:t>
      </w:r>
      <w:r>
        <w:t>%).</w:t>
      </w:r>
    </w:p>
    <w:p w14:paraId="3321CAF2" w14:textId="13636783" w:rsidR="00446A9C" w:rsidRDefault="00446A9C" w:rsidP="00565AF0">
      <w:pPr>
        <w:pStyle w:val="tekst"/>
        <w:spacing w:before="240"/>
      </w:pPr>
      <w:r>
        <w:br w:type="page"/>
      </w:r>
    </w:p>
    <w:p w14:paraId="612AD4F2" w14:textId="04DE27D9" w:rsidR="005928D2" w:rsidRDefault="00DD4E0F" w:rsidP="003C0428">
      <w:pPr>
        <w:pStyle w:val="tekst"/>
      </w:pPr>
      <w:r w:rsidRPr="004F75C4">
        <w:rPr>
          <w:b/>
        </w:rPr>
        <w:lastRenderedPageBreak/>
        <w:t>Sprzedaż hurtowa</w:t>
      </w:r>
      <w:r w:rsidRPr="00AA25F5">
        <w:t xml:space="preserve"> jednostek handlowych ogółem </w:t>
      </w:r>
      <w:r w:rsidR="00FC4349">
        <w:t>w kwietniu</w:t>
      </w:r>
      <w:r w:rsidR="000F5EEC">
        <w:t xml:space="preserve"> br.</w:t>
      </w:r>
      <w:r w:rsidRPr="00AA25F5">
        <w:t xml:space="preserve"> </w:t>
      </w:r>
      <w:r w:rsidR="007D05D7">
        <w:t xml:space="preserve">spadła </w:t>
      </w:r>
      <w:r w:rsidRPr="00AA25F5">
        <w:t xml:space="preserve">(licząc w cenach bieżących) o </w:t>
      </w:r>
      <w:r w:rsidR="00C07F26">
        <w:t>4</w:t>
      </w:r>
      <w:r w:rsidR="001F46CC">
        <w:t>,</w:t>
      </w:r>
      <w:r w:rsidR="007D05D7">
        <w:t>8</w:t>
      </w:r>
      <w:r w:rsidRPr="00AA25F5">
        <w:t>% w</w:t>
      </w:r>
      <w:r w:rsidR="001F46CC">
        <w:t xml:space="preserve"> </w:t>
      </w:r>
      <w:r w:rsidRPr="00AA25F5">
        <w:t>porównaniu z poprzednim miesiącem</w:t>
      </w:r>
      <w:r w:rsidR="00285F32">
        <w:t>, ale</w:t>
      </w:r>
      <w:r w:rsidRPr="00AA25F5">
        <w:t xml:space="preserve"> </w:t>
      </w:r>
      <w:r w:rsidR="007D05D7" w:rsidRPr="00AA25F5">
        <w:t>z</w:t>
      </w:r>
      <w:r w:rsidR="007D05D7">
        <w:t>więk</w:t>
      </w:r>
      <w:r w:rsidR="007D05D7" w:rsidRPr="00AA25F5">
        <w:t xml:space="preserve">szyła się </w:t>
      </w:r>
      <w:r w:rsidRPr="00AA25F5">
        <w:t xml:space="preserve">o </w:t>
      </w:r>
      <w:r w:rsidR="00285F32">
        <w:t>3,4</w:t>
      </w:r>
      <w:r w:rsidR="007A3291">
        <w:t>%</w:t>
      </w:r>
      <w:r w:rsidRPr="00AA25F5">
        <w:t xml:space="preserve"> w relacji </w:t>
      </w:r>
      <w:r w:rsidR="008C72C1">
        <w:t>do kwietnia</w:t>
      </w:r>
      <w:r w:rsidR="000F5EEC">
        <w:t xml:space="preserve"> ub. roku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285F32">
        <w:t>spadek</w:t>
      </w:r>
      <w:r w:rsidR="001F46CC">
        <w:t xml:space="preserve"> </w:t>
      </w:r>
      <w:r w:rsidR="00285F32">
        <w:t xml:space="preserve">sprzedaży </w:t>
      </w:r>
      <w:r w:rsidR="001F46CC">
        <w:t>w</w:t>
      </w:r>
      <w:r w:rsidR="00285F32">
        <w:t xml:space="preserve"> </w:t>
      </w:r>
      <w:r w:rsidR="007246A8" w:rsidRPr="00160719">
        <w:t xml:space="preserve">skali miesiąca </w:t>
      </w:r>
      <w:r w:rsidR="00285F32">
        <w:t>wyniósł</w:t>
      </w:r>
      <w:r w:rsidR="007818F4">
        <w:t xml:space="preserve"> </w:t>
      </w:r>
      <w:r w:rsidR="00285F32">
        <w:t>0</w:t>
      </w:r>
      <w:r w:rsidR="000313BA">
        <w:t>,</w:t>
      </w:r>
      <w:r w:rsidR="00285F32">
        <w:t>7</w:t>
      </w:r>
      <w:r w:rsidR="007818F4" w:rsidRPr="00160719">
        <w:t>%</w:t>
      </w:r>
      <w:r w:rsidR="007818F4">
        <w:t xml:space="preserve">, </w:t>
      </w:r>
      <w:r w:rsidR="00285F32">
        <w:t>natomiast</w:t>
      </w:r>
      <w:r w:rsidR="001F46CC">
        <w:t xml:space="preserve"> </w:t>
      </w:r>
      <w:r w:rsidR="00285F32">
        <w:t xml:space="preserve">wzrost </w:t>
      </w:r>
      <w:r w:rsidRPr="00160719">
        <w:t>w ujęciu rocznym</w:t>
      </w:r>
      <w:r w:rsidR="007818F4">
        <w:t xml:space="preserve"> –</w:t>
      </w:r>
      <w:r w:rsidR="00285F32">
        <w:t xml:space="preserve"> 9</w:t>
      </w:r>
      <w:r w:rsidR="000313BA">
        <w:t>,</w:t>
      </w:r>
      <w:r w:rsidR="00285F32">
        <w:t>6</w:t>
      </w:r>
      <w:r w:rsidR="007818F4" w:rsidRPr="00160719">
        <w:t>%</w:t>
      </w:r>
      <w:r w:rsidRPr="00160719">
        <w:t>). W przedsiębiorstwach</w:t>
      </w:r>
      <w:r w:rsidRPr="00AA25F5">
        <w:t xml:space="preserve"> handlu hurtowego sprzedaż </w:t>
      </w:r>
      <w:r w:rsidR="00285F32">
        <w:t>obniżyła się tak</w:t>
      </w:r>
      <w:r w:rsidR="001F46CC">
        <w:t xml:space="preserve"> </w:t>
      </w:r>
      <w:r w:rsidRPr="00AA25F5">
        <w:t>w</w:t>
      </w:r>
      <w:r w:rsidR="00285F32">
        <w:t xml:space="preserve"> </w:t>
      </w:r>
      <w:r w:rsidRPr="00AA25F5">
        <w:t xml:space="preserve">odniesieniu </w:t>
      </w:r>
      <w:r w:rsidR="00166DE7">
        <w:t>do marca</w:t>
      </w:r>
      <w:r w:rsidR="003F0154">
        <w:t xml:space="preserve"> br.</w:t>
      </w:r>
      <w:r w:rsidR="00A577EF" w:rsidRPr="00A577EF">
        <w:t xml:space="preserve"> </w:t>
      </w:r>
      <w:r w:rsidR="00A577EF">
        <w:t xml:space="preserve">– o </w:t>
      </w:r>
      <w:r w:rsidR="00285F32">
        <w:t>5</w:t>
      </w:r>
      <w:r w:rsidR="00A577EF">
        <w:t>,</w:t>
      </w:r>
      <w:r w:rsidR="00285F32">
        <w:t>1</w:t>
      </w:r>
      <w:r w:rsidR="00A577EF" w:rsidRPr="00AA25F5">
        <w:t>%</w:t>
      </w:r>
      <w:r w:rsidR="001F46CC">
        <w:t xml:space="preserve">, </w:t>
      </w:r>
      <w:r w:rsidR="00285F32">
        <w:t>jak i</w:t>
      </w:r>
      <w:r w:rsidR="00EF4CB7">
        <w:t xml:space="preserve"> </w:t>
      </w:r>
      <w:r w:rsidRPr="00AA25F5">
        <w:t xml:space="preserve">w porównaniu </w:t>
      </w:r>
      <w:r w:rsidR="008C72C1">
        <w:t>z kwietniem</w:t>
      </w:r>
      <w:r w:rsidR="000F5EEC">
        <w:t xml:space="preserve"> ub. roku</w:t>
      </w:r>
      <w:r w:rsidRPr="00160719">
        <w:t xml:space="preserve"> </w:t>
      </w:r>
      <w:r w:rsidR="00A577EF">
        <w:t xml:space="preserve">– </w:t>
      </w:r>
      <w:r w:rsidR="00A577EF" w:rsidRPr="00AA25F5">
        <w:t xml:space="preserve">o </w:t>
      </w:r>
      <w:r w:rsidR="00EF4CB7">
        <w:t>6,1</w:t>
      </w:r>
      <w:r w:rsidR="00A577EF" w:rsidRPr="00AA25F5">
        <w:t xml:space="preserve">% </w:t>
      </w:r>
      <w:r w:rsidRPr="00160719">
        <w:t>(prze</w:t>
      </w:r>
      <w:r w:rsidR="006F7982">
        <w:t xml:space="preserve">d rokiem </w:t>
      </w:r>
      <w:r w:rsidR="001F46CC">
        <w:t xml:space="preserve">obserwowano </w:t>
      </w:r>
      <w:r w:rsidR="000313BA">
        <w:t xml:space="preserve">wzrost </w:t>
      </w:r>
      <w:r w:rsidR="006F7982">
        <w:t>sprzedaż</w:t>
      </w:r>
      <w:r w:rsidR="001F46CC">
        <w:t>y</w:t>
      </w:r>
      <w:r w:rsidR="006F7982">
        <w:t xml:space="preserve"> w</w:t>
      </w:r>
      <w:r w:rsidR="001F46CC">
        <w:t xml:space="preserve"> </w:t>
      </w:r>
      <w:r w:rsidRPr="00160719">
        <w:t>tych przedsiębiorstwach</w:t>
      </w:r>
      <w:r w:rsidR="000313BA">
        <w:t xml:space="preserve"> </w:t>
      </w:r>
      <w:r w:rsidR="00EF4CB7">
        <w:t xml:space="preserve">o 0,4% </w:t>
      </w:r>
      <w:r w:rsidR="001F46CC">
        <w:t xml:space="preserve">w ciągu miesiąca </w:t>
      </w:r>
      <w:r w:rsidR="000313BA">
        <w:t>i</w:t>
      </w:r>
      <w:r w:rsidR="001F46CC">
        <w:t xml:space="preserve"> </w:t>
      </w:r>
      <w:r w:rsidR="00EF4CB7">
        <w:t>o 17,0</w:t>
      </w:r>
      <w:r w:rsidR="00EF4CB7" w:rsidRPr="00160719">
        <w:t>%</w:t>
      </w:r>
      <w:r w:rsidR="00EF4CB7">
        <w:t xml:space="preserve"> </w:t>
      </w:r>
      <w:r w:rsidR="001F46CC" w:rsidRPr="00160719">
        <w:t>w stosunku rocznym</w:t>
      </w:r>
      <w:r w:rsidRPr="00160719">
        <w:t>).</w:t>
      </w:r>
      <w:r w:rsidR="005928D2" w:rsidRPr="000566FC">
        <w:t xml:space="preserve"> </w:t>
      </w:r>
    </w:p>
    <w:p w14:paraId="43382ECA" w14:textId="7A23E867" w:rsidR="004F75C4" w:rsidRPr="00A577EF" w:rsidRDefault="004F75C4" w:rsidP="004F75C4">
      <w:pPr>
        <w:pStyle w:val="tekst"/>
        <w:rPr>
          <w:szCs w:val="19"/>
        </w:rPr>
      </w:pPr>
      <w:r w:rsidRPr="00A577EF">
        <w:rPr>
          <w:szCs w:val="19"/>
        </w:rPr>
        <w:t xml:space="preserve">Wartość sprzedaży hurtowej jednostek handlowych zrealizowanej od początku br. </w:t>
      </w:r>
      <w:r w:rsidR="00EF4CB7">
        <w:rPr>
          <w:szCs w:val="19"/>
        </w:rPr>
        <w:t xml:space="preserve">zwiększyła się </w:t>
      </w:r>
      <w:r w:rsidRPr="00A577EF">
        <w:rPr>
          <w:szCs w:val="19"/>
        </w:rPr>
        <w:t xml:space="preserve">o </w:t>
      </w:r>
      <w:r w:rsidR="00EF4CB7">
        <w:rPr>
          <w:szCs w:val="19"/>
        </w:rPr>
        <w:t>2,9</w:t>
      </w:r>
      <w:r w:rsidRPr="00A577EF">
        <w:rPr>
          <w:szCs w:val="19"/>
        </w:rPr>
        <w:t xml:space="preserve">% w stosunku do okresu </w:t>
      </w:r>
      <w:r w:rsidR="00ED112C">
        <w:rPr>
          <w:szCs w:val="19"/>
        </w:rPr>
        <w:t>styczeń-</w:t>
      </w:r>
      <w:r w:rsidR="008C72C1">
        <w:rPr>
          <w:szCs w:val="19"/>
        </w:rPr>
        <w:t>kwiecień</w:t>
      </w:r>
      <w:r w:rsidRPr="00A577EF">
        <w:rPr>
          <w:szCs w:val="19"/>
        </w:rPr>
        <w:t xml:space="preserve"> ub. roku, </w:t>
      </w:r>
      <w:r w:rsidR="00EF4CB7">
        <w:rPr>
          <w:szCs w:val="19"/>
        </w:rPr>
        <w:t>ale</w:t>
      </w:r>
      <w:r w:rsidRPr="00A577EF">
        <w:rPr>
          <w:szCs w:val="19"/>
        </w:rPr>
        <w:t xml:space="preserve"> w przedsiębiorstwach handlu hurtowego </w:t>
      </w:r>
      <w:r w:rsidR="00EF4CB7">
        <w:rPr>
          <w:szCs w:val="19"/>
        </w:rPr>
        <w:t>spadła</w:t>
      </w:r>
      <w:r w:rsidR="00EF4CB7" w:rsidRPr="00A577EF">
        <w:rPr>
          <w:szCs w:val="19"/>
        </w:rPr>
        <w:t xml:space="preserve"> </w:t>
      </w:r>
      <w:r w:rsidRPr="00A577EF">
        <w:rPr>
          <w:szCs w:val="19"/>
        </w:rPr>
        <w:t xml:space="preserve">o </w:t>
      </w:r>
      <w:r w:rsidR="00EF4CB7">
        <w:rPr>
          <w:szCs w:val="19"/>
        </w:rPr>
        <w:t>3,8</w:t>
      </w:r>
      <w:r w:rsidRPr="00A577EF">
        <w:rPr>
          <w:szCs w:val="19"/>
        </w:rPr>
        <w:t xml:space="preserve">% (przed rokiem </w:t>
      </w:r>
      <w:r w:rsidR="00A577EF" w:rsidRPr="00A577EF">
        <w:rPr>
          <w:szCs w:val="19"/>
        </w:rPr>
        <w:t>zanotowano wzrost odpo</w:t>
      </w:r>
      <w:r w:rsidRPr="00A577EF">
        <w:rPr>
          <w:szCs w:val="19"/>
        </w:rPr>
        <w:t xml:space="preserve">wiednio </w:t>
      </w:r>
      <w:r w:rsidR="00A577EF" w:rsidRPr="00A577EF">
        <w:rPr>
          <w:szCs w:val="19"/>
        </w:rPr>
        <w:t xml:space="preserve">o </w:t>
      </w:r>
      <w:r w:rsidR="00EF4CB7">
        <w:rPr>
          <w:szCs w:val="19"/>
        </w:rPr>
        <w:t>7</w:t>
      </w:r>
      <w:r w:rsidR="00A577EF" w:rsidRPr="00A577EF">
        <w:rPr>
          <w:szCs w:val="19"/>
        </w:rPr>
        <w:t>,</w:t>
      </w:r>
      <w:r w:rsidR="00EF4CB7">
        <w:rPr>
          <w:szCs w:val="19"/>
        </w:rPr>
        <w:t>1</w:t>
      </w:r>
      <w:r w:rsidR="00A577EF" w:rsidRPr="00A577EF">
        <w:rPr>
          <w:szCs w:val="19"/>
        </w:rPr>
        <w:t xml:space="preserve">% i </w:t>
      </w:r>
      <w:r w:rsidR="009F7A26">
        <w:rPr>
          <w:szCs w:val="19"/>
        </w:rPr>
        <w:t xml:space="preserve">o </w:t>
      </w:r>
      <w:r w:rsidR="000313BA">
        <w:rPr>
          <w:szCs w:val="19"/>
        </w:rPr>
        <w:t>11</w:t>
      </w:r>
      <w:r w:rsidR="00EF4CB7">
        <w:rPr>
          <w:szCs w:val="19"/>
        </w:rPr>
        <w:t>,3</w:t>
      </w:r>
      <w:r w:rsidRPr="00A577EF">
        <w:rPr>
          <w:szCs w:val="19"/>
        </w:rPr>
        <w:t>%).</w:t>
      </w:r>
    </w:p>
    <w:p w14:paraId="55E293DC" w14:textId="6DEAB072" w:rsidR="00166DE7" w:rsidRDefault="00166DE7" w:rsidP="00166DE7">
      <w:pPr>
        <w:pStyle w:val="Nagwek1"/>
      </w:pPr>
      <w:bookmarkStart w:id="38" w:name="_Toc67395314"/>
      <w:bookmarkStart w:id="39" w:name="_Toc98840939"/>
      <w:bookmarkStart w:id="40" w:name="_Toc103855192"/>
      <w:bookmarkStart w:id="41" w:name="_Toc134078697"/>
      <w:bookmarkStart w:id="42" w:name="_Toc166143217"/>
      <w:bookmarkStart w:id="43" w:name="_Toc198187370"/>
      <w:bookmarkStart w:id="44" w:name="_Toc229565229"/>
      <w:bookmarkStart w:id="45" w:name="_Toc64884834"/>
      <w:bookmarkStart w:id="46" w:name="_Toc64885003"/>
      <w:bookmarkStart w:id="47" w:name="_Toc64891656"/>
      <w:bookmarkStart w:id="48" w:name="_Toc164413800"/>
      <w:r>
        <w:t>Wyniki finansowe przedsiębiorstw</w:t>
      </w:r>
      <w:bookmarkEnd w:id="38"/>
      <w:bookmarkEnd w:id="39"/>
      <w:bookmarkEnd w:id="40"/>
      <w:bookmarkEnd w:id="41"/>
      <w:bookmarkEnd w:id="42"/>
      <w:bookmarkEnd w:id="43"/>
      <w:bookmarkEnd w:id="44"/>
      <w:r w:rsidR="0077466C">
        <w:rPr>
          <w:rStyle w:val="Odwoanieprzypisudolnego"/>
        </w:rPr>
        <w:footnoteReference w:id="5"/>
      </w:r>
    </w:p>
    <w:p w14:paraId="704F50A9" w14:textId="4A6CFA27" w:rsidR="00166DE7" w:rsidRPr="005F55B0" w:rsidRDefault="00166DE7" w:rsidP="00166DE7">
      <w:pPr>
        <w:pStyle w:val="tekst"/>
      </w:pPr>
      <w:r w:rsidRPr="005F55B0">
        <w:t>Badanie finansowe przedsiębiorstw niefinansowych za okres styczeń-marzec br. w województwie wielkopolskim objęło 18</w:t>
      </w:r>
      <w:r w:rsidR="005F55B0" w:rsidRPr="005F55B0">
        <w:t>6</w:t>
      </w:r>
      <w:r w:rsidRPr="005F55B0">
        <w:t>3 podmioty. W porównaniu z pierwszym kwartałem ub. roku po</w:t>
      </w:r>
      <w:r w:rsidR="005F55B0" w:rsidRPr="005F55B0">
        <w:t>prawi</w:t>
      </w:r>
      <w:r w:rsidRPr="005F55B0">
        <w:t xml:space="preserve">ły się wyniki finansowe badanych przedsiębiorstw. </w:t>
      </w:r>
      <w:r w:rsidR="005F55B0" w:rsidRPr="005F55B0">
        <w:t>Na ogół lepiej</w:t>
      </w:r>
      <w:r w:rsidRPr="005F55B0">
        <w:t xml:space="preserve"> kształtowały się też podstawowe wskaźniki ekonomiczno-finansowe. </w:t>
      </w:r>
    </w:p>
    <w:p w14:paraId="2DD65942" w14:textId="03123903" w:rsidR="00166DE7" w:rsidRPr="00703E40" w:rsidRDefault="00166DE7" w:rsidP="00166DE7">
      <w:pPr>
        <w:pStyle w:val="tekst"/>
      </w:pPr>
      <w:r w:rsidRPr="008908DF">
        <w:rPr>
          <w:b/>
        </w:rPr>
        <w:t>Przychody ogółem</w:t>
      </w:r>
      <w:r w:rsidRPr="008908DF">
        <w:t xml:space="preserve"> uzyskane w pierwszym kwartale br. były o </w:t>
      </w:r>
      <w:r w:rsidR="008908DF" w:rsidRPr="008908DF">
        <w:t>4,6</w:t>
      </w:r>
      <w:r w:rsidRPr="008908DF">
        <w:t xml:space="preserve">% </w:t>
      </w:r>
      <w:r w:rsidR="008908DF" w:rsidRPr="008908DF">
        <w:t>wy</w:t>
      </w:r>
      <w:r w:rsidRPr="008908DF">
        <w:t>ższe niż przed rokiem</w:t>
      </w:r>
      <w:r w:rsidR="008908DF" w:rsidRPr="008908DF">
        <w:t>. Wzrost</w:t>
      </w:r>
      <w:r w:rsidRPr="008908DF">
        <w:t xml:space="preserve"> koszt</w:t>
      </w:r>
      <w:r w:rsidR="008908DF" w:rsidRPr="008908DF">
        <w:t>ów</w:t>
      </w:r>
      <w:r w:rsidRPr="008908DF">
        <w:t xml:space="preserve"> ich uzyskania </w:t>
      </w:r>
      <w:r w:rsidR="008908DF" w:rsidRPr="008908DF">
        <w:t>był nieco mniejszy – o 3,9%, co skutkowało</w:t>
      </w:r>
      <w:r w:rsidRPr="008908DF">
        <w:t xml:space="preserve"> </w:t>
      </w:r>
      <w:r w:rsidR="008908DF" w:rsidRPr="008908DF">
        <w:t>spadkiem</w:t>
      </w:r>
      <w:r w:rsidRPr="008908DF">
        <w:t xml:space="preserve"> wskaźnik</w:t>
      </w:r>
      <w:r w:rsidR="008908DF" w:rsidRPr="008908DF">
        <w:t>a</w:t>
      </w:r>
      <w:r w:rsidRPr="008908DF">
        <w:t xml:space="preserve"> poziomu kosztów</w:t>
      </w:r>
      <w:r w:rsidR="008908DF" w:rsidRPr="008908DF">
        <w:t xml:space="preserve"> o 0,7 p.proc.</w:t>
      </w:r>
      <w:r w:rsidRPr="008908DF">
        <w:t xml:space="preserve"> Przychody ze sprzedaży produktów</w:t>
      </w:r>
      <w:r w:rsidR="00755B45">
        <w:t xml:space="preserve"> i</w:t>
      </w:r>
      <w:r w:rsidRPr="008908DF">
        <w:t xml:space="preserve"> towarów w skali roku </w:t>
      </w:r>
      <w:r w:rsidR="008908DF" w:rsidRPr="008908DF">
        <w:t>zwiększ</w:t>
      </w:r>
      <w:r w:rsidRPr="008908DF">
        <w:t>y</w:t>
      </w:r>
      <w:r w:rsidR="008908DF" w:rsidRPr="008908DF">
        <w:t>ły się</w:t>
      </w:r>
      <w:r w:rsidRPr="008908DF">
        <w:t xml:space="preserve"> o </w:t>
      </w:r>
      <w:r w:rsidR="008908DF" w:rsidRPr="008908DF">
        <w:t>4</w:t>
      </w:r>
      <w:r w:rsidRPr="008908DF">
        <w:t>,</w:t>
      </w:r>
      <w:r w:rsidR="008908DF" w:rsidRPr="008908DF">
        <w:t>8</w:t>
      </w:r>
      <w:r w:rsidRPr="008908DF">
        <w:t xml:space="preserve">%, </w:t>
      </w:r>
      <w:r w:rsidR="008908DF" w:rsidRPr="008908DF">
        <w:t xml:space="preserve">wzroście </w:t>
      </w:r>
      <w:r w:rsidRPr="008908DF">
        <w:t>koszt</w:t>
      </w:r>
      <w:r w:rsidR="008908DF" w:rsidRPr="008908DF">
        <w:t>ów</w:t>
      </w:r>
      <w:r w:rsidRPr="008908DF">
        <w:t xml:space="preserve"> ich uzyskania</w:t>
      </w:r>
      <w:r w:rsidR="008908DF" w:rsidRPr="008908DF">
        <w:t xml:space="preserve"> o 3,9%</w:t>
      </w:r>
      <w:r w:rsidRPr="008908DF">
        <w:t xml:space="preserve">. Wskaźnik rentowności sprzedaży brutto </w:t>
      </w:r>
      <w:r w:rsidR="008908DF" w:rsidRPr="008908DF">
        <w:t>wzrósł</w:t>
      </w:r>
      <w:r w:rsidRPr="008908DF">
        <w:t xml:space="preserve"> o 0,</w:t>
      </w:r>
      <w:r w:rsidR="008908DF" w:rsidRPr="008908DF">
        <w:t>8</w:t>
      </w:r>
      <w:r w:rsidRPr="008908DF">
        <w:t xml:space="preserve"> p.proc., a wynik finansowy ze sprzedaży produktów </w:t>
      </w:r>
      <w:r w:rsidR="00755B45" w:rsidRPr="008908DF">
        <w:t xml:space="preserve">i </w:t>
      </w:r>
      <w:r w:rsidRPr="008908DF">
        <w:t xml:space="preserve">towarów okazał </w:t>
      </w:r>
      <w:r w:rsidRPr="00703E40">
        <w:t>się o</w:t>
      </w:r>
      <w:r w:rsidR="008908DF" w:rsidRPr="00703E40">
        <w:t xml:space="preserve"> 22</w:t>
      </w:r>
      <w:r w:rsidRPr="00703E40">
        <w:t>,</w:t>
      </w:r>
      <w:r w:rsidR="008908DF" w:rsidRPr="00703E40">
        <w:t>1</w:t>
      </w:r>
      <w:r w:rsidRPr="00703E40">
        <w:t xml:space="preserve">% </w:t>
      </w:r>
      <w:r w:rsidR="008908DF" w:rsidRPr="00703E40">
        <w:t>więk</w:t>
      </w:r>
      <w:r w:rsidRPr="00703E40">
        <w:t xml:space="preserve">szy </w:t>
      </w:r>
      <w:r w:rsidR="008908DF" w:rsidRPr="00703E40">
        <w:t>od zanotowanego</w:t>
      </w:r>
      <w:r w:rsidRPr="00703E40">
        <w:t xml:space="preserve"> w pierwszym kwartale ub. roku. Pozostałe przychody operacyjne w ciągu roku z</w:t>
      </w:r>
      <w:r w:rsidR="008908DF" w:rsidRPr="00703E40">
        <w:t>więk</w:t>
      </w:r>
      <w:r w:rsidRPr="00703E40">
        <w:t>szyły się o 1</w:t>
      </w:r>
      <w:r w:rsidR="008908DF" w:rsidRPr="00703E40">
        <w:t>3</w:t>
      </w:r>
      <w:r w:rsidRPr="00703E40">
        <w:t>,</w:t>
      </w:r>
      <w:r w:rsidR="008908DF" w:rsidRPr="00703E40">
        <w:t>6</w:t>
      </w:r>
      <w:r w:rsidRPr="00703E40">
        <w:t xml:space="preserve">%, </w:t>
      </w:r>
      <w:r w:rsidR="00703E40" w:rsidRPr="00703E40">
        <w:t xml:space="preserve">jednak bardziej – o 14,5% – wzrosły </w:t>
      </w:r>
      <w:r w:rsidRPr="00703E40">
        <w:t>koszty ich uzyskania</w:t>
      </w:r>
      <w:r w:rsidR="00703E40" w:rsidRPr="00703E40">
        <w:t>.</w:t>
      </w:r>
      <w:r w:rsidRPr="00703E40">
        <w:t xml:space="preserve"> Taki układ spowodował dalsze pogorszenie wyniku z pozostałej działalności operacyjnej. W przypadku przychodów finansowych </w:t>
      </w:r>
      <w:r w:rsidR="00703E40" w:rsidRPr="00703E40">
        <w:t>w skali roku zanotowano ich spadek o 19,7%, co przy wolniejszym spadku</w:t>
      </w:r>
      <w:r w:rsidRPr="00703E40">
        <w:t xml:space="preserve"> </w:t>
      </w:r>
      <w:r w:rsidR="00703E40" w:rsidRPr="00703E40">
        <w:t>kosztów tych operacji – o 9,2% – spowod</w:t>
      </w:r>
      <w:r w:rsidRPr="00703E40">
        <w:t xml:space="preserve">owało </w:t>
      </w:r>
      <w:r w:rsidR="00703E40" w:rsidRPr="00703E40">
        <w:t xml:space="preserve">dalsze </w:t>
      </w:r>
      <w:r w:rsidRPr="00703E40">
        <w:t>po</w:t>
      </w:r>
      <w:r w:rsidR="00703E40" w:rsidRPr="00703E40">
        <w:t>gorszenie</w:t>
      </w:r>
      <w:r w:rsidRPr="00703E40">
        <w:t xml:space="preserve"> wyniku na operacjach finansowych.</w:t>
      </w:r>
      <w:r w:rsidR="00703E40" w:rsidRPr="00703E40">
        <w:t xml:space="preserve"> </w:t>
      </w:r>
      <w:r w:rsidR="001A4BC1" w:rsidRPr="00703E40">
        <w:t xml:space="preserve">W pierwszym kwartale br. </w:t>
      </w:r>
      <w:r w:rsidR="001A4BC1">
        <w:t>oba te</w:t>
      </w:r>
      <w:r w:rsidR="00703E40" w:rsidRPr="00703E40">
        <w:t xml:space="preserve"> wynik</w:t>
      </w:r>
      <w:r w:rsidR="001A4BC1">
        <w:t>i</w:t>
      </w:r>
      <w:r w:rsidR="00703E40" w:rsidRPr="00703E40">
        <w:t xml:space="preserve"> </w:t>
      </w:r>
      <w:r w:rsidRPr="00703E40">
        <w:t>pozostał</w:t>
      </w:r>
      <w:r w:rsidR="00703E40" w:rsidRPr="00703E40">
        <w:t>y</w:t>
      </w:r>
      <w:r w:rsidRPr="00703E40">
        <w:t xml:space="preserve"> ujemn</w:t>
      </w:r>
      <w:r w:rsidR="00703E40" w:rsidRPr="00703E40">
        <w:t>e</w:t>
      </w:r>
      <w:r w:rsidRPr="00703E40">
        <w:t>.</w:t>
      </w:r>
    </w:p>
    <w:p w14:paraId="132B082E" w14:textId="7B5A334D" w:rsidR="00166DE7" w:rsidRPr="00743365" w:rsidRDefault="00166DE7" w:rsidP="00166DE7">
      <w:pPr>
        <w:pStyle w:val="tekst"/>
      </w:pPr>
      <w:r w:rsidRPr="007313B7">
        <w:rPr>
          <w:b/>
        </w:rPr>
        <w:t>Wynik finansowy brutto</w:t>
      </w:r>
      <w:r w:rsidRPr="007313B7">
        <w:t xml:space="preserve"> za okres styczeń-marzec br. ukształtował się na poziomie </w:t>
      </w:r>
      <w:r w:rsidR="001A4BC1" w:rsidRPr="007313B7">
        <w:t>8596</w:t>
      </w:r>
      <w:r w:rsidRPr="007313B7">
        <w:t>,</w:t>
      </w:r>
      <w:r w:rsidR="001A4BC1" w:rsidRPr="007313B7">
        <w:t>8</w:t>
      </w:r>
      <w:r w:rsidRPr="007313B7">
        <w:t xml:space="preserve"> mln zł, tj. o </w:t>
      </w:r>
      <w:r w:rsidR="001A4BC1" w:rsidRPr="007313B7">
        <w:t>22</w:t>
      </w:r>
      <w:r w:rsidRPr="007313B7">
        <w:t>,</w:t>
      </w:r>
      <w:r w:rsidR="001A4BC1" w:rsidRPr="007313B7">
        <w:t>2</w:t>
      </w:r>
      <w:r w:rsidRPr="007313B7">
        <w:t xml:space="preserve">% </w:t>
      </w:r>
      <w:r w:rsidR="001A4BC1" w:rsidRPr="007313B7">
        <w:t>wy</w:t>
      </w:r>
      <w:r w:rsidRPr="007313B7">
        <w:t>żej niż przed rokiem. Po odliczeniu obciążeń (w kwocie 1</w:t>
      </w:r>
      <w:r w:rsidR="001A4BC1" w:rsidRPr="007313B7">
        <w:t>759</w:t>
      </w:r>
      <w:r w:rsidRPr="007313B7">
        <w:t xml:space="preserve">,2 mln zł) </w:t>
      </w:r>
      <w:r w:rsidRPr="007313B7">
        <w:rPr>
          <w:b/>
        </w:rPr>
        <w:t>wynik finansowy netto</w:t>
      </w:r>
      <w:r w:rsidRPr="007313B7">
        <w:t xml:space="preserve"> wyniósł </w:t>
      </w:r>
      <w:r w:rsidR="001A4BC1" w:rsidRPr="007313B7">
        <w:t>6837</w:t>
      </w:r>
      <w:r w:rsidRPr="007313B7">
        <w:t>,</w:t>
      </w:r>
      <w:r w:rsidR="001A4BC1" w:rsidRPr="007313B7">
        <w:t>6</w:t>
      </w:r>
      <w:r w:rsidRPr="007313B7">
        <w:t xml:space="preserve"> mln zł, tj. o </w:t>
      </w:r>
      <w:r w:rsidR="001A4BC1" w:rsidRPr="007313B7">
        <w:t>26,</w:t>
      </w:r>
      <w:r w:rsidRPr="007313B7">
        <w:t xml:space="preserve">7% </w:t>
      </w:r>
      <w:r w:rsidR="001A4BC1" w:rsidRPr="007313B7">
        <w:t>więc</w:t>
      </w:r>
      <w:r w:rsidRPr="007313B7">
        <w:t xml:space="preserve">ej niż w pierwszym kwartale ub. roku. Zysk netto w ciągu roku </w:t>
      </w:r>
      <w:r w:rsidR="001A4BC1" w:rsidRPr="007313B7">
        <w:t>wzrósł</w:t>
      </w:r>
      <w:r w:rsidRPr="007313B7">
        <w:t xml:space="preserve"> o 2</w:t>
      </w:r>
      <w:r w:rsidR="001A4BC1" w:rsidRPr="007313B7">
        <w:t>4</w:t>
      </w:r>
      <w:r w:rsidRPr="007313B7">
        <w:t>,</w:t>
      </w:r>
      <w:r w:rsidR="001A4BC1" w:rsidRPr="007313B7">
        <w:t>7</w:t>
      </w:r>
      <w:r w:rsidRPr="007313B7">
        <w:t xml:space="preserve">%, a strata netto – o </w:t>
      </w:r>
      <w:r w:rsidR="001A4BC1" w:rsidRPr="007313B7">
        <w:t>1</w:t>
      </w:r>
      <w:r w:rsidRPr="007313B7">
        <w:t>8</w:t>
      </w:r>
      <w:r w:rsidR="001A4BC1" w:rsidRPr="007313B7">
        <w:t>,4</w:t>
      </w:r>
      <w:r w:rsidRPr="007313B7">
        <w:t xml:space="preserve">%. Zysk netto wykazało </w:t>
      </w:r>
      <w:r w:rsidRPr="00212E3D">
        <w:t>7</w:t>
      </w:r>
      <w:r w:rsidR="001A4BC1" w:rsidRPr="00212E3D">
        <w:t>0</w:t>
      </w:r>
      <w:r w:rsidRPr="00212E3D">
        <w:t>,</w:t>
      </w:r>
      <w:r w:rsidR="001A4BC1" w:rsidRPr="00212E3D">
        <w:t>7</w:t>
      </w:r>
      <w:r w:rsidRPr="00212E3D">
        <w:t xml:space="preserve">% </w:t>
      </w:r>
      <w:r w:rsidRPr="007313B7">
        <w:t>przedsiębiorstw (wobec 67,</w:t>
      </w:r>
      <w:r w:rsidR="001A4BC1" w:rsidRPr="007313B7">
        <w:t>2</w:t>
      </w:r>
      <w:r w:rsidRPr="007313B7">
        <w:t>% w pierwszym kwartale ub. roku).</w:t>
      </w:r>
      <w:r w:rsidRPr="00166DE7">
        <w:rPr>
          <w:color w:val="FF0000"/>
        </w:rPr>
        <w:t xml:space="preserve"> </w:t>
      </w:r>
      <w:r w:rsidRPr="00212E3D">
        <w:t xml:space="preserve">Przychody uzyskane przez te przedsiębiorstwa stanowiły </w:t>
      </w:r>
      <w:r w:rsidR="00212E3D" w:rsidRPr="00212E3D">
        <w:t>81</w:t>
      </w:r>
      <w:r w:rsidRPr="00212E3D">
        <w:t>,</w:t>
      </w:r>
      <w:r w:rsidR="00212E3D" w:rsidRPr="00212E3D">
        <w:t>4</w:t>
      </w:r>
      <w:r w:rsidRPr="00212E3D">
        <w:t xml:space="preserve">% </w:t>
      </w:r>
      <w:r w:rsidRPr="00743365">
        <w:t xml:space="preserve">całkowitych przychodów z całokształtu działalności (wobec </w:t>
      </w:r>
      <w:r w:rsidR="001A4BC1" w:rsidRPr="00743365">
        <w:t>78,2</w:t>
      </w:r>
      <w:r w:rsidRPr="00743365">
        <w:t xml:space="preserve">% przed rokiem). W przetwórstwie przemysłowym zysk netto wykazało </w:t>
      </w:r>
      <w:r w:rsidR="001A4BC1" w:rsidRPr="00743365">
        <w:t>72</w:t>
      </w:r>
      <w:r w:rsidRPr="00743365">
        <w:t>,</w:t>
      </w:r>
      <w:r w:rsidR="00743365" w:rsidRPr="00743365">
        <w:t>6</w:t>
      </w:r>
      <w:r w:rsidRPr="00743365">
        <w:t>% przedsiębiorstw (</w:t>
      </w:r>
      <w:r w:rsidR="001A4BC1" w:rsidRPr="00743365">
        <w:t>68,2</w:t>
      </w:r>
      <w:r w:rsidRPr="00743365">
        <w:t>% przed rokiem), a ich udział w</w:t>
      </w:r>
      <w:r w:rsidR="00743365" w:rsidRPr="00743365">
        <w:t xml:space="preserve"> </w:t>
      </w:r>
      <w:r w:rsidRPr="00743365">
        <w:t>przychodach tej sekcji wyniósł 8</w:t>
      </w:r>
      <w:r w:rsidR="00743365" w:rsidRPr="00743365">
        <w:t>6</w:t>
      </w:r>
      <w:r w:rsidRPr="00743365">
        <w:t>,</w:t>
      </w:r>
      <w:r w:rsidR="00743365" w:rsidRPr="00743365">
        <w:t>0</w:t>
      </w:r>
      <w:r w:rsidRPr="00743365">
        <w:t>% (wobec 81,</w:t>
      </w:r>
      <w:r w:rsidR="001A4BC1" w:rsidRPr="00743365">
        <w:t>9</w:t>
      </w:r>
      <w:r w:rsidRPr="00743365">
        <w:t>%).</w:t>
      </w:r>
    </w:p>
    <w:p w14:paraId="236AE380" w14:textId="77777777" w:rsidR="00166DE7" w:rsidRPr="007313B7" w:rsidRDefault="00166DE7" w:rsidP="00166DE7">
      <w:pPr>
        <w:pStyle w:val="Tytultabeli"/>
        <w:spacing w:before="360"/>
      </w:pPr>
      <w:r w:rsidRPr="007313B7">
        <w:t>Tablica 12.</w:t>
      </w:r>
      <w:r w:rsidRPr="007313B7">
        <w:tab/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marzec w latach 2025 i 2026"/>
      </w:tblPr>
      <w:tblGrid>
        <w:gridCol w:w="5902"/>
        <w:gridCol w:w="2427"/>
        <w:gridCol w:w="2150"/>
      </w:tblGrid>
      <w:tr w:rsidR="007313B7" w:rsidRPr="007313B7" w14:paraId="1AB068EE" w14:textId="77777777" w:rsidTr="00934864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14:paraId="56A664F7" w14:textId="77777777" w:rsidR="00166DE7" w:rsidRPr="007313B7" w:rsidRDefault="00166DE7" w:rsidP="00934864">
            <w:pPr>
              <w:pStyle w:val="glowka1"/>
            </w:pPr>
            <w:r w:rsidRPr="007313B7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14:paraId="487C2BCD" w14:textId="75391043" w:rsidR="00166DE7" w:rsidRPr="007313B7" w:rsidRDefault="00166DE7" w:rsidP="00934864">
            <w:pPr>
              <w:pStyle w:val="glowka1"/>
            </w:pPr>
            <w:r w:rsidRPr="007313B7">
              <w:t>01–03 202</w:t>
            </w:r>
            <w:r w:rsidR="00FF3644" w:rsidRPr="007313B7">
              <w:t>5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14:paraId="5EA929AB" w14:textId="76667196" w:rsidR="00166DE7" w:rsidRPr="007313B7" w:rsidRDefault="00166DE7" w:rsidP="00934864">
            <w:pPr>
              <w:pStyle w:val="glowka1"/>
            </w:pPr>
            <w:r w:rsidRPr="007313B7">
              <w:t>01–03 202</w:t>
            </w:r>
            <w:r w:rsidR="00FF3644" w:rsidRPr="007313B7">
              <w:t>6</w:t>
            </w:r>
          </w:p>
        </w:tc>
      </w:tr>
      <w:tr w:rsidR="007313B7" w:rsidRPr="007313B7" w14:paraId="2936F186" w14:textId="77777777" w:rsidTr="00934864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14:paraId="7CB623D6" w14:textId="77777777" w:rsidR="00166DE7" w:rsidRPr="007313B7" w:rsidRDefault="00166DE7" w:rsidP="00934864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14:paraId="7289BD7A" w14:textId="77777777" w:rsidR="00166DE7" w:rsidRPr="007313B7" w:rsidRDefault="00166DE7" w:rsidP="00934864">
            <w:pPr>
              <w:pStyle w:val="glowka1"/>
            </w:pPr>
            <w:r w:rsidRPr="007313B7">
              <w:t>w mln zł</w:t>
            </w:r>
          </w:p>
        </w:tc>
      </w:tr>
      <w:tr w:rsidR="007313B7" w:rsidRPr="00166DE7" w14:paraId="6868B74C" w14:textId="77777777" w:rsidTr="00817CC9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14:paraId="3BDC736D" w14:textId="77777777" w:rsidR="007313B7" w:rsidRPr="00166DE7" w:rsidRDefault="007313B7" w:rsidP="007313B7">
            <w:pPr>
              <w:pStyle w:val="boczek1"/>
            </w:pPr>
            <w:r w:rsidRPr="00166DE7">
              <w:t>Przychody ogółem (przychody z całokształtu działalności)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14:paraId="1344FCF5" w14:textId="724575B6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167920,4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bottom"/>
          </w:tcPr>
          <w:p w14:paraId="58A90D1B" w14:textId="724CE7CB" w:rsidR="007313B7" w:rsidRPr="007313B7" w:rsidRDefault="007313B7" w:rsidP="007313B7">
            <w:pPr>
              <w:pStyle w:val="tableteksttab"/>
            </w:pPr>
            <w:r w:rsidRPr="007313B7">
              <w:t>175679,9</w:t>
            </w:r>
          </w:p>
        </w:tc>
      </w:tr>
      <w:tr w:rsidR="007313B7" w:rsidRPr="00166DE7" w14:paraId="3207669F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144CCD6E" w14:textId="26085458" w:rsidR="007313B7" w:rsidRPr="00166DE7" w:rsidRDefault="007313B7" w:rsidP="007313B7">
            <w:pPr>
              <w:pStyle w:val="boczek2"/>
            </w:pPr>
            <w:r w:rsidRPr="00166DE7">
              <w:t>w tym przychody netto ze sprzedaży produktów</w:t>
            </w:r>
            <w:r w:rsidR="00BB6E30">
              <w:t xml:space="preserve"> i </w:t>
            </w:r>
            <w:r w:rsidRPr="00166DE7">
              <w:t xml:space="preserve">towarów </w:t>
            </w:r>
          </w:p>
        </w:tc>
        <w:tc>
          <w:tcPr>
            <w:tcW w:w="1158" w:type="pct"/>
            <w:vAlign w:val="center"/>
          </w:tcPr>
          <w:p w14:paraId="6171C13C" w14:textId="3BE07F5E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164834,1</w:t>
            </w:r>
          </w:p>
        </w:tc>
        <w:tc>
          <w:tcPr>
            <w:tcW w:w="1026" w:type="pct"/>
            <w:vAlign w:val="bottom"/>
          </w:tcPr>
          <w:p w14:paraId="640F178D" w14:textId="0B6554DB" w:rsidR="007313B7" w:rsidRPr="007313B7" w:rsidRDefault="007313B7" w:rsidP="007313B7">
            <w:pPr>
              <w:pStyle w:val="tableteksttab"/>
            </w:pPr>
            <w:r w:rsidRPr="007313B7">
              <w:t>172674,8</w:t>
            </w:r>
          </w:p>
        </w:tc>
      </w:tr>
      <w:tr w:rsidR="007313B7" w:rsidRPr="00166DE7" w14:paraId="6ECBEE4E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60F8B8E7" w14:textId="77777777" w:rsidR="007313B7" w:rsidRPr="00166DE7" w:rsidRDefault="007313B7" w:rsidP="007313B7">
            <w:pPr>
              <w:pStyle w:val="boczek1"/>
            </w:pPr>
            <w:r w:rsidRPr="00166DE7">
              <w:t>Koszty ogółem (koszty uzyskania przychodów z całokształtu działalności)</w:t>
            </w:r>
          </w:p>
        </w:tc>
        <w:tc>
          <w:tcPr>
            <w:tcW w:w="1158" w:type="pct"/>
            <w:vAlign w:val="center"/>
          </w:tcPr>
          <w:p w14:paraId="40DA5946" w14:textId="74515307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160886,1</w:t>
            </w:r>
          </w:p>
        </w:tc>
        <w:tc>
          <w:tcPr>
            <w:tcW w:w="1026" w:type="pct"/>
            <w:vAlign w:val="bottom"/>
          </w:tcPr>
          <w:p w14:paraId="139FA6BA" w14:textId="4974FDA5" w:rsidR="007313B7" w:rsidRPr="007313B7" w:rsidRDefault="007313B7" w:rsidP="007313B7">
            <w:pPr>
              <w:pStyle w:val="tableteksttab"/>
            </w:pPr>
            <w:r w:rsidRPr="007313B7">
              <w:t>167083,0</w:t>
            </w:r>
          </w:p>
        </w:tc>
      </w:tr>
      <w:tr w:rsidR="007313B7" w:rsidRPr="00166DE7" w14:paraId="674E2FB2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20822425" w14:textId="55046E4D" w:rsidR="007313B7" w:rsidRPr="00166DE7" w:rsidRDefault="007313B7" w:rsidP="007313B7">
            <w:pPr>
              <w:pStyle w:val="boczek2"/>
            </w:pPr>
            <w:r w:rsidRPr="00166DE7">
              <w:t>w tym koszty sprzedanych produktów</w:t>
            </w:r>
            <w:r w:rsidR="00BB6E30">
              <w:t xml:space="preserve"> i</w:t>
            </w:r>
            <w:r w:rsidRPr="00166DE7">
              <w:t xml:space="preserve"> towarów </w:t>
            </w:r>
          </w:p>
        </w:tc>
        <w:tc>
          <w:tcPr>
            <w:tcW w:w="1158" w:type="pct"/>
            <w:vAlign w:val="center"/>
          </w:tcPr>
          <w:p w14:paraId="3BB15205" w14:textId="5118AD87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157107,4</w:t>
            </w:r>
          </w:p>
        </w:tc>
        <w:tc>
          <w:tcPr>
            <w:tcW w:w="1026" w:type="pct"/>
            <w:vAlign w:val="bottom"/>
          </w:tcPr>
          <w:p w14:paraId="1CA45499" w14:textId="2833839A" w:rsidR="007313B7" w:rsidRPr="007313B7" w:rsidRDefault="007313B7" w:rsidP="007313B7">
            <w:pPr>
              <w:pStyle w:val="tableteksttab"/>
            </w:pPr>
            <w:r w:rsidRPr="007313B7">
              <w:t>163243,4</w:t>
            </w:r>
          </w:p>
        </w:tc>
      </w:tr>
      <w:tr w:rsidR="007313B7" w:rsidRPr="00166DE7" w14:paraId="26A10F58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3D88AFC2" w14:textId="6A0B4C0B" w:rsidR="007313B7" w:rsidRPr="00166DE7" w:rsidRDefault="007313B7" w:rsidP="007313B7">
            <w:pPr>
              <w:pStyle w:val="boczek1"/>
            </w:pPr>
            <w:r w:rsidRPr="00166DE7">
              <w:t>Wynik finansowy ze sprzedaży produktów</w:t>
            </w:r>
            <w:r w:rsidR="00BB6E30">
              <w:t xml:space="preserve"> i</w:t>
            </w:r>
            <w:r w:rsidRPr="00166DE7">
              <w:t xml:space="preserve"> towarów </w:t>
            </w:r>
          </w:p>
        </w:tc>
        <w:tc>
          <w:tcPr>
            <w:tcW w:w="1158" w:type="pct"/>
            <w:vAlign w:val="center"/>
          </w:tcPr>
          <w:p w14:paraId="3FCB7520" w14:textId="585A70B8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7726,7</w:t>
            </w:r>
          </w:p>
        </w:tc>
        <w:tc>
          <w:tcPr>
            <w:tcW w:w="1026" w:type="pct"/>
            <w:vAlign w:val="bottom"/>
          </w:tcPr>
          <w:p w14:paraId="7B5929AF" w14:textId="5B4C6A8F" w:rsidR="007313B7" w:rsidRPr="007313B7" w:rsidRDefault="007313B7" w:rsidP="007313B7">
            <w:pPr>
              <w:pStyle w:val="tableteksttab"/>
            </w:pPr>
            <w:r w:rsidRPr="007313B7">
              <w:t>9431,5</w:t>
            </w:r>
          </w:p>
        </w:tc>
      </w:tr>
      <w:tr w:rsidR="007313B7" w:rsidRPr="00166DE7" w14:paraId="0F7F825B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0BD664AF" w14:textId="77777777" w:rsidR="007313B7" w:rsidRPr="00166DE7" w:rsidRDefault="007313B7" w:rsidP="007313B7">
            <w:pPr>
              <w:pStyle w:val="boczek1"/>
            </w:pPr>
            <w:r w:rsidRPr="00166DE7">
              <w:t>Wynik finansowy z pozostałej działalności operacyjnej</w:t>
            </w:r>
          </w:p>
        </w:tc>
        <w:tc>
          <w:tcPr>
            <w:tcW w:w="1158" w:type="pct"/>
            <w:vAlign w:val="center"/>
          </w:tcPr>
          <w:p w14:paraId="3AE14C84" w14:textId="2C9BB6BB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-144,0</w:t>
            </w:r>
          </w:p>
        </w:tc>
        <w:tc>
          <w:tcPr>
            <w:tcW w:w="1026" w:type="pct"/>
            <w:vAlign w:val="bottom"/>
          </w:tcPr>
          <w:p w14:paraId="70412D9B" w14:textId="1DA0D1F5" w:rsidR="007313B7" w:rsidRPr="007313B7" w:rsidRDefault="007313B7" w:rsidP="007313B7">
            <w:pPr>
              <w:pStyle w:val="tableteksttab"/>
            </w:pPr>
            <w:r w:rsidRPr="007313B7">
              <w:t>-179,0</w:t>
            </w:r>
          </w:p>
        </w:tc>
      </w:tr>
      <w:tr w:rsidR="007313B7" w:rsidRPr="00166DE7" w14:paraId="2E6D6A8E" w14:textId="77777777" w:rsidTr="00817CC9">
        <w:trPr>
          <w:trHeight w:val="57"/>
          <w:jc w:val="center"/>
        </w:trPr>
        <w:tc>
          <w:tcPr>
            <w:tcW w:w="2816" w:type="pct"/>
            <w:vAlign w:val="center"/>
          </w:tcPr>
          <w:p w14:paraId="29B89807" w14:textId="77777777" w:rsidR="007313B7" w:rsidRPr="00166DE7" w:rsidRDefault="007313B7" w:rsidP="007313B7">
            <w:pPr>
              <w:pStyle w:val="boczek1"/>
            </w:pPr>
            <w:r w:rsidRPr="00166DE7">
              <w:t>Wynik na operacjach finansowych</w:t>
            </w:r>
          </w:p>
        </w:tc>
        <w:tc>
          <w:tcPr>
            <w:tcW w:w="1158" w:type="pct"/>
            <w:vAlign w:val="center"/>
          </w:tcPr>
          <w:p w14:paraId="29AD1C83" w14:textId="4D33C3D4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-548,4</w:t>
            </w:r>
          </w:p>
        </w:tc>
        <w:tc>
          <w:tcPr>
            <w:tcW w:w="1026" w:type="pct"/>
            <w:vAlign w:val="bottom"/>
          </w:tcPr>
          <w:p w14:paraId="712B8A81" w14:textId="3DA36DF5" w:rsidR="007313B7" w:rsidRPr="007313B7" w:rsidRDefault="007313B7" w:rsidP="007313B7">
            <w:pPr>
              <w:pStyle w:val="tableteksttab"/>
            </w:pPr>
            <w:r w:rsidRPr="007313B7">
              <w:t>-655,6</w:t>
            </w:r>
          </w:p>
        </w:tc>
      </w:tr>
      <w:tr w:rsidR="007313B7" w:rsidRPr="00166DE7" w14:paraId="424DDBF4" w14:textId="77777777" w:rsidTr="00817CC9">
        <w:trPr>
          <w:trHeight w:val="57"/>
          <w:jc w:val="center"/>
        </w:trPr>
        <w:tc>
          <w:tcPr>
            <w:tcW w:w="2816" w:type="pct"/>
            <w:vAlign w:val="bottom"/>
          </w:tcPr>
          <w:p w14:paraId="369D8E72" w14:textId="77777777" w:rsidR="007313B7" w:rsidRPr="00166DE7" w:rsidRDefault="007313B7" w:rsidP="007313B7">
            <w:pPr>
              <w:pStyle w:val="boczek1"/>
            </w:pPr>
            <w:r w:rsidRPr="00166DE7">
              <w:t>Wynik finansowy brutto</w:t>
            </w:r>
            <w:r w:rsidRPr="00166DE7">
              <w:tab/>
            </w:r>
          </w:p>
        </w:tc>
        <w:tc>
          <w:tcPr>
            <w:tcW w:w="1158" w:type="pct"/>
            <w:vAlign w:val="center"/>
          </w:tcPr>
          <w:p w14:paraId="556E827B" w14:textId="6CF912A4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7034,3</w:t>
            </w:r>
          </w:p>
        </w:tc>
        <w:tc>
          <w:tcPr>
            <w:tcW w:w="1026" w:type="pct"/>
            <w:vAlign w:val="bottom"/>
          </w:tcPr>
          <w:p w14:paraId="0B908513" w14:textId="41BE348F" w:rsidR="007313B7" w:rsidRPr="007313B7" w:rsidRDefault="007313B7" w:rsidP="007313B7">
            <w:pPr>
              <w:pStyle w:val="tableteksttab"/>
            </w:pPr>
            <w:r w:rsidRPr="007313B7">
              <w:t>8596,8</w:t>
            </w:r>
          </w:p>
        </w:tc>
      </w:tr>
      <w:tr w:rsidR="007313B7" w:rsidRPr="00166DE7" w14:paraId="0CA815E2" w14:textId="77777777" w:rsidTr="00817CC9">
        <w:trPr>
          <w:trHeight w:val="57"/>
          <w:jc w:val="center"/>
        </w:trPr>
        <w:tc>
          <w:tcPr>
            <w:tcW w:w="2816" w:type="pct"/>
            <w:vAlign w:val="bottom"/>
          </w:tcPr>
          <w:p w14:paraId="3FFC065E" w14:textId="77777777" w:rsidR="007313B7" w:rsidRPr="00166DE7" w:rsidRDefault="007313B7" w:rsidP="007313B7">
            <w:pPr>
              <w:pStyle w:val="boczek1"/>
            </w:pPr>
            <w:r w:rsidRPr="00166DE7">
              <w:t>Wynik finansowy netto</w:t>
            </w:r>
            <w:r w:rsidRPr="00166DE7">
              <w:tab/>
            </w:r>
          </w:p>
        </w:tc>
        <w:tc>
          <w:tcPr>
            <w:tcW w:w="1158" w:type="pct"/>
            <w:vAlign w:val="center"/>
          </w:tcPr>
          <w:p w14:paraId="428D1F1D" w14:textId="67EA3C87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5396,0</w:t>
            </w:r>
          </w:p>
        </w:tc>
        <w:tc>
          <w:tcPr>
            <w:tcW w:w="1026" w:type="pct"/>
            <w:vAlign w:val="bottom"/>
          </w:tcPr>
          <w:p w14:paraId="3AEF62A5" w14:textId="38F322A6" w:rsidR="007313B7" w:rsidRPr="007313B7" w:rsidRDefault="007313B7" w:rsidP="007313B7">
            <w:pPr>
              <w:pStyle w:val="tableteksttab"/>
            </w:pPr>
            <w:r w:rsidRPr="007313B7">
              <w:t>6837,6</w:t>
            </w:r>
          </w:p>
        </w:tc>
      </w:tr>
      <w:tr w:rsidR="007313B7" w:rsidRPr="00166DE7" w14:paraId="3AA0C845" w14:textId="77777777" w:rsidTr="00817CC9">
        <w:trPr>
          <w:trHeight w:val="57"/>
          <w:jc w:val="center"/>
        </w:trPr>
        <w:tc>
          <w:tcPr>
            <w:tcW w:w="2816" w:type="pct"/>
            <w:vAlign w:val="bottom"/>
          </w:tcPr>
          <w:p w14:paraId="275C2C96" w14:textId="77777777" w:rsidR="007313B7" w:rsidRPr="00166DE7" w:rsidRDefault="007313B7" w:rsidP="007313B7">
            <w:pPr>
              <w:pStyle w:val="boczek2"/>
            </w:pPr>
            <w:r w:rsidRPr="00166DE7">
              <w:t>zysk netto</w:t>
            </w:r>
            <w:r w:rsidRPr="00166DE7">
              <w:tab/>
            </w:r>
          </w:p>
        </w:tc>
        <w:tc>
          <w:tcPr>
            <w:tcW w:w="1158" w:type="pct"/>
            <w:vAlign w:val="center"/>
          </w:tcPr>
          <w:p w14:paraId="162733C9" w14:textId="2A45D9EB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7106,6</w:t>
            </w:r>
          </w:p>
        </w:tc>
        <w:tc>
          <w:tcPr>
            <w:tcW w:w="1026" w:type="pct"/>
            <w:vAlign w:val="bottom"/>
          </w:tcPr>
          <w:p w14:paraId="78FA6FD2" w14:textId="628505D5" w:rsidR="007313B7" w:rsidRPr="007313B7" w:rsidRDefault="007313B7" w:rsidP="007313B7">
            <w:pPr>
              <w:pStyle w:val="tableteksttab"/>
            </w:pPr>
            <w:r w:rsidRPr="007313B7">
              <w:t>8862,9</w:t>
            </w:r>
          </w:p>
        </w:tc>
      </w:tr>
      <w:tr w:rsidR="007313B7" w:rsidRPr="00166DE7" w14:paraId="1135F5B4" w14:textId="77777777" w:rsidTr="00817CC9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14:paraId="452FD802" w14:textId="77777777" w:rsidR="007313B7" w:rsidRPr="00166DE7" w:rsidRDefault="007313B7" w:rsidP="007313B7">
            <w:pPr>
              <w:pStyle w:val="boczek2"/>
            </w:pPr>
            <w:r w:rsidRPr="00166DE7">
              <w:t>strata netto</w:t>
            </w:r>
            <w:r w:rsidRPr="00166DE7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14:paraId="577E8F81" w14:textId="46292248" w:rsidR="007313B7" w:rsidRPr="007313B7" w:rsidRDefault="007313B7" w:rsidP="007313B7">
            <w:pPr>
              <w:pStyle w:val="tableteksttab"/>
              <w:rPr>
                <w:rStyle w:val="StylboczekCzarnyZnak"/>
                <w:color w:val="auto"/>
                <w:szCs w:val="18"/>
              </w:rPr>
            </w:pPr>
            <w:r w:rsidRPr="007313B7">
              <w:rPr>
                <w:rStyle w:val="StylboczekCzarnyZnak"/>
                <w:color w:val="auto"/>
                <w:szCs w:val="18"/>
              </w:rPr>
              <w:t>1710,5</w:t>
            </w:r>
          </w:p>
        </w:tc>
        <w:tc>
          <w:tcPr>
            <w:tcW w:w="1026" w:type="pct"/>
            <w:tcBorders>
              <w:bottom w:val="nil"/>
            </w:tcBorders>
            <w:vAlign w:val="bottom"/>
          </w:tcPr>
          <w:p w14:paraId="2D542C58" w14:textId="243D99D1" w:rsidR="007313B7" w:rsidRPr="007313B7" w:rsidRDefault="007313B7" w:rsidP="007313B7">
            <w:pPr>
              <w:pStyle w:val="tableteksttab"/>
            </w:pPr>
            <w:r w:rsidRPr="007313B7">
              <w:t>2025,4</w:t>
            </w:r>
          </w:p>
        </w:tc>
      </w:tr>
    </w:tbl>
    <w:p w14:paraId="4D42F73F" w14:textId="77777777" w:rsidR="003C0D9C" w:rsidRPr="003C0D9C" w:rsidRDefault="003C0D9C" w:rsidP="00166DE7">
      <w:pPr>
        <w:pStyle w:val="tekst"/>
        <w:spacing w:before="360"/>
      </w:pPr>
      <w:r>
        <w:rPr>
          <w:color w:val="FF0000"/>
        </w:rPr>
        <w:br w:type="page"/>
      </w:r>
    </w:p>
    <w:p w14:paraId="5E1FA3AD" w14:textId="2D63325D" w:rsidR="00166DE7" w:rsidRPr="00CC21FE" w:rsidRDefault="00166DE7" w:rsidP="00166DE7">
      <w:pPr>
        <w:pStyle w:val="tekst"/>
        <w:spacing w:before="360"/>
      </w:pPr>
      <w:r w:rsidRPr="003C0D9C">
        <w:lastRenderedPageBreak/>
        <w:t>W przedsiębiorstwach objętych badaniem w okresie styczeń-marzec br. odnotowano po</w:t>
      </w:r>
      <w:r w:rsidR="003C0D9C" w:rsidRPr="003C0D9C">
        <w:t>prawę</w:t>
      </w:r>
      <w:r w:rsidRPr="003C0D9C">
        <w:t xml:space="preserve"> podstawowych wskaźników ekonomiczno</w:t>
      </w:r>
      <w:r w:rsidRPr="003C0D9C">
        <w:rPr>
          <w:rFonts w:ascii="Cambria Math" w:hAnsi="Cambria Math" w:cs="Cambria Math"/>
        </w:rPr>
        <w:t>‐</w:t>
      </w:r>
      <w:r w:rsidRPr="003C0D9C">
        <w:t xml:space="preserve">finansowych. Wskaźnik poziomu kosztów </w:t>
      </w:r>
      <w:r w:rsidR="003C0D9C" w:rsidRPr="003C0D9C">
        <w:t>obniżył się</w:t>
      </w:r>
      <w:r w:rsidRPr="003C0D9C">
        <w:t xml:space="preserve"> z 95,</w:t>
      </w:r>
      <w:r w:rsidR="003C0D9C" w:rsidRPr="003C0D9C">
        <w:t>8</w:t>
      </w:r>
      <w:r w:rsidRPr="003C0D9C">
        <w:t>% w pierwszym kwartale ub. roku do 9</w:t>
      </w:r>
      <w:r w:rsidR="003C0D9C" w:rsidRPr="003C0D9C">
        <w:t>5</w:t>
      </w:r>
      <w:r w:rsidRPr="003C0D9C">
        <w:t>,</w:t>
      </w:r>
      <w:r w:rsidR="003C0D9C" w:rsidRPr="003C0D9C">
        <w:t>1</w:t>
      </w:r>
      <w:r w:rsidRPr="003C0D9C">
        <w:t xml:space="preserve">% w br. Wskaźnik rentowności sprzedaży brutto </w:t>
      </w:r>
      <w:r w:rsidR="003C0D9C" w:rsidRPr="003C0D9C">
        <w:t>wzrósł</w:t>
      </w:r>
      <w:r w:rsidRPr="003C0D9C">
        <w:t xml:space="preserve"> w tym czasie z </w:t>
      </w:r>
      <w:r w:rsidR="003C0D9C" w:rsidRPr="003C0D9C">
        <w:t>4,7</w:t>
      </w:r>
      <w:r w:rsidRPr="003C0D9C">
        <w:t xml:space="preserve">% do </w:t>
      </w:r>
      <w:r w:rsidR="003C0D9C" w:rsidRPr="003C0D9C">
        <w:t>5,5</w:t>
      </w:r>
      <w:r w:rsidRPr="003C0D9C">
        <w:t>%. Wskaźnik rentowności obrotu brutto wyniósł 4,</w:t>
      </w:r>
      <w:r w:rsidR="003C0D9C" w:rsidRPr="003C0D9C">
        <w:t>9</w:t>
      </w:r>
      <w:r w:rsidRPr="003C0D9C">
        <w:t>% wobec 4,</w:t>
      </w:r>
      <w:r w:rsidR="003C0D9C" w:rsidRPr="003C0D9C">
        <w:t>2</w:t>
      </w:r>
      <w:r w:rsidRPr="003C0D9C">
        <w:t xml:space="preserve">% przed rokiem, a wskaźnik netto </w:t>
      </w:r>
      <w:r w:rsidR="003C0D9C" w:rsidRPr="003C0D9C">
        <w:t>zwiększył się</w:t>
      </w:r>
      <w:r w:rsidRPr="003C0D9C">
        <w:t xml:space="preserve"> z 3,</w:t>
      </w:r>
      <w:r w:rsidR="003C0D9C" w:rsidRPr="003C0D9C">
        <w:t>2</w:t>
      </w:r>
      <w:r w:rsidRPr="003C0D9C">
        <w:t>% do 3,</w:t>
      </w:r>
      <w:r w:rsidR="003C0D9C" w:rsidRPr="003C0D9C">
        <w:t>9</w:t>
      </w:r>
      <w:r w:rsidRPr="003C0D9C">
        <w:t xml:space="preserve">%. </w:t>
      </w:r>
      <w:r w:rsidRPr="00CC21FE">
        <w:t>W skali roku wskaźniki ekonomiczno-finansowe po</w:t>
      </w:r>
      <w:r w:rsidR="00CC21FE" w:rsidRPr="00CC21FE">
        <w:t>prawi</w:t>
      </w:r>
      <w:r w:rsidRPr="00CC21FE">
        <w:t xml:space="preserve">ły się w sekcjach: górnictwo i wydobywanie, przetwórstwo przemysłowe, handel; naprawa pojazdów samochodowych, </w:t>
      </w:r>
      <w:r w:rsidR="00CC21FE" w:rsidRPr="00CC21FE">
        <w:t>opieka zdrowotna i pomoc społeczna oraz działalność związana z kulturą, rozrywką i rekreacją</w:t>
      </w:r>
      <w:r w:rsidRPr="00CC21FE">
        <w:t xml:space="preserve">, a pomijając wskaźnik rentowności sprzedaży, także </w:t>
      </w:r>
      <w:r w:rsidR="00CC21FE" w:rsidRPr="00CC21FE">
        <w:t>informacj</w:t>
      </w:r>
      <w:r w:rsidR="00CC21FE">
        <w:t>a</w:t>
      </w:r>
      <w:r w:rsidR="00CC21FE" w:rsidRPr="00CC21FE">
        <w:t xml:space="preserve"> i komunikacja oraz </w:t>
      </w:r>
      <w:r w:rsidRPr="00CC21FE">
        <w:t>edukacja. Po</w:t>
      </w:r>
      <w:r w:rsidR="00CC21FE" w:rsidRPr="00CC21FE">
        <w:t>gorszenie</w:t>
      </w:r>
      <w:r w:rsidRPr="00CC21FE">
        <w:t xml:space="preserve"> wskaźników odnotowały przede wszystkim przedsiębiorstwa związane z wytwarzaniem i zaopatrywaniem w energię elektryczną, gaz, parę wodną i gorącą wodę, </w:t>
      </w:r>
      <w:r w:rsidR="00CC21FE" w:rsidRPr="00CC21FE">
        <w:t xml:space="preserve">dostawą wody; gospodarowaniem ściekami i odpadami; rekultywacją, </w:t>
      </w:r>
      <w:r w:rsidRPr="00CC21FE">
        <w:t xml:space="preserve">budownictwem, transportem i gospodarką magazynową, zakwaterowaniem i gastronomią, </w:t>
      </w:r>
      <w:r w:rsidR="00CC21FE" w:rsidRPr="00CC21FE">
        <w:t xml:space="preserve">obsługą rynku nieruchomości, </w:t>
      </w:r>
      <w:r w:rsidRPr="00CC21FE">
        <w:t>działalnością profesjonalną, naukową i techniczną</w:t>
      </w:r>
      <w:r w:rsidR="00CC21FE" w:rsidRPr="00CC21FE">
        <w:t xml:space="preserve"> oraz pozostałą działalnością usługową</w:t>
      </w:r>
      <w:r w:rsidRPr="00CC21FE">
        <w:t>, a pomijając wskaźnik rentowności sprzedaży, również</w:t>
      </w:r>
      <w:r w:rsidR="00CC21FE" w:rsidRPr="00CC21FE">
        <w:t xml:space="preserve"> administrowaniem i działalnością wspierającą</w:t>
      </w:r>
      <w:r w:rsidRPr="00CC21FE">
        <w:t xml:space="preserve">. </w:t>
      </w:r>
    </w:p>
    <w:p w14:paraId="7ED700E8" w14:textId="5419DCFF" w:rsidR="00166DE7" w:rsidRPr="00513B69" w:rsidRDefault="00166DE7" w:rsidP="00166DE7">
      <w:pPr>
        <w:pStyle w:val="tekst"/>
      </w:pPr>
      <w:r w:rsidRPr="00513B69">
        <w:t>Podobnie jak w pierwszym kwartale ub. roku, najbardziej rentowne okazały się przedsiębiorstwa zajmujące się pozostałą działalnością usługową. Wskaźnik rentowności obrotu netto dla tej sekcji wyniósł 2</w:t>
      </w:r>
      <w:r w:rsidR="00513B69" w:rsidRPr="00513B69">
        <w:t>0</w:t>
      </w:r>
      <w:r w:rsidRPr="00513B69">
        <w:t>,</w:t>
      </w:r>
      <w:r w:rsidR="00513B69" w:rsidRPr="00513B69">
        <w:t>9</w:t>
      </w:r>
      <w:r w:rsidRPr="00513B69">
        <w:t>%, co oznacza spadek o 2,</w:t>
      </w:r>
      <w:r w:rsidR="00513B69" w:rsidRPr="00513B69">
        <w:t>3</w:t>
      </w:r>
      <w:r w:rsidRPr="00513B69">
        <w:t xml:space="preserve"> p.proc.</w:t>
      </w:r>
    </w:p>
    <w:p w14:paraId="194AB50D" w14:textId="7F401413" w:rsidR="00166DE7" w:rsidRPr="00E62BF4" w:rsidRDefault="00912847" w:rsidP="00166DE7">
      <w:pPr>
        <w:pStyle w:val="tytuwykresu"/>
        <w:spacing w:before="360"/>
      </w:pPr>
      <w:r w:rsidRPr="00912847">
        <w:rPr>
          <w:noProof/>
        </w:rPr>
        <w:drawing>
          <wp:anchor distT="0" distB="0" distL="114300" distR="114300" simplePos="0" relativeHeight="253288960" behindDoc="0" locked="0" layoutInCell="1" allowOverlap="1" wp14:anchorId="1049A368" wp14:editId="0FDDC485">
            <wp:simplePos x="0" y="0"/>
            <wp:positionH relativeFrom="column">
              <wp:posOffset>495300</wp:posOffset>
            </wp:positionH>
            <wp:positionV relativeFrom="paragraph">
              <wp:posOffset>466725</wp:posOffset>
            </wp:positionV>
            <wp:extent cx="5400000" cy="2412196"/>
            <wp:effectExtent l="0" t="0" r="0" b="7620"/>
            <wp:wrapTopAndBottom/>
            <wp:docPr id="9" name="Obraz 9" descr="Podwójny wykres kolumnowy (Polska i województwo wielkopolskie) dla kolejnych kwartałów (okresów narastających) w latach 2023–2026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odwójny wykres kolumnowy (Polska i województwo wielkopolskie) dla kolejnych kwartałów (okresów narastających) w latach 2023–2026 na osi poziomej. Na osi pionowej wartości wskaźnika rentowności obrotu netto z przedziału od 0 do 7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E7" w:rsidRPr="00912847">
        <w:t>Wykres 10.</w:t>
      </w:r>
      <w:r w:rsidR="00166DE7" w:rsidRPr="00912847">
        <w:tab/>
        <w:t xml:space="preserve"> Wskaźnik rentowności </w:t>
      </w:r>
      <w:r w:rsidR="00166DE7" w:rsidRPr="00E62BF4">
        <w:t>obrotu netto</w:t>
      </w:r>
    </w:p>
    <w:p w14:paraId="2C7608A1" w14:textId="1F15EBA9" w:rsidR="00166DE7" w:rsidRPr="00FD4A6B" w:rsidRDefault="00166DE7" w:rsidP="00166DE7">
      <w:pPr>
        <w:pStyle w:val="tekst"/>
        <w:spacing w:before="360"/>
      </w:pPr>
      <w:r w:rsidRPr="00FD4A6B">
        <w:t xml:space="preserve">W pierwszym kwartale br. </w:t>
      </w:r>
      <w:r w:rsidR="00D91F63" w:rsidRPr="00FD4A6B">
        <w:t>na poziomie województwa zanot</w:t>
      </w:r>
      <w:r w:rsidRPr="00FD4A6B">
        <w:t xml:space="preserve">owano </w:t>
      </w:r>
      <w:r w:rsidR="00D91F63" w:rsidRPr="00FD4A6B">
        <w:t>spadek</w:t>
      </w:r>
      <w:r w:rsidRPr="00FD4A6B">
        <w:t xml:space="preserve"> </w:t>
      </w:r>
      <w:r w:rsidR="00D91F63" w:rsidRPr="00FD4A6B">
        <w:t xml:space="preserve">wskaźnika </w:t>
      </w:r>
      <w:r w:rsidRPr="00FD4A6B">
        <w:t xml:space="preserve">płynności finansowej </w:t>
      </w:r>
      <w:r w:rsidR="00D91F63" w:rsidRPr="00FD4A6B">
        <w:t xml:space="preserve">I stopnia </w:t>
      </w:r>
      <w:r w:rsidRPr="00FD4A6B">
        <w:t xml:space="preserve">badanych przedsiębiorstw </w:t>
      </w:r>
      <w:r w:rsidR="00D91F63" w:rsidRPr="00FD4A6B">
        <w:t>o 2,5</w:t>
      </w:r>
      <w:r w:rsidRPr="00FD4A6B">
        <w:t xml:space="preserve"> p.proc. do </w:t>
      </w:r>
      <w:r w:rsidR="00D91F63" w:rsidRPr="00FD4A6B">
        <w:t>39</w:t>
      </w:r>
      <w:r w:rsidRPr="00FD4A6B">
        <w:t>,</w:t>
      </w:r>
      <w:r w:rsidR="00D91F63" w:rsidRPr="00FD4A6B">
        <w:t>3</w:t>
      </w:r>
      <w:r w:rsidRPr="00FD4A6B">
        <w:t xml:space="preserve">%. Wskaźnik płynności II stopnia </w:t>
      </w:r>
      <w:r w:rsidR="00D91F63" w:rsidRPr="00FD4A6B">
        <w:t>wzrósł</w:t>
      </w:r>
      <w:r w:rsidRPr="00FD4A6B">
        <w:t xml:space="preserve"> w tym czasie o </w:t>
      </w:r>
      <w:r w:rsidR="00D91F63" w:rsidRPr="00FD4A6B">
        <w:t>0</w:t>
      </w:r>
      <w:r w:rsidRPr="00FD4A6B">
        <w:t xml:space="preserve">,2 p.proc. </w:t>
      </w:r>
      <w:r w:rsidR="00D91F63" w:rsidRPr="00FD4A6B">
        <w:t>Pogorszenie płynności finansowej, wyrażon</w:t>
      </w:r>
      <w:r w:rsidR="006B731D">
        <w:t>e</w:t>
      </w:r>
      <w:r w:rsidR="00D91F63" w:rsidRPr="00FD4A6B">
        <w:t xml:space="preserve"> spadkiem </w:t>
      </w:r>
      <w:r w:rsidRPr="00FD4A6B">
        <w:t>obu wskaźników</w:t>
      </w:r>
      <w:r w:rsidR="00D91F63" w:rsidRPr="00FD4A6B">
        <w:t>,</w:t>
      </w:r>
      <w:r w:rsidRPr="00FD4A6B">
        <w:t xml:space="preserve"> wystąpił</w:t>
      </w:r>
      <w:r w:rsidR="006B731D">
        <w:t>o</w:t>
      </w:r>
      <w:r w:rsidRPr="00FD4A6B">
        <w:t xml:space="preserve"> w </w:t>
      </w:r>
      <w:r w:rsidR="00D91F63" w:rsidRPr="00FD4A6B">
        <w:t xml:space="preserve">wytwarzaniu i zaopatrywaniu w energię elektryczną, gaz, parę wodną i gorącą wodę, dostawie wody; gospodarowaniu ściekami i odpadami; rekultywacji, </w:t>
      </w:r>
      <w:r w:rsidRPr="00FD4A6B">
        <w:t>budownictwie, transporcie i gospodarce magazynowej, informacji i komunikacji</w:t>
      </w:r>
      <w:r w:rsidR="00FD4A6B" w:rsidRPr="00FD4A6B">
        <w:t>,</w:t>
      </w:r>
      <w:r w:rsidRPr="00FD4A6B">
        <w:t xml:space="preserve"> opiece zdrowotnej i pomocy społecznej</w:t>
      </w:r>
      <w:r w:rsidR="00FD4A6B" w:rsidRPr="00FD4A6B">
        <w:t xml:space="preserve"> oraz pozostałej działalności usługowej</w:t>
      </w:r>
      <w:r w:rsidRPr="00FD4A6B">
        <w:t>. Po</w:t>
      </w:r>
      <w:r w:rsidR="00D91F63" w:rsidRPr="00FD4A6B">
        <w:t>prawę</w:t>
      </w:r>
      <w:r w:rsidRPr="00FD4A6B">
        <w:t xml:space="preserve"> płynności finansowej obserwowano w handlu; naprawie pojazdów samochodowych, zakwaterowaniu i gastronomii, obsłudze rynku nieruchomości, działalności profesjonalnej, naukowej i</w:t>
      </w:r>
      <w:r w:rsidR="00B27580">
        <w:t xml:space="preserve"> </w:t>
      </w:r>
      <w:r w:rsidRPr="00FD4A6B">
        <w:t xml:space="preserve">technicznej, </w:t>
      </w:r>
      <w:r w:rsidR="00B27580" w:rsidRPr="00CC21FE">
        <w:t>administrowani</w:t>
      </w:r>
      <w:r w:rsidR="00B27580">
        <w:t>u</w:t>
      </w:r>
      <w:r w:rsidR="00B27580" w:rsidRPr="00CC21FE">
        <w:t xml:space="preserve"> i działalności wspierając</w:t>
      </w:r>
      <w:r w:rsidR="00B27580">
        <w:t>ej,</w:t>
      </w:r>
      <w:r w:rsidR="00B27580" w:rsidRPr="00FD4A6B">
        <w:t xml:space="preserve"> </w:t>
      </w:r>
      <w:r w:rsidRPr="00FD4A6B">
        <w:t xml:space="preserve">edukacji </w:t>
      </w:r>
      <w:r w:rsidR="00FD4A6B" w:rsidRPr="00FD4A6B">
        <w:t xml:space="preserve">oraz </w:t>
      </w:r>
      <w:r w:rsidRPr="00FD4A6B">
        <w:t>działalności związanej z kulturą, rozrywką i rekreacją.</w:t>
      </w:r>
    </w:p>
    <w:p w14:paraId="4735D225" w14:textId="77777777" w:rsidR="00166DE7" w:rsidRPr="00FD4A6B" w:rsidRDefault="00166DE7" w:rsidP="00166DE7">
      <w:pPr>
        <w:pStyle w:val="tytutablicy"/>
      </w:pPr>
      <w:r w:rsidRPr="00FD4A6B">
        <w:t>Tablica 13.</w:t>
      </w:r>
      <w:r w:rsidRPr="00FD4A6B">
        <w:tab/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marzec w latach 2025 &#10;i 2026"/>
      </w:tblPr>
      <w:tblGrid>
        <w:gridCol w:w="6030"/>
        <w:gridCol w:w="2274"/>
        <w:gridCol w:w="2175"/>
      </w:tblGrid>
      <w:tr w:rsidR="00FD4A6B" w:rsidRPr="00FD4A6B" w14:paraId="2E2F0985" w14:textId="77777777" w:rsidTr="00934864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14:paraId="76CB9E1E" w14:textId="77777777" w:rsidR="00166DE7" w:rsidRPr="00FD4A6B" w:rsidRDefault="00166DE7" w:rsidP="00934864">
            <w:pPr>
              <w:pStyle w:val="glowka1"/>
            </w:pPr>
            <w:r w:rsidRPr="00FD4A6B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14:paraId="7C7DEC71" w14:textId="502D36CA" w:rsidR="00166DE7" w:rsidRPr="00FD4A6B" w:rsidRDefault="00166DE7" w:rsidP="00934864">
            <w:pPr>
              <w:pStyle w:val="glowka1"/>
            </w:pPr>
            <w:r w:rsidRPr="00FD4A6B">
              <w:t>01–03 202</w:t>
            </w:r>
            <w:r w:rsidR="00FF3644" w:rsidRPr="00FD4A6B">
              <w:t>5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14:paraId="05E49B86" w14:textId="72515B21" w:rsidR="00166DE7" w:rsidRPr="00FD4A6B" w:rsidRDefault="00166DE7" w:rsidP="00934864">
            <w:pPr>
              <w:pStyle w:val="glowka1"/>
            </w:pPr>
            <w:r w:rsidRPr="00FD4A6B">
              <w:t>01–03 202</w:t>
            </w:r>
            <w:r w:rsidR="00FF3644" w:rsidRPr="00FD4A6B">
              <w:t>6</w:t>
            </w:r>
          </w:p>
        </w:tc>
      </w:tr>
      <w:tr w:rsidR="00FD4A6B" w:rsidRPr="00FD4A6B" w14:paraId="24E6EA7B" w14:textId="77777777" w:rsidTr="00934864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14:paraId="5D8D02BD" w14:textId="77777777" w:rsidR="00166DE7" w:rsidRPr="00FD4A6B" w:rsidRDefault="00166DE7" w:rsidP="00934864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14:paraId="05AEFB2F" w14:textId="77777777" w:rsidR="00166DE7" w:rsidRPr="00FD4A6B" w:rsidRDefault="00166DE7" w:rsidP="00934864">
            <w:pPr>
              <w:pStyle w:val="glowka1"/>
            </w:pPr>
            <w:r w:rsidRPr="00FD4A6B">
              <w:t>w %</w:t>
            </w:r>
          </w:p>
        </w:tc>
      </w:tr>
      <w:tr w:rsidR="00FD4A6B" w:rsidRPr="00FD4A6B" w14:paraId="4ACD7BAF" w14:textId="77777777" w:rsidTr="00934864">
        <w:trPr>
          <w:trHeight w:val="5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14:paraId="49BE3132" w14:textId="77777777" w:rsidR="00FD4A6B" w:rsidRPr="00FD4A6B" w:rsidRDefault="00FD4A6B" w:rsidP="00FD4A6B">
            <w:pPr>
              <w:pStyle w:val="boczek1"/>
            </w:pPr>
            <w:r w:rsidRPr="00FD4A6B">
              <w:t>Wskaźnik poziomu kosztów</w:t>
            </w:r>
            <w:r w:rsidRPr="00FD4A6B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14:paraId="20723411" w14:textId="1633B8DA" w:rsidR="00FD4A6B" w:rsidRPr="00FD4A6B" w:rsidRDefault="00FD4A6B" w:rsidP="00FD4A6B">
            <w:pPr>
              <w:pStyle w:val="tableteksttab"/>
            </w:pPr>
            <w:r w:rsidRPr="00FD4A6B">
              <w:t>95,8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14:paraId="58442F0A" w14:textId="6BD6B8E7" w:rsidR="00FD4A6B" w:rsidRPr="00FD4A6B" w:rsidRDefault="00FD4A6B" w:rsidP="00FD4A6B">
            <w:pPr>
              <w:pStyle w:val="tableteksttab"/>
            </w:pPr>
            <w:r w:rsidRPr="00FD4A6B">
              <w:t>95,1</w:t>
            </w:r>
          </w:p>
        </w:tc>
      </w:tr>
      <w:tr w:rsidR="00FD4A6B" w:rsidRPr="00FD4A6B" w14:paraId="3DD95477" w14:textId="77777777" w:rsidTr="00934864">
        <w:trPr>
          <w:trHeight w:val="57"/>
          <w:jc w:val="center"/>
        </w:trPr>
        <w:tc>
          <w:tcPr>
            <w:tcW w:w="2877" w:type="pct"/>
            <w:vAlign w:val="center"/>
          </w:tcPr>
          <w:p w14:paraId="480EB560" w14:textId="77777777" w:rsidR="00FD4A6B" w:rsidRPr="00FD4A6B" w:rsidRDefault="00FD4A6B" w:rsidP="00FD4A6B">
            <w:pPr>
              <w:pStyle w:val="boczek1"/>
            </w:pPr>
            <w:r w:rsidRPr="00FD4A6B">
              <w:t xml:space="preserve">Wskaźnik rentowności </w:t>
            </w:r>
            <w:r w:rsidRPr="00FD4A6B">
              <w:rPr>
                <w:rFonts w:cs="Calibri"/>
              </w:rPr>
              <w:t>sprzedaży brutto</w:t>
            </w:r>
            <w:r w:rsidRPr="00FD4A6B">
              <w:rPr>
                <w:rFonts w:cs="Calibri"/>
              </w:rPr>
              <w:tab/>
            </w:r>
          </w:p>
        </w:tc>
        <w:tc>
          <w:tcPr>
            <w:tcW w:w="1085" w:type="pct"/>
            <w:vAlign w:val="center"/>
          </w:tcPr>
          <w:p w14:paraId="775104AE" w14:textId="1C25F4DE" w:rsidR="00FD4A6B" w:rsidRPr="00FD4A6B" w:rsidRDefault="00FD4A6B" w:rsidP="00FD4A6B">
            <w:pPr>
              <w:pStyle w:val="tableteksttab"/>
            </w:pPr>
            <w:r w:rsidRPr="00FD4A6B">
              <w:t>4,7</w:t>
            </w:r>
          </w:p>
        </w:tc>
        <w:tc>
          <w:tcPr>
            <w:tcW w:w="1038" w:type="pct"/>
            <w:vAlign w:val="center"/>
          </w:tcPr>
          <w:p w14:paraId="7A2D7B1F" w14:textId="27806DA8" w:rsidR="00FD4A6B" w:rsidRPr="00FD4A6B" w:rsidRDefault="00FD4A6B" w:rsidP="00FD4A6B">
            <w:pPr>
              <w:pStyle w:val="tableteksttab"/>
            </w:pPr>
            <w:r w:rsidRPr="00FD4A6B">
              <w:t>5,5</w:t>
            </w:r>
          </w:p>
        </w:tc>
      </w:tr>
      <w:tr w:rsidR="00FD4A6B" w:rsidRPr="00FD4A6B" w14:paraId="056A750F" w14:textId="77777777" w:rsidTr="00934864">
        <w:trPr>
          <w:trHeight w:val="57"/>
          <w:jc w:val="center"/>
        </w:trPr>
        <w:tc>
          <w:tcPr>
            <w:tcW w:w="2877" w:type="pct"/>
            <w:vAlign w:val="center"/>
          </w:tcPr>
          <w:p w14:paraId="558A2AFA" w14:textId="77777777" w:rsidR="00FD4A6B" w:rsidRPr="00FD4A6B" w:rsidRDefault="00FD4A6B" w:rsidP="00FD4A6B">
            <w:pPr>
              <w:pStyle w:val="boczek1"/>
            </w:pPr>
            <w:r w:rsidRPr="00FD4A6B">
              <w:t>Wskaźnik rentowności obrotu brutto</w:t>
            </w:r>
            <w:r w:rsidRPr="00FD4A6B">
              <w:tab/>
            </w:r>
          </w:p>
        </w:tc>
        <w:tc>
          <w:tcPr>
            <w:tcW w:w="1085" w:type="pct"/>
            <w:vAlign w:val="center"/>
          </w:tcPr>
          <w:p w14:paraId="309F992E" w14:textId="7806CEFC" w:rsidR="00FD4A6B" w:rsidRPr="00FD4A6B" w:rsidRDefault="00FD4A6B" w:rsidP="00FD4A6B">
            <w:pPr>
              <w:pStyle w:val="tableteksttab"/>
            </w:pPr>
            <w:r w:rsidRPr="00FD4A6B">
              <w:t>4,2</w:t>
            </w:r>
          </w:p>
        </w:tc>
        <w:tc>
          <w:tcPr>
            <w:tcW w:w="1038" w:type="pct"/>
            <w:vAlign w:val="center"/>
          </w:tcPr>
          <w:p w14:paraId="75C443D0" w14:textId="04FB83B3" w:rsidR="00FD4A6B" w:rsidRPr="00FD4A6B" w:rsidRDefault="00FD4A6B" w:rsidP="00FD4A6B">
            <w:pPr>
              <w:pStyle w:val="tableteksttab"/>
            </w:pPr>
            <w:r w:rsidRPr="00FD4A6B">
              <w:t>4,9</w:t>
            </w:r>
          </w:p>
        </w:tc>
      </w:tr>
      <w:tr w:rsidR="00FD4A6B" w:rsidRPr="00FD4A6B" w14:paraId="446BF830" w14:textId="77777777" w:rsidTr="00934864">
        <w:trPr>
          <w:trHeight w:val="57"/>
          <w:jc w:val="center"/>
        </w:trPr>
        <w:tc>
          <w:tcPr>
            <w:tcW w:w="2877" w:type="pct"/>
            <w:vAlign w:val="center"/>
          </w:tcPr>
          <w:p w14:paraId="6019628A" w14:textId="77777777" w:rsidR="00FD4A6B" w:rsidRPr="00FD4A6B" w:rsidRDefault="00FD4A6B" w:rsidP="00FD4A6B">
            <w:pPr>
              <w:pStyle w:val="boczek1"/>
            </w:pPr>
            <w:r w:rsidRPr="00FD4A6B">
              <w:t>Wskaźnik rentowności obrotu netto</w:t>
            </w:r>
            <w:r w:rsidRPr="00FD4A6B">
              <w:tab/>
            </w:r>
          </w:p>
        </w:tc>
        <w:tc>
          <w:tcPr>
            <w:tcW w:w="1085" w:type="pct"/>
            <w:vAlign w:val="center"/>
          </w:tcPr>
          <w:p w14:paraId="48E63AC6" w14:textId="795C3F1E" w:rsidR="00FD4A6B" w:rsidRPr="00FD4A6B" w:rsidRDefault="00FD4A6B" w:rsidP="00FD4A6B">
            <w:pPr>
              <w:pStyle w:val="tableteksttab"/>
            </w:pPr>
            <w:r w:rsidRPr="00FD4A6B">
              <w:t>3,2</w:t>
            </w:r>
          </w:p>
        </w:tc>
        <w:tc>
          <w:tcPr>
            <w:tcW w:w="1038" w:type="pct"/>
            <w:vAlign w:val="center"/>
          </w:tcPr>
          <w:p w14:paraId="43699452" w14:textId="3FF8304F" w:rsidR="00FD4A6B" w:rsidRPr="00FD4A6B" w:rsidRDefault="00FD4A6B" w:rsidP="00FD4A6B">
            <w:pPr>
              <w:pStyle w:val="tableteksttab"/>
            </w:pPr>
            <w:r w:rsidRPr="00FD4A6B">
              <w:t>3,9</w:t>
            </w:r>
          </w:p>
        </w:tc>
      </w:tr>
      <w:tr w:rsidR="00FD4A6B" w:rsidRPr="00FD4A6B" w14:paraId="7C1DDC6D" w14:textId="77777777" w:rsidTr="00934864">
        <w:trPr>
          <w:trHeight w:val="57"/>
          <w:jc w:val="center"/>
        </w:trPr>
        <w:tc>
          <w:tcPr>
            <w:tcW w:w="2877" w:type="pct"/>
            <w:vAlign w:val="center"/>
          </w:tcPr>
          <w:p w14:paraId="7D1D2093" w14:textId="77777777" w:rsidR="00FD4A6B" w:rsidRPr="00FD4A6B" w:rsidRDefault="00FD4A6B" w:rsidP="00FD4A6B">
            <w:pPr>
              <w:pStyle w:val="boczek1"/>
            </w:pPr>
            <w:r w:rsidRPr="00FD4A6B">
              <w:t>Wskaźnik płynności finansowej I stopnia</w:t>
            </w:r>
            <w:r w:rsidRPr="00FD4A6B">
              <w:tab/>
            </w:r>
          </w:p>
        </w:tc>
        <w:tc>
          <w:tcPr>
            <w:tcW w:w="1085" w:type="pct"/>
            <w:vAlign w:val="center"/>
          </w:tcPr>
          <w:p w14:paraId="6177B11E" w14:textId="6C228931" w:rsidR="00FD4A6B" w:rsidRPr="00FD4A6B" w:rsidRDefault="00FD4A6B" w:rsidP="00FD4A6B">
            <w:pPr>
              <w:pStyle w:val="tableteksttab"/>
            </w:pPr>
            <w:r w:rsidRPr="00FD4A6B">
              <w:t>41,8</w:t>
            </w:r>
          </w:p>
        </w:tc>
        <w:tc>
          <w:tcPr>
            <w:tcW w:w="1038" w:type="pct"/>
            <w:vAlign w:val="center"/>
          </w:tcPr>
          <w:p w14:paraId="47D2C6B5" w14:textId="2F622F13" w:rsidR="00FD4A6B" w:rsidRPr="00FD4A6B" w:rsidRDefault="00FD4A6B" w:rsidP="00FD4A6B">
            <w:pPr>
              <w:pStyle w:val="tableteksttab"/>
            </w:pPr>
            <w:r w:rsidRPr="00FD4A6B">
              <w:t>39,3</w:t>
            </w:r>
          </w:p>
        </w:tc>
      </w:tr>
      <w:tr w:rsidR="00FD4A6B" w:rsidRPr="00FD4A6B" w14:paraId="0E9599B5" w14:textId="77777777" w:rsidTr="00934864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14:paraId="209E372A" w14:textId="77777777" w:rsidR="00FD4A6B" w:rsidRPr="00FD4A6B" w:rsidRDefault="00FD4A6B" w:rsidP="00FD4A6B">
            <w:pPr>
              <w:pStyle w:val="boczek1"/>
            </w:pPr>
            <w:r w:rsidRPr="00FD4A6B">
              <w:t>Wskaźnik płynności finansowej II stopnia</w:t>
            </w:r>
            <w:r w:rsidRPr="00FD4A6B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14:paraId="70B6F995" w14:textId="0F4E5488" w:rsidR="00FD4A6B" w:rsidRPr="00FD4A6B" w:rsidRDefault="00FD4A6B" w:rsidP="00FD4A6B">
            <w:pPr>
              <w:pStyle w:val="tableteksttab"/>
            </w:pPr>
            <w:r w:rsidRPr="00FD4A6B">
              <w:t>96,0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14:paraId="3691B33A" w14:textId="64B4C6B7" w:rsidR="00FD4A6B" w:rsidRPr="00FD4A6B" w:rsidRDefault="00FD4A6B" w:rsidP="00FD4A6B">
            <w:pPr>
              <w:pStyle w:val="tableteksttab"/>
            </w:pPr>
            <w:r w:rsidRPr="00FD4A6B">
              <w:t>96,2</w:t>
            </w:r>
          </w:p>
        </w:tc>
      </w:tr>
    </w:tbl>
    <w:p w14:paraId="5A1DF30A" w14:textId="77777777" w:rsidR="003C0428" w:rsidRPr="00FD4A6B" w:rsidRDefault="003C0428" w:rsidP="00166DE7">
      <w:pPr>
        <w:pStyle w:val="tekst"/>
        <w:spacing w:before="240"/>
      </w:pPr>
      <w:r w:rsidRPr="00FD4A6B">
        <w:br w:type="page"/>
      </w:r>
    </w:p>
    <w:p w14:paraId="1C365BDE" w14:textId="25E66386" w:rsidR="00166DE7" w:rsidRPr="00400948" w:rsidRDefault="00166DE7" w:rsidP="00166DE7">
      <w:pPr>
        <w:pStyle w:val="tekst"/>
        <w:spacing w:before="240"/>
      </w:pPr>
      <w:r w:rsidRPr="00400948">
        <w:lastRenderedPageBreak/>
        <w:t xml:space="preserve">Według stanu na koniec marca br. aktywa obrotowe przedsiębiorstw objętych badaniem wyniosły </w:t>
      </w:r>
      <w:r w:rsidR="007B686E" w:rsidRPr="00400948">
        <w:t>213728</w:t>
      </w:r>
      <w:r w:rsidRPr="00400948">
        <w:t>,8 mln zł, tj. o </w:t>
      </w:r>
      <w:r w:rsidR="007B686E" w:rsidRPr="00400948">
        <w:t>9</w:t>
      </w:r>
      <w:r w:rsidRPr="00400948">
        <w:t xml:space="preserve">,8% więcej niż rok wcześniej. Wartość zapasów w ciągu roku wzrosła o </w:t>
      </w:r>
      <w:r w:rsidR="007B686E" w:rsidRPr="00400948">
        <w:t>4,9</w:t>
      </w:r>
      <w:r w:rsidRPr="00400948">
        <w:t>%, ale ich udział w aktywach spadł o </w:t>
      </w:r>
      <w:r w:rsidR="007B686E" w:rsidRPr="00400948">
        <w:t>1,4</w:t>
      </w:r>
      <w:r w:rsidRPr="00400948">
        <w:t> p.proc. do 3</w:t>
      </w:r>
      <w:r w:rsidR="007B686E" w:rsidRPr="00400948">
        <w:t>0</w:t>
      </w:r>
      <w:r w:rsidRPr="00400948">
        <w:t>,</w:t>
      </w:r>
      <w:r w:rsidR="007B686E" w:rsidRPr="00400948">
        <w:t>4</w:t>
      </w:r>
      <w:r w:rsidRPr="00400948">
        <w:t>%. Największą część aktywów obrotowych stanowiły należności krótkoterminowe, których udział w końcu marca br. wynosił 3</w:t>
      </w:r>
      <w:r w:rsidR="007B686E" w:rsidRPr="00400948">
        <w:t>9</w:t>
      </w:r>
      <w:r w:rsidRPr="00400948">
        <w:t>,</w:t>
      </w:r>
      <w:r w:rsidR="007B686E" w:rsidRPr="00400948">
        <w:t>0</w:t>
      </w:r>
      <w:r w:rsidRPr="00400948">
        <w:t xml:space="preserve">%, tj. o </w:t>
      </w:r>
      <w:r w:rsidR="007B686E" w:rsidRPr="00400948">
        <w:t>2</w:t>
      </w:r>
      <w:r w:rsidRPr="00400948">
        <w:t xml:space="preserve">,5 p.proc. </w:t>
      </w:r>
      <w:r w:rsidR="007B686E" w:rsidRPr="00400948">
        <w:t>więc</w:t>
      </w:r>
      <w:r w:rsidRPr="00400948">
        <w:t>ej niż przed rokiem. Wartość należności w skali roku zwiększyła się o </w:t>
      </w:r>
      <w:r w:rsidR="007B686E" w:rsidRPr="00400948">
        <w:t>17</w:t>
      </w:r>
      <w:r w:rsidRPr="00400948">
        <w:t>,</w:t>
      </w:r>
      <w:r w:rsidR="007B686E" w:rsidRPr="00400948">
        <w:t>6</w:t>
      </w:r>
      <w:r w:rsidRPr="00400948">
        <w:t xml:space="preserve">%. Udział inwestycji krótkoterminowych </w:t>
      </w:r>
      <w:r w:rsidR="007B686E" w:rsidRPr="00400948">
        <w:t>spadł</w:t>
      </w:r>
      <w:r w:rsidRPr="00400948">
        <w:t xml:space="preserve"> w tym czasie o </w:t>
      </w:r>
      <w:r w:rsidR="007B686E" w:rsidRPr="00400948">
        <w:t>1</w:t>
      </w:r>
      <w:r w:rsidRPr="00400948">
        <w:t>,</w:t>
      </w:r>
      <w:r w:rsidR="007B686E" w:rsidRPr="00400948">
        <w:t>2</w:t>
      </w:r>
      <w:r w:rsidRPr="00400948">
        <w:t xml:space="preserve"> p.proc. do 2</w:t>
      </w:r>
      <w:r w:rsidR="007B686E" w:rsidRPr="00400948">
        <w:t>6</w:t>
      </w:r>
      <w:r w:rsidRPr="00400948">
        <w:t>,</w:t>
      </w:r>
      <w:r w:rsidR="007B686E" w:rsidRPr="00400948">
        <w:t>9</w:t>
      </w:r>
      <w:r w:rsidRPr="00400948">
        <w:t>%, a</w:t>
      </w:r>
      <w:r w:rsidR="007B686E" w:rsidRPr="00400948">
        <w:t>le</w:t>
      </w:r>
      <w:r w:rsidRPr="00400948">
        <w:t xml:space="preserve"> ich wartość zwiększyła się o </w:t>
      </w:r>
      <w:r w:rsidR="007B686E" w:rsidRPr="00400948">
        <w:t>5</w:t>
      </w:r>
      <w:r w:rsidRPr="00400948">
        <w:t>,</w:t>
      </w:r>
      <w:r w:rsidR="007B686E" w:rsidRPr="00400948">
        <w:t>4</w:t>
      </w:r>
      <w:r w:rsidRPr="00400948">
        <w:t>%.</w:t>
      </w:r>
    </w:p>
    <w:p w14:paraId="6C6F2671" w14:textId="51065705" w:rsidR="00166DE7" w:rsidRPr="00400948" w:rsidRDefault="00166DE7" w:rsidP="00166DE7">
      <w:pPr>
        <w:pStyle w:val="tekst"/>
      </w:pPr>
      <w:r w:rsidRPr="00400948">
        <w:t xml:space="preserve">Według stanu na koniec marca br. </w:t>
      </w:r>
      <w:r w:rsidRPr="00400948">
        <w:rPr>
          <w:b/>
        </w:rPr>
        <w:t>zobowiązania</w:t>
      </w:r>
      <w:r w:rsidRPr="00400948">
        <w:t xml:space="preserve"> przedsiębiorstw niefinansowych wyniosły łącznie </w:t>
      </w:r>
      <w:r w:rsidR="00400948" w:rsidRPr="00400948">
        <w:t>203352</w:t>
      </w:r>
      <w:r w:rsidRPr="00400948">
        <w:t>,</w:t>
      </w:r>
      <w:r w:rsidR="00400948" w:rsidRPr="00400948">
        <w:t>8</w:t>
      </w:r>
      <w:r w:rsidRPr="00400948">
        <w:t xml:space="preserve"> mln zł, przy czym zobowiązania długoterminowe w ciągu roku zwiększyły się o </w:t>
      </w:r>
      <w:r w:rsidR="00400948" w:rsidRPr="00400948">
        <w:t>0,9</w:t>
      </w:r>
      <w:r w:rsidRPr="00400948">
        <w:t xml:space="preserve">%, </w:t>
      </w:r>
      <w:r w:rsidR="00400948" w:rsidRPr="00400948">
        <w:t>podczas gdy</w:t>
      </w:r>
      <w:r w:rsidRPr="00400948">
        <w:t xml:space="preserve"> krótkoterminowe wzrosły o </w:t>
      </w:r>
      <w:r w:rsidR="00400948" w:rsidRPr="00400948">
        <w:t>12</w:t>
      </w:r>
      <w:r w:rsidRPr="00400948">
        <w:t>,</w:t>
      </w:r>
      <w:r w:rsidR="00400948" w:rsidRPr="00400948">
        <w:t>0</w:t>
      </w:r>
      <w:r w:rsidRPr="00400948">
        <w:t>%. W</w:t>
      </w:r>
      <w:r w:rsidR="00400948" w:rsidRPr="00400948">
        <w:t> </w:t>
      </w:r>
      <w:r w:rsidRPr="00400948">
        <w:t>ogólnej kwocie zobowiązań krótkoterminowych 6</w:t>
      </w:r>
      <w:r w:rsidR="00400948" w:rsidRPr="00400948">
        <w:t>2</w:t>
      </w:r>
      <w:r w:rsidRPr="00400948">
        <w:t>,</w:t>
      </w:r>
      <w:r w:rsidR="00400948" w:rsidRPr="00400948">
        <w:t>0</w:t>
      </w:r>
      <w:r w:rsidRPr="00400948">
        <w:t>% stanowiły zobowiązania z tytułu dostaw i usług (przed rokiem 6</w:t>
      </w:r>
      <w:r w:rsidR="00400948" w:rsidRPr="00400948">
        <w:t>1</w:t>
      </w:r>
      <w:r w:rsidRPr="00400948">
        <w:t>,</w:t>
      </w:r>
      <w:r w:rsidR="00400948" w:rsidRPr="00400948">
        <w:t>4</w:t>
      </w:r>
      <w:r w:rsidRPr="00400948">
        <w:t>%). Relacja zobowiązań krótkoterminowych do należności krótkoterminowych wyniosła 1</w:t>
      </w:r>
      <w:r w:rsidR="00400948" w:rsidRPr="00400948">
        <w:t>75</w:t>
      </w:r>
      <w:r w:rsidRPr="00400948">
        <w:t>,</w:t>
      </w:r>
      <w:r w:rsidR="00400948" w:rsidRPr="00400948">
        <w:t>6</w:t>
      </w:r>
      <w:r w:rsidRPr="00400948">
        <w:t xml:space="preserve">% (w marcu ub. roku </w:t>
      </w:r>
      <w:r w:rsidR="00400948" w:rsidRPr="00400948">
        <w:t>184,3</w:t>
      </w:r>
      <w:r w:rsidRPr="00400948">
        <w:t>%), natomiast relacja do inwestycji krótkoterminowych kształtowała się na poziomie 2</w:t>
      </w:r>
      <w:r w:rsidR="00400948" w:rsidRPr="00400948">
        <w:t>54</w:t>
      </w:r>
      <w:r w:rsidRPr="00400948">
        <w:t>,</w:t>
      </w:r>
      <w:r w:rsidR="00400948" w:rsidRPr="00400948">
        <w:t>6</w:t>
      </w:r>
      <w:r w:rsidRPr="00400948">
        <w:t xml:space="preserve">% (wobec </w:t>
      </w:r>
      <w:r w:rsidR="00400948" w:rsidRPr="00400948">
        <w:t>239,5</w:t>
      </w:r>
      <w:r w:rsidRPr="00400948">
        <w:t>% przed rokiem).</w:t>
      </w:r>
    </w:p>
    <w:p w14:paraId="5D67E448" w14:textId="77777777" w:rsidR="005928D2" w:rsidRDefault="005928D2" w:rsidP="005928D2">
      <w:pPr>
        <w:pStyle w:val="Nagwek1"/>
      </w:pPr>
      <w:bookmarkStart w:id="49" w:name="_Toc229565230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5"/>
      <w:bookmarkEnd w:id="46"/>
      <w:bookmarkEnd w:id="47"/>
      <w:bookmarkEnd w:id="48"/>
      <w:bookmarkEnd w:id="49"/>
    </w:p>
    <w:p w14:paraId="75AD8362" w14:textId="1E465473"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8C72C1">
        <w:t>kwietnia</w:t>
      </w:r>
      <w:r w:rsidR="000F5EEC">
        <w:t xml:space="preserve"> 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</w:t>
      </w:r>
      <w:r w:rsidR="003C0428">
        <w:t>3</w:t>
      </w:r>
      <w:r w:rsidR="000526AA">
        <w:t>,</w:t>
      </w:r>
      <w:r w:rsidR="003C0428">
        <w:t>3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6"/>
      </w:r>
      <w:r w:rsidRPr="00AD78B3">
        <w:t xml:space="preserve">, </w:t>
      </w:r>
      <w:r>
        <w:t xml:space="preserve">tj. </w:t>
      </w:r>
      <w:r w:rsidR="00B1016E">
        <w:t>o 0,</w:t>
      </w:r>
      <w:r w:rsidR="003C0428">
        <w:t>1</w:t>
      </w:r>
      <w:r w:rsidR="00B1016E">
        <w:t>% więcej niż</w:t>
      </w:r>
      <w:r w:rsidRPr="00D243A4">
        <w:t xml:space="preserve"> </w:t>
      </w:r>
      <w:r w:rsidR="003F0154">
        <w:t xml:space="preserve">w </w:t>
      </w:r>
      <w:r w:rsidR="00B1016E">
        <w:t>poprzednim miesiącu i</w:t>
      </w:r>
      <w:r w:rsidRPr="00D243A4">
        <w:t xml:space="preserve"> o </w:t>
      </w:r>
      <w:r>
        <w:t>2,</w:t>
      </w:r>
      <w:r w:rsidR="003C0428">
        <w:t>1</w:t>
      </w:r>
      <w:r w:rsidRPr="00D243A4">
        <w:t>% wię</w:t>
      </w:r>
      <w:r w:rsidR="00B1016E">
        <w:t>cej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B1016E">
        <w:t>7</w:t>
      </w:r>
      <w:r w:rsidR="005C366F">
        <w:t>,</w:t>
      </w:r>
      <w:r w:rsidR="003C0428">
        <w:t>5</w:t>
      </w:r>
      <w:r>
        <w:t xml:space="preserve"> </w:t>
      </w:r>
      <w:r w:rsidRPr="00AD78B3">
        <w:t>tys.</w:t>
      </w:r>
      <w:r w:rsidR="00B1016E">
        <w:t xml:space="preserve">, co w </w:t>
      </w:r>
      <w:r w:rsidRPr="00AD78B3">
        <w:t xml:space="preserve">porównaniu </w:t>
      </w:r>
      <w:r w:rsidR="008C72C1">
        <w:t>z kwietniem</w:t>
      </w:r>
      <w:r w:rsidR="000F5EEC">
        <w:t xml:space="preserve"> ub. roku</w:t>
      </w:r>
      <w:r w:rsidRPr="00AD78B3">
        <w:t xml:space="preserve"> </w:t>
      </w:r>
      <w:r>
        <w:t>oznacza przyrost</w:t>
      </w:r>
      <w:r w:rsidRPr="00AD78B3">
        <w:t xml:space="preserve"> o </w:t>
      </w:r>
      <w:r w:rsidR="003C0428">
        <w:t>1,8</w:t>
      </w:r>
      <w:r w:rsidRPr="00AD78B3">
        <w:t xml:space="preserve">%. Do rejestru REGON wpisanych było ponadto </w:t>
      </w:r>
      <w:r w:rsidRPr="009A3597">
        <w:t>9</w:t>
      </w:r>
      <w:r w:rsidR="003C0428">
        <w:t>6</w:t>
      </w:r>
      <w:r w:rsidRPr="009A3597">
        <w:t>,</w:t>
      </w:r>
      <w:r w:rsidR="003C0428">
        <w:t>2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5F5C18">
        <w:t xml:space="preserve">, w </w:t>
      </w:r>
      <w:r w:rsidRPr="00AD78B3">
        <w:t xml:space="preserve">tym </w:t>
      </w:r>
      <w:r w:rsidR="003C0428">
        <w:t>70</w:t>
      </w:r>
      <w:r w:rsidR="0031708B">
        <w:t>,</w:t>
      </w:r>
      <w:r w:rsidR="003C0428">
        <w:t>0</w:t>
      </w:r>
      <w:r w:rsidR="00F20F23">
        <w:t xml:space="preserve"> tys. spółek handlowych (w </w:t>
      </w:r>
      <w:r w:rsidRPr="00AD78B3">
        <w:t xml:space="preserve">skali roku </w:t>
      </w:r>
      <w:r w:rsidR="00B1016E">
        <w:t xml:space="preserve">ich </w:t>
      </w:r>
      <w:r w:rsidRPr="00AD78B3">
        <w:t xml:space="preserve">liczba wzrosła odpowiednio o </w:t>
      </w:r>
      <w:r>
        <w:t>2,</w:t>
      </w:r>
      <w:r w:rsidR="003C0428">
        <w:t>7</w:t>
      </w:r>
      <w:r w:rsidR="003739DF">
        <w:t>%</w:t>
      </w:r>
      <w:r w:rsidRPr="00AD78B3">
        <w:t xml:space="preserve"> i o </w:t>
      </w:r>
      <w:r w:rsidR="003C0428">
        <w:t>4</w:t>
      </w:r>
      <w:r>
        <w:t>,</w:t>
      </w:r>
      <w:r w:rsidR="003C0428">
        <w:t>0</w:t>
      </w:r>
      <w:r w:rsidRPr="00AD78B3">
        <w:t xml:space="preserve">%) oraz </w:t>
      </w:r>
      <w:r w:rsidRPr="009A3597">
        <w:t>26,</w:t>
      </w:r>
      <w:r w:rsidR="00B1016E">
        <w:t xml:space="preserve">0 </w:t>
      </w:r>
      <w:r>
        <w:t xml:space="preserve">tys. spółek cywilnych (spadek o </w:t>
      </w:r>
      <w:r w:rsidRPr="00AD78B3">
        <w:t>0</w:t>
      </w:r>
      <w:r>
        <w:t>,</w:t>
      </w:r>
      <w:r w:rsidR="003C0428">
        <w:t>6</w:t>
      </w:r>
      <w:r w:rsidRPr="00AD78B3">
        <w:t>%).</w:t>
      </w:r>
    </w:p>
    <w:p w14:paraId="1C962FA7" w14:textId="00954B8F"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B544A5">
        <w:t>2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8C72C1">
        <w:t>z kwietniem</w:t>
      </w:r>
      <w:r w:rsidR="000F5EEC">
        <w:t xml:space="preserve"> ub. roku</w:t>
      </w:r>
      <w:r w:rsidRPr="00AD78B3">
        <w:t xml:space="preserve"> zmniejszyła się o</w:t>
      </w:r>
      <w:r w:rsidR="006D293D">
        <w:t> </w:t>
      </w:r>
      <w:r w:rsidR="00D529C3">
        <w:t>1,</w:t>
      </w:r>
      <w:r w:rsidR="00B544A5">
        <w:t>7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 w:rsidR="00F969EC">
        <w:t>1,</w:t>
      </w:r>
      <w:r w:rsidR="00B544A5">
        <w:t>3</w:t>
      </w:r>
      <w:r w:rsidRPr="00AD78B3">
        <w:t>%.</w:t>
      </w:r>
    </w:p>
    <w:p w14:paraId="48AEE69E" w14:textId="2A17212A"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8B4459">
        <w:t>4</w:t>
      </w:r>
      <w:r w:rsidR="00A56826">
        <w:t>,</w:t>
      </w:r>
      <w:r w:rsidR="008B4459">
        <w:t>6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8B4459">
        <w:t>0</w:t>
      </w:r>
      <w:r w:rsidR="00D529C3">
        <w:t>,</w:t>
      </w:r>
      <w:r w:rsidR="008B4459">
        <w:t>7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4E2F44">
        <w:t xml:space="preserve">opieka zdrowotna i pomoc społeczna </w:t>
      </w:r>
      <w:r>
        <w:t xml:space="preserve">(o </w:t>
      </w:r>
      <w:r w:rsidR="0078451A">
        <w:t>5,0</w:t>
      </w:r>
      <w:r w:rsidRPr="00D243A4">
        <w:t>%)</w:t>
      </w:r>
      <w:r w:rsidR="008B4459">
        <w:t>,</w:t>
      </w:r>
      <w:r w:rsidRPr="007F5361">
        <w:t xml:space="preserve"> </w:t>
      </w:r>
      <w:r w:rsidR="008B4459" w:rsidRPr="00D243A4">
        <w:t xml:space="preserve">edukacja (o </w:t>
      </w:r>
      <w:r w:rsidR="008B4459">
        <w:t>4,9</w:t>
      </w:r>
      <w:r w:rsidR="008B4459" w:rsidRPr="00D243A4">
        <w:t>%)</w:t>
      </w:r>
      <w:r w:rsidR="008B4459">
        <w:t xml:space="preserve">,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8B4459">
        <w:t>8</w:t>
      </w:r>
      <w:r>
        <w:t>%)</w:t>
      </w:r>
      <w:r w:rsidRPr="00AD78B3">
        <w:t xml:space="preserve">. </w:t>
      </w:r>
    </w:p>
    <w:p w14:paraId="78D22A24" w14:textId="6D4B4C5C" w:rsidR="0091619A" w:rsidRPr="00AD78B3" w:rsidRDefault="00FC4349" w:rsidP="0091619A">
      <w:pPr>
        <w:pStyle w:val="tekst"/>
      </w:pPr>
      <w:r>
        <w:t>W kwietniu</w:t>
      </w:r>
      <w:r w:rsidR="000F5EEC">
        <w:t xml:space="preserve"> br.</w:t>
      </w:r>
      <w:r w:rsidR="0091619A" w:rsidRPr="00AD78B3">
        <w:t xml:space="preserve"> do rejestru REGON wpisano </w:t>
      </w:r>
      <w:r w:rsidR="0085660A">
        <w:t>2965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56826">
        <w:rPr>
          <w:b/>
        </w:rPr>
        <w:t>ych</w:t>
      </w:r>
      <w:r w:rsidR="0091619A" w:rsidRPr="00AD78B3">
        <w:rPr>
          <w:b/>
        </w:rPr>
        <w:t xml:space="preserve"> podmiot</w:t>
      </w:r>
      <w:r w:rsidR="00A56826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85660A">
        <w:t>530</w:t>
      </w:r>
      <w:r w:rsidR="0091619A" w:rsidRPr="00AD78B3">
        <w:t xml:space="preserve"> (o </w:t>
      </w:r>
      <w:r w:rsidR="0085660A">
        <w:t>15</w:t>
      </w:r>
      <w:r w:rsidR="00D529C3">
        <w:t>,</w:t>
      </w:r>
      <w:r w:rsidR="0085660A">
        <w:t>2</w:t>
      </w:r>
      <w:r w:rsidR="0091619A" w:rsidRPr="00AD78B3">
        <w:t xml:space="preserve">%) </w:t>
      </w:r>
      <w:r w:rsidR="0085660A">
        <w:t>mni</w:t>
      </w:r>
      <w:r w:rsidR="00F57255">
        <w:t>ej</w:t>
      </w:r>
      <w:r w:rsidR="00F57255" w:rsidRPr="00AD78B3">
        <w:t xml:space="preserve"> </w:t>
      </w:r>
      <w:r w:rsidR="0091619A" w:rsidRPr="00AD78B3">
        <w:t>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F57255">
        <w:t>2</w:t>
      </w:r>
      <w:r w:rsidR="0085660A">
        <w:t>186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85660A">
        <w:t>573</w:t>
      </w:r>
      <w:r w:rsidR="00246B41">
        <w:t xml:space="preserve">, tj. o </w:t>
      </w:r>
      <w:r w:rsidR="0085660A">
        <w:t>20</w:t>
      </w:r>
      <w:r w:rsidR="00246B41">
        <w:t>,</w:t>
      </w:r>
      <w:r w:rsidR="0085660A">
        <w:t>8</w:t>
      </w:r>
      <w:r w:rsidR="00246B41">
        <w:t>%</w:t>
      </w:r>
      <w:r w:rsidR="0091619A">
        <w:t xml:space="preserve"> </w:t>
      </w:r>
      <w:r w:rsidR="0085660A">
        <w:t>mni</w:t>
      </w:r>
      <w:r w:rsidR="00327A7A">
        <w:t>ej</w:t>
      </w:r>
      <w:r w:rsidR="00327A7A" w:rsidRPr="00AD78B3">
        <w:t xml:space="preserve"> </w:t>
      </w:r>
      <w:r w:rsidR="00A767EF" w:rsidRPr="00AD78B3">
        <w:t>niż przed miesiącem</w:t>
      </w:r>
      <w:r w:rsidR="0091619A" w:rsidRPr="00AD78B3">
        <w:t xml:space="preserve">). Ponadto </w:t>
      </w:r>
      <w:r>
        <w:t>w kwietniu</w:t>
      </w:r>
      <w:r w:rsidR="000F5EEC">
        <w:t xml:space="preserve"> br.</w:t>
      </w:r>
      <w:r w:rsidR="0091619A" w:rsidRPr="00AD78B3">
        <w:t xml:space="preserve"> zarejestrowano </w:t>
      </w:r>
      <w:r w:rsidR="00327A7A">
        <w:t>5</w:t>
      </w:r>
      <w:r w:rsidR="0085660A">
        <w:t>73</w:t>
      </w:r>
      <w:r w:rsidR="00A767EF">
        <w:t xml:space="preserve"> </w:t>
      </w:r>
      <w:r w:rsidR="0091619A">
        <w:t>now</w:t>
      </w:r>
      <w:r w:rsidR="0085660A">
        <w:t>e</w:t>
      </w:r>
      <w:r w:rsidR="0091619A">
        <w:t xml:space="preserve"> spółk</w:t>
      </w:r>
      <w:r w:rsidR="0085660A">
        <w:t>i</w:t>
      </w:r>
      <w:r w:rsidR="0091619A">
        <w:t xml:space="preserve"> </w:t>
      </w:r>
      <w:r w:rsidR="00CE4D6B">
        <w:t>handlow</w:t>
      </w:r>
      <w:r w:rsidR="0085660A">
        <w:t>e</w:t>
      </w:r>
      <w:r w:rsidR="00CE4D6B">
        <w:t xml:space="preserve"> </w:t>
      </w:r>
      <w:r w:rsidR="0091619A">
        <w:t xml:space="preserve">(o </w:t>
      </w:r>
      <w:r w:rsidR="0085660A">
        <w:t>15</w:t>
      </w:r>
      <w:r w:rsidR="0091619A">
        <w:t xml:space="preserve"> </w:t>
      </w:r>
      <w:r w:rsidR="00327A7A">
        <w:t>więcej</w:t>
      </w:r>
      <w:r w:rsidR="00327A7A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327A7A">
        <w:t>5</w:t>
      </w:r>
      <w:r w:rsidR="0085660A">
        <w:t>51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85660A">
        <w:t>1</w:t>
      </w:r>
      <w:r w:rsidR="00327A7A">
        <w:t>2</w:t>
      </w:r>
      <w:r w:rsidR="0091619A">
        <w:t xml:space="preserve"> </w:t>
      </w:r>
      <w:r w:rsidR="00327A7A">
        <w:t>więcej</w:t>
      </w:r>
      <w:r w:rsidR="0091619A" w:rsidRPr="00AD78B3">
        <w:t>).</w:t>
      </w:r>
    </w:p>
    <w:p w14:paraId="31A792C0" w14:textId="052E7951" w:rsidR="00196EA5" w:rsidRDefault="00FC4349" w:rsidP="0091619A">
      <w:pPr>
        <w:pStyle w:val="tekst"/>
      </w:pPr>
      <w:r>
        <w:t>W kwietniu</w:t>
      </w:r>
      <w:r w:rsidR="000F5EEC">
        <w:t xml:space="preserve"> 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B94059">
        <w:t>2</w:t>
      </w:r>
      <w:r w:rsidR="007A4E2E">
        <w:t>269</w:t>
      </w:r>
      <w:r w:rsidR="0091619A">
        <w:t xml:space="preserve"> </w:t>
      </w:r>
      <w:r w:rsidR="0091619A" w:rsidRPr="00AD78B3">
        <w:t>podmiot</w:t>
      </w:r>
      <w:r w:rsidR="007A4E2E">
        <w:t>ów</w:t>
      </w:r>
      <w:r w:rsidR="0091619A" w:rsidRPr="00AD78B3">
        <w:t xml:space="preserve">, tj. o </w:t>
      </w:r>
      <w:r w:rsidR="007A4E2E">
        <w:t>32</w:t>
      </w:r>
      <w:r w:rsidR="00B94059">
        <w:t>4</w:t>
      </w:r>
      <w:r w:rsidR="0091619A">
        <w:t xml:space="preserve"> (o </w:t>
      </w:r>
      <w:r w:rsidR="007A4E2E">
        <w:t>1</w:t>
      </w:r>
      <w:r w:rsidR="006C7E5E">
        <w:t>2</w:t>
      </w:r>
      <w:r w:rsidR="007A4E2E">
        <w:t>,5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7A4E2E">
        <w:t>mni</w:t>
      </w:r>
      <w:r w:rsidR="00B94059">
        <w:t>ej</w:t>
      </w:r>
      <w:r w:rsidR="00B94059" w:rsidRPr="00AD78B3">
        <w:t xml:space="preserve"> </w:t>
      </w:r>
      <w:r w:rsidR="0091619A" w:rsidRPr="00AD78B3">
        <w:t xml:space="preserve">niż </w:t>
      </w:r>
      <w:r w:rsidR="00166DE7">
        <w:t>w marcu</w:t>
      </w:r>
      <w:r w:rsidR="003F0154">
        <w:t xml:space="preserve"> br.</w:t>
      </w:r>
      <w:r w:rsidR="0091619A" w:rsidRPr="00AD78B3">
        <w:t xml:space="preserve">, w tym </w:t>
      </w:r>
      <w:r w:rsidR="007A4E2E">
        <w:t>1937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7A4E2E">
        <w:t>262</w:t>
      </w:r>
      <w:r w:rsidR="000C7444">
        <w:t xml:space="preserve"> (o </w:t>
      </w:r>
      <w:r w:rsidR="007A4E2E">
        <w:t>11</w:t>
      </w:r>
      <w:r w:rsidR="009C43EC">
        <w:t>,</w:t>
      </w:r>
      <w:r w:rsidR="007A4E2E">
        <w:t>9</w:t>
      </w:r>
      <w:r w:rsidR="0091619A" w:rsidRPr="00AD78B3">
        <w:t>%</w:t>
      </w:r>
      <w:r w:rsidR="0091619A">
        <w:t xml:space="preserve">) </w:t>
      </w:r>
      <w:r w:rsidR="007A4E2E">
        <w:t>mni</w:t>
      </w:r>
      <w:r w:rsidR="00B94059">
        <w:t>ej</w:t>
      </w:r>
      <w:r w:rsidR="00B94059" w:rsidRPr="00AD78B3">
        <w:t xml:space="preserve"> </w:t>
      </w:r>
      <w:r w:rsidR="0091619A" w:rsidRPr="00AD78B3">
        <w:t>niż przed miesiącem.</w:t>
      </w:r>
    </w:p>
    <w:p w14:paraId="04B5AA58" w14:textId="77777777" w:rsidR="00196EA5" w:rsidRDefault="00196EA5">
      <w:pPr>
        <w:spacing w:before="0" w:after="160" w:line="259" w:lineRule="auto"/>
        <w:rPr>
          <w:lang w:eastAsia="pl-PL"/>
        </w:rPr>
      </w:pPr>
      <w:r>
        <w:br w:type="page"/>
      </w:r>
    </w:p>
    <w:p w14:paraId="4854963C" w14:textId="2F2D665C" w:rsidR="005928D2" w:rsidRPr="007F73D2" w:rsidRDefault="005E4C1B" w:rsidP="005928D2">
      <w:pPr>
        <w:pStyle w:val="tytuwykresu"/>
        <w:spacing w:before="240"/>
        <w:rPr>
          <w:b w:val="0"/>
        </w:rPr>
      </w:pPr>
      <w:r w:rsidRPr="005E4C1B">
        <w:rPr>
          <w:noProof/>
        </w:rPr>
        <w:lastRenderedPageBreak/>
        <w:drawing>
          <wp:anchor distT="0" distB="0" distL="114300" distR="114300" simplePos="0" relativeHeight="253277696" behindDoc="0" locked="0" layoutInCell="1" allowOverlap="1" wp14:anchorId="53F0F733" wp14:editId="1212204A">
            <wp:simplePos x="0" y="0"/>
            <wp:positionH relativeFrom="column">
              <wp:posOffset>1337481</wp:posOffset>
            </wp:positionH>
            <wp:positionV relativeFrom="paragraph">
              <wp:posOffset>279779</wp:posOffset>
            </wp:positionV>
            <wp:extent cx="3725545" cy="6380480"/>
            <wp:effectExtent l="0" t="0" r="8255" b="1270"/>
            <wp:wrapTopAndBottom/>
            <wp:docPr id="43" name="Obraz 4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599">
        <w:t>Wykres 1</w:t>
      </w:r>
      <w:r w:rsidR="003C0428">
        <w:t>1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FC4349">
        <w:t>w kwietniu</w:t>
      </w:r>
      <w:r w:rsidR="00C7326B">
        <w:t xml:space="preserve"> 2026 </w:t>
      </w:r>
      <w:r w:rsidR="000F5EEC">
        <w:t>r.</w:t>
      </w:r>
      <w:r w:rsidR="00C84739" w:rsidRPr="00C84739">
        <w:rPr>
          <w:b w:val="0"/>
        </w:rPr>
        <w:t xml:space="preserve"> </w:t>
      </w:r>
      <w:r w:rsidR="005928D2" w:rsidRPr="007C2E61">
        <w:rPr>
          <w:b w:val="0"/>
        </w:rPr>
        <w:t xml:space="preserve"> </w:t>
      </w:r>
    </w:p>
    <w:p w14:paraId="70145256" w14:textId="11F67C59"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8C72C1">
        <w:t>kwietnia</w:t>
      </w:r>
      <w:r w:rsidR="000F5EEC">
        <w:t xml:space="preserve"> br.</w:t>
      </w:r>
      <w:r w:rsidRPr="00AD78B3">
        <w:t xml:space="preserve"> w rejestrze REGON dla województwa wielkopolskiego </w:t>
      </w:r>
      <w:r w:rsidR="00452374">
        <w:t>7</w:t>
      </w:r>
      <w:r w:rsidR="00246B41">
        <w:t>7</w:t>
      </w:r>
      <w:r w:rsidR="00EA6873">
        <w:t>,</w:t>
      </w:r>
      <w:r w:rsidR="00240940">
        <w:t>5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EA6873">
        <w:t>0,</w:t>
      </w:r>
      <w:r w:rsidR="00240940">
        <w:t>1</w:t>
      </w:r>
      <w:r w:rsidRPr="00AD78B3">
        <w:t xml:space="preserve">% </w:t>
      </w:r>
      <w:r w:rsidR="00246B41">
        <w:t>mni</w:t>
      </w:r>
      <w:r w:rsidR="00CF094D">
        <w:t>ej</w:t>
      </w:r>
      <w:r w:rsidRPr="00AD78B3">
        <w:t xml:space="preserve"> niż </w:t>
      </w:r>
      <w:r>
        <w:t xml:space="preserve">w końcu </w:t>
      </w:r>
      <w:r w:rsidR="00166DE7">
        <w:t>marca</w:t>
      </w:r>
      <w:r w:rsidR="003F0154"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246B41">
        <w:t>4</w:t>
      </w:r>
      <w:r w:rsidR="00A0099D">
        <w:t>,</w:t>
      </w:r>
      <w:r w:rsidR="00240940">
        <w:t>4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240940">
        <w:t>0</w:t>
      </w:r>
      <w:r w:rsidRPr="00AD78B3">
        <w:t>%).</w:t>
      </w:r>
    </w:p>
    <w:p w14:paraId="56A7A593" w14:textId="36641E93" w:rsidR="00196EA5" w:rsidRPr="006359B9" w:rsidRDefault="00976783" w:rsidP="005928D2">
      <w:pPr>
        <w:pStyle w:val="tytuwykresu"/>
        <w:rPr>
          <w:b w:val="0"/>
        </w:rPr>
      </w:pPr>
      <w:r>
        <w:rPr>
          <w:noProof/>
          <w:lang w:eastAsia="pl-PL"/>
        </w:rPr>
        <w:br w:type="page"/>
      </w:r>
      <w:r w:rsidR="005928D2">
        <w:lastRenderedPageBreak/>
        <w:t>Mapa 3</w:t>
      </w:r>
      <w:r w:rsidR="005928D2" w:rsidRPr="00E26EA7">
        <w:t>.</w:t>
      </w:r>
      <w:r w:rsidR="005928D2">
        <w:tab/>
        <w:t>Podmioty gospodarki narodowej z zawieszoną działalnością w 202</w:t>
      </w:r>
      <w:r w:rsidR="00CB1B73">
        <w:t>6</w:t>
      </w:r>
      <w:r w:rsidR="005928D2">
        <w:t xml:space="preserve"> r.</w:t>
      </w:r>
      <w:r w:rsidR="005928D2">
        <w:br/>
      </w:r>
      <w:r w:rsidR="005E4C1B" w:rsidRPr="005E4C1B">
        <w:rPr>
          <w:noProof/>
        </w:rPr>
        <w:drawing>
          <wp:anchor distT="0" distB="0" distL="114300" distR="114300" simplePos="0" relativeHeight="253278720" behindDoc="0" locked="0" layoutInCell="1" allowOverlap="1" wp14:anchorId="6BBD267B" wp14:editId="5668F86A">
            <wp:simplePos x="0" y="0"/>
            <wp:positionH relativeFrom="column">
              <wp:posOffset>1221171</wp:posOffset>
            </wp:positionH>
            <wp:positionV relativeFrom="paragraph">
              <wp:posOffset>402609</wp:posOffset>
            </wp:positionV>
            <wp:extent cx="4176395" cy="5015865"/>
            <wp:effectExtent l="0" t="0" r="0" b="0"/>
            <wp:wrapTopAndBottom/>
            <wp:docPr id="44" name="Obraz 44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3% tak dla podmiotów ogółem, jak i dla osób fizycznych) oraz dla województwa wielkopolskiego (-0,1% dla podmiotów ogółem i -0,2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3% tak dla podmiotów ogółem, jak i dla osób fizycznych) oraz dla województwa wielkopolskiego (-0,1% dla podmiotów ogółem i -0,2% dla osób fizycznych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 w:rsidRPr="00E85AA5">
        <w:tab/>
        <w:t xml:space="preserve">Stan w </w:t>
      </w:r>
      <w:r w:rsidR="005928D2">
        <w:t xml:space="preserve">końcu </w:t>
      </w:r>
      <w:r w:rsidR="008C72C1">
        <w:t>kwietnia</w:t>
      </w:r>
      <w:r w:rsidR="005928D2" w:rsidRPr="0007251B">
        <w:rPr>
          <w:b w:val="0"/>
        </w:rPr>
        <w:t xml:space="preserve"> </w:t>
      </w:r>
    </w:p>
    <w:p w14:paraId="7887EDD0" w14:textId="77777777" w:rsidR="005928D2" w:rsidRPr="000B35C5" w:rsidRDefault="005928D2" w:rsidP="005928D2">
      <w:pPr>
        <w:pStyle w:val="Nagwek1"/>
      </w:pPr>
      <w:bookmarkStart w:id="50" w:name="_Toc64884835"/>
      <w:bookmarkStart w:id="51" w:name="_Toc64885004"/>
      <w:bookmarkStart w:id="52" w:name="_Toc64891657"/>
      <w:bookmarkStart w:id="53" w:name="_Toc164413801"/>
      <w:bookmarkStart w:id="54" w:name="_Toc229565231"/>
      <w:r w:rsidRPr="006C0BE2">
        <w:t>Koniunktura gos</w:t>
      </w:r>
      <w:r w:rsidR="00196EA5">
        <w:t>p</w:t>
      </w:r>
      <w:r w:rsidRPr="006C0BE2">
        <w:t>odarcza</w:t>
      </w:r>
      <w:bookmarkEnd w:id="50"/>
      <w:bookmarkEnd w:id="51"/>
      <w:bookmarkEnd w:id="52"/>
      <w:bookmarkEnd w:id="53"/>
      <w:bookmarkEnd w:id="54"/>
    </w:p>
    <w:p w14:paraId="562A9D77" w14:textId="724DE8C5" w:rsidR="00A42D87" w:rsidRPr="002F17BE" w:rsidRDefault="002F17BE" w:rsidP="002F17BE">
      <w:pPr>
        <w:rPr>
          <w:color w:val="000000" w:themeColor="text1"/>
          <w:lang w:eastAsia="pl-PL"/>
        </w:rPr>
      </w:pPr>
      <w:r w:rsidRPr="005E4F3C">
        <w:rPr>
          <w:color w:val="000000" w:themeColor="text1"/>
          <w:lang w:eastAsia="pl-PL"/>
        </w:rPr>
        <w:t xml:space="preserve">W maju br. wskaźnik ogólnego klimatu koniunktury we wszystkich badanych obszarach gospodarki sygnalizuje poprawę lub stabilizację koniunktury gospodarczej w </w:t>
      </w:r>
      <w:r>
        <w:rPr>
          <w:color w:val="000000" w:themeColor="text1"/>
          <w:lang w:eastAsia="pl-PL"/>
        </w:rPr>
        <w:t>relacji</w:t>
      </w:r>
      <w:r w:rsidRPr="005E4F3C">
        <w:rPr>
          <w:color w:val="000000" w:themeColor="text1"/>
          <w:lang w:eastAsia="pl-PL"/>
        </w:rPr>
        <w:t xml:space="preserve"> do poprzedniego miesiąca. Największy wzrost wskaźnika (o 35,8) odnotowano w zakwaterowaniu i gastronomii. Najbardziej optymistyczne oceny formułują podmioty zajmujące się informacją i komunikacją (plus 14,8), a wartość wskaźnika jest </w:t>
      </w:r>
      <w:r>
        <w:rPr>
          <w:color w:val="000000" w:themeColor="text1"/>
          <w:lang w:eastAsia="pl-PL"/>
        </w:rPr>
        <w:t xml:space="preserve">tam </w:t>
      </w:r>
      <w:r w:rsidRPr="005E4F3C">
        <w:rPr>
          <w:color w:val="000000" w:themeColor="text1"/>
          <w:lang w:eastAsia="pl-PL"/>
        </w:rPr>
        <w:t>powyżej średniej długookresowej (plus 9,7). Natomiast najbardziej niekorzystne opinie (minus 5,5) wyrażają jednostki prowadzące działalność w transporcie i gospodarce magazynowej</w:t>
      </w:r>
      <w:r>
        <w:rPr>
          <w:color w:val="000000" w:themeColor="text1"/>
          <w:lang w:eastAsia="pl-PL"/>
        </w:rPr>
        <w:t>,</w:t>
      </w:r>
      <w:r w:rsidRPr="005E4F3C">
        <w:rPr>
          <w:color w:val="000000" w:themeColor="text1"/>
          <w:lang w:eastAsia="pl-PL"/>
        </w:rPr>
        <w:t xml:space="preserve"> a</w:t>
      </w:r>
      <w:r>
        <w:rPr>
          <w:color w:val="000000" w:themeColor="text1"/>
          <w:lang w:eastAsia="pl-PL"/>
        </w:rPr>
        <w:t xml:space="preserve"> </w:t>
      </w:r>
      <w:r w:rsidRPr="005E4F3C">
        <w:rPr>
          <w:color w:val="000000" w:themeColor="text1"/>
          <w:lang w:eastAsia="pl-PL"/>
        </w:rPr>
        <w:t xml:space="preserve">wartość wskaźnika </w:t>
      </w:r>
      <w:r>
        <w:rPr>
          <w:color w:val="000000" w:themeColor="text1"/>
          <w:lang w:eastAsia="pl-PL"/>
        </w:rPr>
        <w:t>kształtuje się tam</w:t>
      </w:r>
      <w:r w:rsidRPr="005E4F3C">
        <w:rPr>
          <w:color w:val="000000" w:themeColor="text1"/>
          <w:lang w:eastAsia="pl-PL"/>
        </w:rPr>
        <w:t xml:space="preserve"> poniżej średniej długookresowej (plus 1,2).</w:t>
      </w:r>
    </w:p>
    <w:p w14:paraId="3BE7D12C" w14:textId="77777777" w:rsidR="000A4ACE" w:rsidRDefault="000A4ACE" w:rsidP="00242DD3">
      <w:pPr>
        <w:pStyle w:val="tekst"/>
      </w:pPr>
      <w:r>
        <w:br w:type="page"/>
      </w:r>
    </w:p>
    <w:p w14:paraId="475050E3" w14:textId="097C4A52" w:rsidR="005928D2" w:rsidRPr="00544306" w:rsidRDefault="0034538A" w:rsidP="005928D2">
      <w:pPr>
        <w:pStyle w:val="tytuwykresu"/>
      </w:pPr>
      <w:r w:rsidRPr="0034538A">
        <w:rPr>
          <w:noProof/>
        </w:rPr>
        <w:lastRenderedPageBreak/>
        <w:drawing>
          <wp:anchor distT="0" distB="0" distL="114300" distR="114300" simplePos="0" relativeHeight="253289984" behindDoc="0" locked="0" layoutInCell="1" allowOverlap="1" wp14:anchorId="187BE79C" wp14:editId="49FC9050">
            <wp:simplePos x="0" y="0"/>
            <wp:positionH relativeFrom="margin">
              <wp:posOffset>142875</wp:posOffset>
            </wp:positionH>
            <wp:positionV relativeFrom="paragraph">
              <wp:posOffset>333375</wp:posOffset>
            </wp:positionV>
            <wp:extent cx="5760000" cy="3663796"/>
            <wp:effectExtent l="0" t="0" r="0" b="0"/>
            <wp:wrapTopAndBottom/>
            <wp:docPr id="7" name="Obraz 7" descr="Dwa podwójne, dwustronne wykresy słupkowe. Lewy , główny – pogorszenie / poprawa wskaźników ogólnego klimatu koniunktury: oś pozioma od -50 do 30%. Prawy, dodatkowy – saldo: oś pozioma od -40 do 20%. Na osi pionowej 7 sekcji PKD w 3 okresach: miesiąc badania (maj 2026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Dwa podwójne, dwustronne wykresy słupkowe. Lewy , główny – pogorszenie / poprawa wskaźników ogólnego klimatu koniunktury: oś pozioma od -50 do 30%. Prawy, dodatkowy – saldo: oś pozioma od -40 do 20%. Na osi pionowej 7 sekcji PKD w 3 okresach: miesiąc badania (maj 2026 r.), poprzedni miesiąc i analogiczny miesiąc ub. roku. Dane do wykresu dostępne w pliku w formacie XLSX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3C0428">
        <w:t>2</w:t>
      </w:r>
      <w:r w:rsidR="005928D2">
        <w:t>.</w:t>
      </w:r>
      <w:r w:rsidR="005928D2">
        <w:tab/>
      </w:r>
      <w:r w:rsidR="005928D2" w:rsidRPr="003C16B0">
        <w:t xml:space="preserve">Wskaźniki ogólnego klimatu koniunktury według rodzaju </w:t>
      </w:r>
      <w:r w:rsidR="005928D2" w:rsidRPr="00544306">
        <w:t xml:space="preserve">działalności (sekcje i działy PKD 2007) </w:t>
      </w:r>
    </w:p>
    <w:p w14:paraId="750377A2" w14:textId="77777777" w:rsidR="003F06AF" w:rsidRDefault="003F06AF" w:rsidP="003F06AF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>
        <w:rPr>
          <w:rFonts w:cstheme="minorBidi"/>
          <w:b/>
          <w:i w:val="0"/>
          <w:spacing w:val="-2"/>
          <w:szCs w:val="22"/>
        </w:rPr>
        <w:t>inwestycji</w:t>
      </w:r>
      <w:r w:rsidRPr="00264F57">
        <w:rPr>
          <w:rStyle w:val="Odwoanieprzypisudolnego"/>
        </w:rPr>
        <w:footnoteReference w:id="7"/>
      </w:r>
    </w:p>
    <w:p w14:paraId="0239ACE0" w14:textId="68EF91E2" w:rsidR="00B24371" w:rsidRPr="003F06AF" w:rsidRDefault="0034538A" w:rsidP="00B24371">
      <w:pPr>
        <w:pStyle w:val="pytkoniunkt"/>
      </w:pPr>
      <w:r w:rsidRPr="0034538A">
        <w:rPr>
          <w:noProof/>
        </w:rPr>
        <w:drawing>
          <wp:anchor distT="0" distB="144145" distL="114300" distR="114300" simplePos="0" relativeHeight="253291008" behindDoc="0" locked="0" layoutInCell="1" allowOverlap="1" wp14:anchorId="0D17CC65" wp14:editId="78122474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5400000" cy="2009570"/>
            <wp:effectExtent l="0" t="0" r="0" b="0"/>
            <wp:wrapTopAndBottom/>
            <wp:docPr id="11" name="Obraz 11" descr="Wykres kolumnowy strukturalny (100%), dla 5 sekcji PKD (kolumny) i przewidywań, co do poziomu inwestycji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kolumnowy strukturalny (100%), dla 5 sekcji PKD (kolumny) i przewidywań, co do poziomu inwestycji (struktura)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71">
        <w:t>Pyt.1</w:t>
      </w:r>
      <w:r w:rsidR="00B24371" w:rsidRPr="00C9295D">
        <w:t xml:space="preserve">. </w:t>
      </w:r>
      <w:r w:rsidR="00B24371" w:rsidRPr="0034538A">
        <w:rPr>
          <w:rFonts w:cs="FiraSans-Bold"/>
          <w:bCs/>
        </w:rPr>
        <w:t xml:space="preserve">Jakie są </w:t>
      </w:r>
      <w:r w:rsidR="00B24371" w:rsidRPr="003F06AF">
        <w:rPr>
          <w:rFonts w:cs="FiraSans-Bold"/>
          <w:bCs/>
        </w:rPr>
        <w:t>Państwa aktualne przewidywania co do poziomu inwestycji Państwa firmy w 202</w:t>
      </w:r>
      <w:r w:rsidR="003F06AF" w:rsidRPr="003F06AF">
        <w:rPr>
          <w:rFonts w:cs="FiraSans-Bold"/>
          <w:bCs/>
        </w:rPr>
        <w:t>6</w:t>
      </w:r>
      <w:r w:rsidR="00B24371" w:rsidRPr="003F06AF">
        <w:rPr>
          <w:rFonts w:cs="FiraSans-Bold"/>
          <w:bCs/>
        </w:rPr>
        <w:t xml:space="preserve"> r. w odniesieniu do </w:t>
      </w:r>
      <w:r w:rsidR="00B24371" w:rsidRPr="003F06AF">
        <w:rPr>
          <w:rFonts w:cs="FiraSans-Bold"/>
          <w:bCs/>
        </w:rPr>
        <w:br/>
        <w:t>inwestycji zrealizowanych w 202</w:t>
      </w:r>
      <w:r w:rsidR="003F06AF" w:rsidRPr="003F06AF">
        <w:rPr>
          <w:rFonts w:cs="FiraSans-Bold"/>
          <w:bCs/>
        </w:rPr>
        <w:t>5</w:t>
      </w:r>
      <w:r w:rsidR="00B24371" w:rsidRPr="003F06AF">
        <w:rPr>
          <w:rFonts w:cs="FiraSans-Bold"/>
          <w:bCs/>
        </w:rPr>
        <w:t xml:space="preserve"> r.</w:t>
      </w:r>
      <w:r w:rsidR="001F1E9D">
        <w:rPr>
          <w:rFonts w:cs="FiraSans-Bold"/>
          <w:bCs/>
        </w:rPr>
        <w:t>?</w:t>
      </w:r>
      <w:r w:rsidR="00B24371" w:rsidRPr="003F06AF">
        <w:t xml:space="preserve"> </w:t>
      </w:r>
    </w:p>
    <w:p w14:paraId="6692FC58" w14:textId="7B39CFBF" w:rsidR="003F06AF" w:rsidRPr="00EE5797" w:rsidRDefault="003F06AF" w:rsidP="003F06AF">
      <w:pPr>
        <w:spacing w:before="240"/>
      </w:pPr>
      <w:r w:rsidRPr="006D561A">
        <w:t>W większości badanych branż przedsiębiorcy przewid</w:t>
      </w:r>
      <w:r>
        <w:t>ują</w:t>
      </w:r>
      <w:r w:rsidRPr="006D561A">
        <w:t xml:space="preserve">, że w </w:t>
      </w:r>
      <w:r>
        <w:t>2026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 w:rsidRPr="009452DD">
        <w:t xml:space="preserve"> </w:t>
      </w:r>
      <w:r>
        <w:t>handlu detalicznego (</w:t>
      </w:r>
      <w:r w:rsidRPr="009452DD">
        <w:t>67,8</w:t>
      </w:r>
      <w:r>
        <w:t>%), handlu hurtowego</w:t>
      </w:r>
      <w:r w:rsidRPr="006D561A">
        <w:t xml:space="preserve"> </w:t>
      </w:r>
      <w:r>
        <w:t>(</w:t>
      </w:r>
      <w:r w:rsidRPr="009452DD">
        <w:t>62,5</w:t>
      </w:r>
      <w:r>
        <w:t>%) oraz</w:t>
      </w:r>
      <w:r w:rsidRPr="006D561A">
        <w:t xml:space="preserve"> usług (</w:t>
      </w:r>
      <w:r w:rsidRPr="009452DD">
        <w:t>60,3</w:t>
      </w:r>
      <w:r w:rsidRPr="006D561A">
        <w:t>%)</w:t>
      </w:r>
      <w:r>
        <w:t xml:space="preserve">. Spadku inwestycji w </w:t>
      </w:r>
      <w:r w:rsidRPr="006D561A">
        <w:t xml:space="preserve">relacji do </w:t>
      </w:r>
      <w:r>
        <w:t>2025</w:t>
      </w:r>
      <w:r w:rsidRPr="006D561A">
        <w:t xml:space="preserve"> r. </w:t>
      </w:r>
      <w:r>
        <w:t>oczekuje</w:t>
      </w:r>
      <w:r w:rsidRPr="006D561A">
        <w:t xml:space="preserve"> </w:t>
      </w:r>
      <w:r w:rsidRPr="00FD0F2F">
        <w:t>32,3</w:t>
      </w:r>
      <w:r>
        <w:t xml:space="preserve">% przedsiębiorstw przemysłowych </w:t>
      </w:r>
      <w:r w:rsidRPr="006D561A">
        <w:t xml:space="preserve">(przy </w:t>
      </w:r>
      <w:r w:rsidRPr="00FD0F2F">
        <w:t>50,8</w:t>
      </w:r>
      <w:r w:rsidRPr="006D561A">
        <w:t>% wskazujących na utrzymanie ich poziomu)</w:t>
      </w:r>
      <w:r>
        <w:t xml:space="preserve"> i budowlanych (</w:t>
      </w:r>
      <w:r w:rsidRPr="00FD0F2F">
        <w:t>31,1</w:t>
      </w:r>
      <w:r>
        <w:t xml:space="preserve">% wobec </w:t>
      </w:r>
      <w:r w:rsidRPr="00FD0F2F">
        <w:t>51,7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AF3F76">
        <w:t>17,2</w:t>
      </w:r>
      <w:r w:rsidRPr="006D561A">
        <w:t xml:space="preserve">% </w:t>
      </w:r>
      <w:r>
        <w:t xml:space="preserve">jednostek prowadzących działalność w zakresie budownictwa i </w:t>
      </w:r>
      <w:r w:rsidRPr="00AF3F76">
        <w:t>16,9</w:t>
      </w:r>
      <w:r>
        <w:t>% – przetwórstwa przemysłowego)</w:t>
      </w:r>
      <w:r>
        <w:rPr>
          <w:rFonts w:cs="Fira Sans"/>
          <w:color w:val="000000"/>
          <w:szCs w:val="19"/>
        </w:rPr>
        <w:t>.</w:t>
      </w:r>
    </w:p>
    <w:p w14:paraId="24D76745" w14:textId="77777777" w:rsidR="00286E09" w:rsidRDefault="00286E09" w:rsidP="00286E09">
      <w:pPr>
        <w:pStyle w:val="tekst"/>
      </w:pPr>
      <w:r>
        <w:br w:type="page"/>
      </w:r>
    </w:p>
    <w:p w14:paraId="5353B6A8" w14:textId="76B02346" w:rsidR="00B24371" w:rsidRPr="00CD263B" w:rsidRDefault="0034538A" w:rsidP="00B24371">
      <w:pPr>
        <w:pStyle w:val="pytkoniunkt"/>
      </w:pPr>
      <w:r w:rsidRPr="0034538A">
        <w:rPr>
          <w:noProof/>
        </w:rPr>
        <w:lastRenderedPageBreak/>
        <w:drawing>
          <wp:anchor distT="0" distB="144145" distL="114300" distR="114300" simplePos="0" relativeHeight="253292032" behindDoc="0" locked="0" layoutInCell="1" allowOverlap="1" wp14:anchorId="7C310542" wp14:editId="6040B9E0">
            <wp:simplePos x="0" y="0"/>
            <wp:positionH relativeFrom="column">
              <wp:posOffset>609600</wp:posOffset>
            </wp:positionH>
            <wp:positionV relativeFrom="paragraph">
              <wp:posOffset>266700</wp:posOffset>
            </wp:positionV>
            <wp:extent cx="5400000" cy="3168000"/>
            <wp:effectExtent l="0" t="0" r="0" b="0"/>
            <wp:wrapTopAndBottom/>
            <wp:docPr id="13" name="Obraz 13" descr="Na wykresie kolumnowym zaprezentowano odsetek odpowiedzi (główne kierunki inwestycji) dla 5 sekcji PKD – na osi poziomej. Oś pionowa w zakresie od 0 do 80%. Dane do wykresu dostępne w pliku w formacie XLSX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wykresie kolumnowym zaprezentowano odsetek odpowiedzi (główne kierunki inwestycji) dla 5 sekcji PKD – na osi poziomej. Oś pionowa w zakresie od 0 do 80%. Dane do wykresu dostępne w pliku w formacie XLSX   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5C00A1">
        <w:t>Pyt. 2</w:t>
      </w:r>
      <w:r w:rsidR="00286E09" w:rsidRPr="0034538A">
        <w:t xml:space="preserve">. </w:t>
      </w:r>
      <w:r w:rsidR="00B24371" w:rsidRPr="0034538A">
        <w:rPr>
          <w:rFonts w:cs="FiraSans-Bold"/>
          <w:bCs/>
        </w:rPr>
        <w:t xml:space="preserve">Jakie są główne kierunki inwestowania Państwa firmy w bieżącym </w:t>
      </w:r>
      <w:r w:rsidR="00B24371" w:rsidRPr="00CD263B">
        <w:rPr>
          <w:rFonts w:cs="FiraSans-Bold"/>
          <w:bCs/>
        </w:rPr>
        <w:t>roku</w:t>
      </w:r>
      <w:r w:rsidR="001F1E9D">
        <w:rPr>
          <w:rFonts w:cs="FiraSans-Bold"/>
          <w:bCs/>
        </w:rPr>
        <w:t>?</w:t>
      </w:r>
      <w:r w:rsidR="00B24371" w:rsidRPr="00CD263B">
        <w:rPr>
          <w:rFonts w:cs="FiraSans-Bold"/>
          <w:bCs/>
          <w:i w:val="0"/>
        </w:rPr>
        <w:t xml:space="preserve"> </w:t>
      </w:r>
    </w:p>
    <w:p w14:paraId="4D93276B" w14:textId="19CC885B" w:rsidR="00B24371" w:rsidRPr="00CD263B" w:rsidRDefault="00CD263B" w:rsidP="00515C8E">
      <w:pPr>
        <w:pStyle w:val="tekst"/>
        <w:spacing w:before="240"/>
      </w:pPr>
      <w:r w:rsidRPr="00AE4E90">
        <w:t xml:space="preserve">Wśród głównych kierunków inwestowania przedsiębiorcy prowadzący działalność gospodarczą w </w:t>
      </w:r>
      <w:r>
        <w:t xml:space="preserve">zakresie </w:t>
      </w:r>
      <w:r w:rsidRPr="00AE4E90">
        <w:t>przetwórstw</w:t>
      </w:r>
      <w:r>
        <w:t>a</w:t>
      </w:r>
      <w:r w:rsidRPr="00AE4E90">
        <w:t xml:space="preserve"> przemysłow</w:t>
      </w:r>
      <w:r>
        <w:t xml:space="preserve">ego i </w:t>
      </w:r>
      <w:r w:rsidRPr="00AE4E90">
        <w:t>budownictw</w:t>
      </w:r>
      <w:r>
        <w:t>a</w:t>
      </w:r>
      <w:r w:rsidRPr="00AE4E90">
        <w:t xml:space="preserve"> najczęściej wymieniają nakłady na maszyny, urządzen</w:t>
      </w:r>
      <w:r>
        <w:t>ia techniczne i narzędzia (odpo</w:t>
      </w:r>
      <w:r w:rsidRPr="00AE4E90">
        <w:t xml:space="preserve">wiednio </w:t>
      </w:r>
      <w:r w:rsidRPr="00190BE1">
        <w:t>74,6</w:t>
      </w:r>
      <w:r>
        <w:t xml:space="preserve">% i </w:t>
      </w:r>
      <w:r w:rsidRPr="00190BE1">
        <w:t>48,9</w:t>
      </w:r>
      <w:r w:rsidRPr="00AE4E90">
        <w:t>%</w:t>
      </w:r>
      <w:r>
        <w:t>).</w:t>
      </w:r>
      <w:r w:rsidRPr="00AE4E90">
        <w:t xml:space="preserve"> W podmiotach działających w handlu hurtowym</w:t>
      </w:r>
      <w:r>
        <w:t xml:space="preserve">, </w:t>
      </w:r>
      <w:r w:rsidRPr="00AE4E90">
        <w:t xml:space="preserve">handlu </w:t>
      </w:r>
      <w:r>
        <w:t>detalicznym</w:t>
      </w:r>
      <w:r w:rsidRPr="00AE4E90">
        <w:t xml:space="preserve"> oraz usługach najwięcej jest respondentów dekla</w:t>
      </w:r>
      <w:r>
        <w:t>rujących brak planów inwestycyj</w:t>
      </w:r>
      <w:r w:rsidRPr="00AE4E90">
        <w:t>nych</w:t>
      </w:r>
      <w:r>
        <w:t xml:space="preserve"> (odpowiednio </w:t>
      </w:r>
      <w:r w:rsidRPr="00AB0A45">
        <w:t>36,6</w:t>
      </w:r>
      <w:r>
        <w:t>%,</w:t>
      </w:r>
      <w:r w:rsidRPr="00AB0A45">
        <w:t xml:space="preserve"> 34,1</w:t>
      </w:r>
      <w:r>
        <w:t>% i 30,0%)</w:t>
      </w:r>
      <w:r w:rsidRPr="00AE4E90">
        <w:t>. Ponadto przedsiębiorcy planują inwestować w</w:t>
      </w:r>
      <w:r>
        <w:t xml:space="preserve"> </w:t>
      </w:r>
      <w:r w:rsidRPr="00AE4E90">
        <w:t>sprzęt komputerowy i telekomunikacyjny</w:t>
      </w:r>
      <w:r>
        <w:t xml:space="preserve"> (</w:t>
      </w:r>
      <w:r w:rsidRPr="00A23F38">
        <w:t>29,3</w:t>
      </w:r>
      <w:r>
        <w:t>% jednostek handlu detalicznego), środki transportu (</w:t>
      </w:r>
      <w:r w:rsidRPr="00A23F38">
        <w:t>27,0</w:t>
      </w:r>
      <w:r w:rsidRPr="00AE4E90">
        <w:t>% podmiotów</w:t>
      </w:r>
      <w:r>
        <w:t xml:space="preserve"> w </w:t>
      </w:r>
      <w:r w:rsidRPr="00AE4E90">
        <w:t>budownictwie),</w:t>
      </w:r>
      <w:r w:rsidRPr="00A23F38">
        <w:t xml:space="preserve"> </w:t>
      </w:r>
      <w:r w:rsidRPr="00AE4E90">
        <w:t>grunty, budynki i budowle (</w:t>
      </w:r>
      <w:r w:rsidRPr="00A23F38">
        <w:t>23,2</w:t>
      </w:r>
      <w:r w:rsidRPr="00AE4E90">
        <w:t xml:space="preserve">% przedsiębiorstw handlu </w:t>
      </w:r>
      <w:r>
        <w:t>detaliczne</w:t>
      </w:r>
      <w:r w:rsidRPr="00AE4E90">
        <w:t>go)</w:t>
      </w:r>
      <w:r>
        <w:t xml:space="preserve">, </w:t>
      </w:r>
      <w:r w:rsidRPr="00AE4E90">
        <w:t xml:space="preserve">szkolenie </w:t>
      </w:r>
      <w:r w:rsidRPr="00CD263B">
        <w:t>pracowników (18,9% firm handlu detalicznego), a także procesy organizacyjne/biznesowe (20,1% podmiotów usługowych).</w:t>
      </w:r>
    </w:p>
    <w:p w14:paraId="7EE87695" w14:textId="35B17EB7" w:rsidR="004F49F2" w:rsidRPr="0034538A" w:rsidRDefault="0034538A" w:rsidP="00B24371">
      <w:pPr>
        <w:pStyle w:val="pytkoniunkt"/>
      </w:pPr>
      <w:r w:rsidRPr="0034538A">
        <w:rPr>
          <w:noProof/>
        </w:rPr>
        <w:drawing>
          <wp:anchor distT="0" distB="0" distL="114300" distR="114300" simplePos="0" relativeHeight="253293056" behindDoc="0" locked="0" layoutInCell="1" allowOverlap="1" wp14:anchorId="3DA4BC9F" wp14:editId="16D1B2C5">
            <wp:simplePos x="0" y="0"/>
            <wp:positionH relativeFrom="column">
              <wp:posOffset>628650</wp:posOffset>
            </wp:positionH>
            <wp:positionV relativeFrom="paragraph">
              <wp:posOffset>452120</wp:posOffset>
            </wp:positionV>
            <wp:extent cx="5400000" cy="3345549"/>
            <wp:effectExtent l="0" t="0" r="0" b="7620"/>
            <wp:wrapTopAndBottom/>
            <wp:docPr id="15" name="Obraz 15" descr="Na wykresie kolumnowym zaprezentowano odsetek odpowiedzi (bariery ograniczające skalę inwestycji) dla 5 sekcji PKD – na osi poziomej. Oś pionowa w zakresie od 0 do 60%. Dane do wykresu dostępne w pliku w formacie XLSX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Na wykresie kolumnowym zaprezentowano odsetek odpowiedzi (bariery ograniczające skalę inwestycji) dla 5 sekcji PKD – na osi poziomej. Oś pionowa w zakresie od 0 do 60%. Dane do wykresu dostępne w pliku w formacie XLSX   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71" w:rsidRPr="0034538A">
        <w:t xml:space="preserve">Pyt. 3. Które z poniższych barier w największym stopniu wpływają na skalę inwestycji Państwa firmy w bieżącym </w:t>
      </w:r>
      <w:r w:rsidR="004F49F2" w:rsidRPr="0034538A">
        <w:t>roku:</w:t>
      </w:r>
      <w:r w:rsidRPr="0034538A">
        <w:rPr>
          <w:i w:val="0"/>
        </w:rPr>
        <w:t xml:space="preserve"> </w:t>
      </w:r>
    </w:p>
    <w:p w14:paraId="1DD6B0E1" w14:textId="1E034B41" w:rsidR="004F49F2" w:rsidRDefault="004F49F2" w:rsidP="004F49F2">
      <w:pPr>
        <w:rPr>
          <w:szCs w:val="19"/>
        </w:rPr>
      </w:pPr>
      <w:r>
        <w:rPr>
          <w:szCs w:val="19"/>
        </w:rPr>
        <w:br w:type="page"/>
      </w:r>
    </w:p>
    <w:p w14:paraId="14BA4CDF" w14:textId="4103AFB2" w:rsidR="004F49F2" w:rsidRPr="00CD263B" w:rsidRDefault="00CD263B" w:rsidP="00CD263B">
      <w:pPr>
        <w:pStyle w:val="tekst"/>
      </w:pPr>
      <w:r>
        <w:rPr>
          <w:szCs w:val="19"/>
        </w:rPr>
        <w:lastRenderedPageBreak/>
        <w:t xml:space="preserve">Przedsiębiorcy objęci badaniem uznali,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</w:t>
      </w:r>
      <w:r>
        <w:t>2026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</w:t>
      </w:r>
      <w:r>
        <w:t>przede wszystkim</w:t>
      </w:r>
      <w:r w:rsidRPr="00800220">
        <w:t xml:space="preserve"> </w:t>
      </w:r>
      <w:r w:rsidRPr="0077765B">
        <w:t>54,7</w:t>
      </w:r>
      <w:r w:rsidRPr="00800220">
        <w:t>%</w:t>
      </w:r>
      <w:r>
        <w:t xml:space="preserve"> jednostek handlu detalicznego, </w:t>
      </w:r>
      <w:r w:rsidRPr="0077765B">
        <w:t>49,8%</w:t>
      </w:r>
      <w:r>
        <w:t xml:space="preserve"> podmiotów przetwórstwa przemysłowego i </w:t>
      </w:r>
      <w:r w:rsidRPr="0077765B">
        <w:t>44,7</w:t>
      </w:r>
      <w:r>
        <w:t xml:space="preserve">% firm handlu hurtowego. </w:t>
      </w:r>
      <w:r w:rsidRPr="005F67A5">
        <w:t xml:space="preserve">Ponadto przedsiębiorcy </w:t>
      </w:r>
      <w:r>
        <w:t xml:space="preserve">wskazywali na </w:t>
      </w:r>
      <w:r w:rsidRPr="00800220">
        <w:t>niepewn</w:t>
      </w:r>
      <w:r>
        <w:t>ą sytuację</w:t>
      </w:r>
      <w:r w:rsidRPr="00800220">
        <w:t xml:space="preserve"> makroekonomiczn</w:t>
      </w:r>
      <w:r>
        <w:t>ą</w:t>
      </w:r>
      <w:r w:rsidRPr="00800220">
        <w:t xml:space="preserve"> (na</w:t>
      </w:r>
      <w:r>
        <w:t>jczęściej w przetwórstwie przemysłowym –</w:t>
      </w:r>
      <w:r w:rsidRPr="00145697">
        <w:t xml:space="preserve"> </w:t>
      </w:r>
      <w:r w:rsidRPr="0077765B">
        <w:t>32,6</w:t>
      </w:r>
      <w:r w:rsidRPr="00800220">
        <w:t>%</w:t>
      </w:r>
      <w:r>
        <w:t xml:space="preserve">), niejasne, </w:t>
      </w:r>
      <w:r w:rsidRPr="00800220">
        <w:t>niespójn</w:t>
      </w:r>
      <w:r>
        <w:t>e</w:t>
      </w:r>
      <w:r w:rsidRPr="00800220">
        <w:t xml:space="preserve"> i niestabiln</w:t>
      </w:r>
      <w:r>
        <w:t>e</w:t>
      </w:r>
      <w:r w:rsidRPr="00800220">
        <w:t xml:space="preserve"> przepis</w:t>
      </w:r>
      <w:r>
        <w:t>y</w:t>
      </w:r>
      <w:r w:rsidRPr="00800220">
        <w:t xml:space="preserve"> prawn</w:t>
      </w:r>
      <w:r>
        <w:t>ych</w:t>
      </w:r>
      <w:r w:rsidRPr="005F67A5">
        <w:t xml:space="preserve"> </w:t>
      </w:r>
      <w:r>
        <w:t>(w handlu hurtowym</w:t>
      </w:r>
      <w:r w:rsidRPr="005F67A5">
        <w:t xml:space="preserve"> </w:t>
      </w:r>
      <w:r>
        <w:t xml:space="preserve">– </w:t>
      </w:r>
      <w:r w:rsidRPr="0077765B">
        <w:t>27,8</w:t>
      </w:r>
      <w:r>
        <w:t xml:space="preserve">%) oraz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 xml:space="preserve">w przetwórstwie przemysłowym – </w:t>
      </w:r>
      <w:r w:rsidRPr="0077765B">
        <w:t>23,7</w:t>
      </w:r>
      <w:r w:rsidRPr="00800220">
        <w:t>%)</w:t>
      </w:r>
      <w:r>
        <w:t>.</w:t>
      </w:r>
      <w:r w:rsidRPr="006D4B70">
        <w:t xml:space="preserve"> </w:t>
      </w:r>
    </w:p>
    <w:p w14:paraId="7CA64072" w14:textId="4383DD72" w:rsidR="00286E09" w:rsidRPr="00C9295D" w:rsidRDefault="0034538A" w:rsidP="00286E09">
      <w:pPr>
        <w:pStyle w:val="pytkoniunkt"/>
      </w:pPr>
      <w:r w:rsidRPr="0034538A">
        <w:rPr>
          <w:noProof/>
        </w:rPr>
        <w:drawing>
          <wp:anchor distT="0" distB="144145" distL="114300" distR="114300" simplePos="0" relativeHeight="253294080" behindDoc="0" locked="0" layoutInCell="1" allowOverlap="1" wp14:anchorId="10ED44F3" wp14:editId="5C6D7A57">
            <wp:simplePos x="0" y="0"/>
            <wp:positionH relativeFrom="margin">
              <wp:align>center</wp:align>
            </wp:positionH>
            <wp:positionV relativeFrom="paragraph">
              <wp:posOffset>619125</wp:posOffset>
            </wp:positionV>
            <wp:extent cx="5400000" cy="2008800"/>
            <wp:effectExtent l="0" t="0" r="0" b="0"/>
            <wp:wrapTopAndBottom/>
            <wp:docPr id="18" name="Obraz 18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lumnowy strukturalny (100%), dla 5 sekcji PKD (kolumny) i wpływu zmian w sytuacji firmy i otoczenia rynkowego na skłonność do podejmowania decyzji o inwestowaniu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9" w:rsidRPr="00651CAB">
        <w:t>Pyt</w:t>
      </w:r>
      <w:r w:rsidR="00286E09" w:rsidRPr="0034538A">
        <w:t xml:space="preserve">. 4. </w:t>
      </w:r>
      <w:r w:rsidR="004F49F2" w:rsidRPr="0034538A">
        <w:rPr>
          <w:rFonts w:cs="FiraSans-Bold"/>
          <w:bCs/>
        </w:rPr>
        <w:t>Jak bieżące zmiany sytuacji Państwa firmy oraz otoczenia rynkowego wpływają na skłonność do podejmowania inwestycji</w:t>
      </w:r>
      <w:r w:rsidR="001F1E9D">
        <w:rPr>
          <w:rFonts w:cs="FiraSans-Bold"/>
          <w:bCs/>
        </w:rPr>
        <w:t>?</w:t>
      </w:r>
      <w:r w:rsidRPr="0034538A">
        <w:rPr>
          <w:rFonts w:cs="FiraSans-Bold"/>
          <w:bCs/>
          <w:i w:val="0"/>
        </w:rPr>
        <w:t xml:space="preserve"> </w:t>
      </w:r>
    </w:p>
    <w:p w14:paraId="4A4938D3" w14:textId="02257F24" w:rsidR="00651CAB" w:rsidRPr="005162E7" w:rsidRDefault="00CD263B" w:rsidP="00515C8E">
      <w:pPr>
        <w:spacing w:before="240"/>
      </w:pPr>
      <w:r w:rsidRPr="00AE2F9D">
        <w:t xml:space="preserve">Zdaniem większości przedsiębiorców bieżące zmiany sytuacji ich firmy oraz jej otoczenia rynkowego nie wpływają na podejmowanie przez nich decyzji inwestycyjnych. Na neutralny wpływ na ich decyzję wskazało m.in. </w:t>
      </w:r>
      <w:r w:rsidRPr="004E2770">
        <w:t>76,0</w:t>
      </w:r>
      <w:r>
        <w:t xml:space="preserve">% </w:t>
      </w:r>
      <w:r w:rsidRPr="00AE2F9D">
        <w:t>firm handlu detalicznego</w:t>
      </w:r>
      <w:r>
        <w:t xml:space="preserve">, </w:t>
      </w:r>
      <w:r w:rsidRPr="004E2770">
        <w:t>72,5</w:t>
      </w:r>
      <w:r>
        <w:t>%</w:t>
      </w:r>
      <w:r w:rsidRPr="007277F2">
        <w:t xml:space="preserve"> </w:t>
      </w:r>
      <w:r>
        <w:t>podmiotów budowlanych oraz</w:t>
      </w:r>
      <w:r w:rsidRPr="004E2770">
        <w:t xml:space="preserve"> 71,3</w:t>
      </w:r>
      <w:r w:rsidRPr="00AE2F9D">
        <w:t xml:space="preserve">% </w:t>
      </w:r>
      <w:r>
        <w:t>jednostek</w:t>
      </w:r>
      <w:r w:rsidRPr="00AE2F9D">
        <w:t xml:space="preserve"> usługowych. Negatywny wpływ na skłonność d</w:t>
      </w:r>
      <w:r>
        <w:t>o podejmowania inwestycji sygna</w:t>
      </w:r>
      <w:r w:rsidRPr="00AE2F9D">
        <w:t>lizowali m.in. przedsiębiorcy prowadzący działalność w przetwórstw</w:t>
      </w:r>
      <w:r>
        <w:t>ie</w:t>
      </w:r>
      <w:r w:rsidRPr="00AE2F9D">
        <w:t xml:space="preserve"> przemysłow</w:t>
      </w:r>
      <w:r>
        <w:t xml:space="preserve">ym </w:t>
      </w:r>
      <w:r w:rsidRPr="00AE2F9D">
        <w:t>(</w:t>
      </w:r>
      <w:r w:rsidRPr="004E2770">
        <w:t>29,0</w:t>
      </w:r>
      <w:r w:rsidRPr="00AE2F9D">
        <w:t>%)</w:t>
      </w:r>
      <w:r w:rsidRPr="005677C6">
        <w:t xml:space="preserve"> </w:t>
      </w:r>
      <w:r w:rsidRPr="00AE2F9D">
        <w:t xml:space="preserve">oraz </w:t>
      </w:r>
      <w:r>
        <w:t xml:space="preserve">budownictwie </w:t>
      </w:r>
      <w:r w:rsidRPr="00AE2F9D">
        <w:t>(</w:t>
      </w:r>
      <w:r w:rsidRPr="004E2770">
        <w:t>25,1</w:t>
      </w:r>
      <w:r w:rsidRPr="00AE2F9D">
        <w:t>%).</w:t>
      </w:r>
    </w:p>
    <w:p w14:paraId="525FF94D" w14:textId="77777777" w:rsidR="000B70FB" w:rsidRPr="00541BBC" w:rsidRDefault="000B70FB" w:rsidP="00515C8E">
      <w:pPr>
        <w:pStyle w:val="tekst"/>
        <w:spacing w:before="60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14:paraId="46EBE40D" w14:textId="77777777"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14:paraId="6298A1D5" w14:textId="77777777" w:rsidR="005776B2" w:rsidRPr="005776B2" w:rsidRDefault="005776B2" w:rsidP="00F878C4">
      <w:pPr>
        <w:spacing w:before="4000"/>
        <w:sectPr w:rsidR="005776B2" w:rsidRPr="005776B2" w:rsidSect="0022458A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14:paraId="5C51F614" w14:textId="77777777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563CA" w14:textId="77777777" w:rsidR="00465C71" w:rsidRPr="00FD2525" w:rsidRDefault="00465C71" w:rsidP="00AD0694">
            <w:pPr>
              <w:pStyle w:val="tyttab"/>
            </w:pPr>
            <w:bookmarkStart w:id="55" w:name="_Toc120085901"/>
            <w:bookmarkStart w:id="56" w:name="OLE_LINK3"/>
            <w:r w:rsidRPr="00FD2525">
              <w:lastRenderedPageBreak/>
              <w:t>WYBRANE DANE O WOJEWÓDZTWIE WIELKOPOLSKIM</w:t>
            </w:r>
            <w:bookmarkEnd w:id="55"/>
          </w:p>
        </w:tc>
      </w:tr>
      <w:tr w:rsidR="00085097" w:rsidRPr="00E87892" w14:paraId="45E66EBF" w14:textId="77777777" w:rsidTr="00ED6413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5A31DC" w14:textId="77777777"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14:paraId="5237A188" w14:textId="77777777" w:rsidR="00085097" w:rsidRPr="00754D58" w:rsidRDefault="00085097" w:rsidP="006E0B2B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6E0B2B">
              <w:rPr>
                <w:rFonts w:ascii="Fira Sans" w:hAnsi="Fira Sans"/>
              </w:rPr>
              <w:t>2025 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</w:t>
            </w:r>
            <w:r w:rsidR="006E0B2B">
              <w:rPr>
                <w:rFonts w:ascii="Fira Sans" w:hAnsi="Fira Sans"/>
              </w:rPr>
              <w:t>6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3CCBBA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078F0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44E9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BC818D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2CF1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EBF0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25E8F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25B94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02F7B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A5F0C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FD0F47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3FC7F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14:paraId="20181731" w14:textId="77777777" w:rsidTr="00ED6413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37B71" w14:textId="77777777" w:rsidR="00EC7894" w:rsidRPr="00754D58" w:rsidRDefault="00EC7894" w:rsidP="00B25EBE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1360AA" w14:textId="77777777"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0701F98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878C8CA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CBB9433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63311F73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905E15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3764DA1" w14:textId="77777777" w:rsidR="00EC7894" w:rsidRPr="00E30FB2" w:rsidRDefault="00EC7894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8CF905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3A255C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CB80D84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BEB6BA7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DB252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3FEC6A9" w14:textId="77777777" w:rsidR="00EC7894" w:rsidRPr="00754D58" w:rsidRDefault="00EC7894" w:rsidP="0022262F">
            <w:pPr>
              <w:pStyle w:val="TableText"/>
            </w:pPr>
          </w:p>
        </w:tc>
      </w:tr>
      <w:tr w:rsidR="005E1DD3" w:rsidRPr="00E87892" w14:paraId="4E44BAEF" w14:textId="77777777" w:rsidTr="00ED6413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3E6574" w14:textId="77777777" w:rsidR="00465C71" w:rsidRPr="00095966" w:rsidRDefault="00465C71" w:rsidP="00B25EB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6E4E4" w14:textId="77777777"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7B8D2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A40C2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E31E9B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19E8C3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03737B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20C14" w14:textId="77777777" w:rsidR="00465C71" w:rsidRPr="00E30FB2" w:rsidRDefault="00465C71" w:rsidP="0022262F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461F4E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BA41E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43CFE4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B321F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EB65D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6E53A" w14:textId="77777777" w:rsidR="00465C71" w:rsidRPr="00754D58" w:rsidRDefault="00465C71" w:rsidP="0022262F">
            <w:pPr>
              <w:pStyle w:val="TableText"/>
            </w:pPr>
          </w:p>
        </w:tc>
      </w:tr>
      <w:tr w:rsidR="006E0B2B" w:rsidRPr="00E87892" w14:paraId="53D30022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DC44D00" w14:textId="77777777" w:rsidR="006E0B2B" w:rsidRPr="00095966" w:rsidRDefault="006E0B2B" w:rsidP="00B25EBE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CABB3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7DDC84" w14:textId="77777777" w:rsidR="006E0B2B" w:rsidRDefault="006E0B2B" w:rsidP="0022262F">
            <w:pPr>
              <w:pStyle w:val="TableText"/>
            </w:pPr>
            <w:r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18720" w14:textId="77777777" w:rsidR="006E0B2B" w:rsidRDefault="006E0B2B" w:rsidP="0022262F">
            <w:pPr>
              <w:pStyle w:val="TableText"/>
            </w:pPr>
            <w:r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29A1EF" w14:textId="77777777" w:rsidR="006E0B2B" w:rsidRDefault="006E0B2B" w:rsidP="0022262F">
            <w:pPr>
              <w:pStyle w:val="TableText"/>
            </w:pPr>
            <w:r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535EFFE" w14:textId="77777777" w:rsidR="006E0B2B" w:rsidRDefault="006E0B2B" w:rsidP="0022262F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44B684" w14:textId="77777777" w:rsidR="006E0B2B" w:rsidRDefault="006E0B2B" w:rsidP="0022262F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1AEA16" w14:textId="77777777" w:rsidR="006E0B2B" w:rsidRDefault="006E0B2B" w:rsidP="0022262F">
            <w:pPr>
              <w:pStyle w:val="TableText"/>
            </w:pPr>
            <w:r>
              <w:t>861,6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934773" w14:textId="77777777" w:rsidR="006E0B2B" w:rsidRDefault="006E0B2B" w:rsidP="0022262F">
            <w:pPr>
              <w:pStyle w:val="TableText"/>
            </w:pPr>
            <w:r>
              <w:t>860,8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8F18C" w14:textId="77777777" w:rsidR="006E0B2B" w:rsidRDefault="006E0B2B" w:rsidP="0022262F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C781D7" w14:textId="77777777" w:rsidR="006E0B2B" w:rsidRDefault="006E0B2B" w:rsidP="0022262F">
            <w:pPr>
              <w:pStyle w:val="TableText"/>
            </w:pPr>
            <w:r>
              <w:t>859,4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CD0A37" w14:textId="77777777" w:rsidR="006E0B2B" w:rsidRDefault="006E0B2B" w:rsidP="0022262F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DDC84" w14:textId="77777777" w:rsidR="006E0B2B" w:rsidRDefault="006E0B2B" w:rsidP="0022262F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D16315" w14:textId="77777777" w:rsidR="006E0B2B" w:rsidRDefault="006E0B2B" w:rsidP="0022262F">
            <w:pPr>
              <w:pStyle w:val="TableText"/>
            </w:pPr>
            <w:r>
              <w:t>863,4</w:t>
            </w:r>
          </w:p>
        </w:tc>
      </w:tr>
      <w:tr w:rsidR="006E0B2B" w:rsidRPr="00E87892" w14:paraId="767419E0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B8FA95" w14:textId="77777777" w:rsidR="006E0B2B" w:rsidRPr="00095966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204F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36361A" w14:textId="77777777" w:rsidR="006E0B2B" w:rsidRDefault="006F46CA" w:rsidP="0022262F">
            <w:pPr>
              <w:pStyle w:val="TableText"/>
            </w:pPr>
            <w:r>
              <w:t>865,3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C65545" w14:textId="77777777" w:rsidR="006E0B2B" w:rsidRDefault="00367440" w:rsidP="0022262F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C1F907" w14:textId="02E9C435" w:rsidR="006E0B2B" w:rsidRDefault="001C241A" w:rsidP="0022262F">
            <w:pPr>
              <w:pStyle w:val="TableText"/>
            </w:pPr>
            <w:r>
              <w:t>861,3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7B6DE3" w14:textId="0E7BA4FD" w:rsidR="006E0B2B" w:rsidRDefault="00B1092B" w:rsidP="0022262F">
            <w:pPr>
              <w:pStyle w:val="TableText"/>
            </w:pPr>
            <w:r>
              <w:t>861,6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3905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4D1E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D67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848D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E64D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ED2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C8055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82654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7C62584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119258" w14:textId="77777777" w:rsidR="006E0B2B" w:rsidRPr="00095966" w:rsidRDefault="006E0B2B" w:rsidP="00B25EBE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8306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D6CC78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6EEFA3" w14:textId="77777777" w:rsidR="006E0B2B" w:rsidRDefault="006E0B2B" w:rsidP="0022262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EC0419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6622A6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4C25E7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6E276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AB704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BC860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3065C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7B815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0DF478" w14:textId="77777777" w:rsidR="006E0B2B" w:rsidRDefault="006E0B2B" w:rsidP="0022262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68565F" w14:textId="77777777" w:rsidR="006E0B2B" w:rsidRDefault="006E0B2B" w:rsidP="0022262F">
            <w:pPr>
              <w:pStyle w:val="TableText"/>
            </w:pPr>
            <w:r>
              <w:t>100,1</w:t>
            </w:r>
          </w:p>
        </w:tc>
      </w:tr>
      <w:tr w:rsidR="006E0B2B" w:rsidRPr="00E87892" w14:paraId="403724B2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79A4334" w14:textId="77777777" w:rsidR="006E0B2B" w:rsidRPr="00095966" w:rsidRDefault="006E0B2B" w:rsidP="00B25EBE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0CAE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43DAED" w14:textId="77777777" w:rsidR="006E0B2B" w:rsidRDefault="006F46CA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290FC" w14:textId="77777777" w:rsidR="006E0B2B" w:rsidRDefault="00367440" w:rsidP="0022262F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0FA0C" w14:textId="4AF6FC3B" w:rsidR="006E0B2B" w:rsidRDefault="001C241A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2B58AC9" w14:textId="27370C93" w:rsidR="006E0B2B" w:rsidRDefault="00B109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99EE2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5128C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9735E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AB53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67C2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D501F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B829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09FCE1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C075197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879C27" w14:textId="77777777" w:rsidR="006E0B2B" w:rsidRPr="00095966" w:rsidRDefault="006E0B2B" w:rsidP="00B25EBE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7E55B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A32C1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EC96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A5DB22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D47A60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67723D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6854D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848741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5AFDD" w14:textId="77777777" w:rsidR="006E0B2B" w:rsidRDefault="006E0B2B" w:rsidP="0022262F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896D0" w14:textId="77777777" w:rsidR="006E0B2B" w:rsidRDefault="006E0B2B" w:rsidP="0022262F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3E8832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FBCFD0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603CC0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</w:tr>
      <w:tr w:rsidR="006E0B2B" w:rsidRPr="00E87892" w14:paraId="735748C2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D1DE67" w14:textId="77777777" w:rsidR="006E0B2B" w:rsidRPr="00095966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4DF95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49730" w14:textId="77777777" w:rsidR="006E0B2B" w:rsidRDefault="006F46CA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08F8F0" w14:textId="77777777" w:rsidR="006E0B2B" w:rsidRDefault="00367440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42C344" w14:textId="333CDA91" w:rsidR="006E0B2B" w:rsidRDefault="001C241A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449C466" w14:textId="02CA0980" w:rsidR="006E0B2B" w:rsidRDefault="00B109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0357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05A8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E5C7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D1BA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A2C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A02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47CFB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F8B57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6F7AD1F5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8F3E33" w14:textId="77777777" w:rsidR="006E0B2B" w:rsidRPr="00BD4423" w:rsidRDefault="006E0B2B" w:rsidP="00B25EBE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210F4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1462C" w14:textId="77777777" w:rsidR="006E0B2B" w:rsidRDefault="006E0B2B" w:rsidP="0022262F">
            <w:pPr>
              <w:pStyle w:val="TableText"/>
            </w:pPr>
            <w:r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CDBE42" w14:textId="77777777" w:rsidR="006E0B2B" w:rsidRDefault="006E0B2B" w:rsidP="0022262F">
            <w:pPr>
              <w:pStyle w:val="TableText"/>
            </w:pPr>
            <w:r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08AD43" w14:textId="77777777" w:rsidR="006E0B2B" w:rsidRDefault="006E0B2B" w:rsidP="0022262F">
            <w:pPr>
              <w:pStyle w:val="TableText"/>
            </w:pPr>
            <w:r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EBC187" w14:textId="77777777" w:rsidR="006E0B2B" w:rsidRDefault="006E0B2B" w:rsidP="0022262F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6C17E1" w14:textId="77777777" w:rsidR="006E0B2B" w:rsidRDefault="006E0B2B" w:rsidP="0022262F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D09A7" w14:textId="77777777" w:rsidR="006E0B2B" w:rsidRDefault="006E0B2B" w:rsidP="0022262F">
            <w:pPr>
              <w:pStyle w:val="TableText"/>
            </w:pPr>
            <w:r>
              <w:t>48,6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80956" w14:textId="77777777" w:rsidR="006E0B2B" w:rsidRDefault="006E0B2B" w:rsidP="0022262F">
            <w:pPr>
              <w:pStyle w:val="TableText"/>
            </w:pPr>
            <w:r>
              <w:t>51,1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AEE86" w14:textId="77777777" w:rsidR="006E0B2B" w:rsidRDefault="006E0B2B" w:rsidP="0022262F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3D730D" w14:textId="77777777" w:rsidR="006E0B2B" w:rsidRDefault="006E0B2B" w:rsidP="0022262F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73BAFA" w14:textId="77777777" w:rsidR="006E0B2B" w:rsidRDefault="006E0B2B" w:rsidP="0022262F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8C908" w14:textId="77777777" w:rsidR="006E0B2B" w:rsidRDefault="006E0B2B" w:rsidP="0022262F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A52B4C" w14:textId="77777777" w:rsidR="006E0B2B" w:rsidRDefault="006E0B2B" w:rsidP="0022262F">
            <w:pPr>
              <w:pStyle w:val="TableText"/>
            </w:pPr>
            <w:r>
              <w:t>56,1</w:t>
            </w:r>
          </w:p>
        </w:tc>
      </w:tr>
      <w:tr w:rsidR="006E0B2B" w:rsidRPr="00E87892" w14:paraId="12E8A42C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58B8E" w14:textId="77777777" w:rsidR="006E0B2B" w:rsidRPr="00BD4423" w:rsidRDefault="006E0B2B" w:rsidP="00B25EBE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57A19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E04533" w14:textId="77777777" w:rsidR="006E0B2B" w:rsidRDefault="006F46CA" w:rsidP="0022262F">
            <w:pPr>
              <w:pStyle w:val="TableText"/>
            </w:pPr>
            <w:r>
              <w:t>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B99DB" w14:textId="77777777" w:rsidR="006E0B2B" w:rsidRDefault="00653997" w:rsidP="0022262F">
            <w:pPr>
              <w:pStyle w:val="TableText"/>
            </w:pPr>
            <w:r>
              <w:t>62,1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DA48B7" w14:textId="0C85D317" w:rsidR="006E0B2B" w:rsidRDefault="001C241A" w:rsidP="0022262F">
            <w:pPr>
              <w:pStyle w:val="TableText"/>
            </w:pPr>
            <w:r>
              <w:t>61,7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246C60" w14:textId="4766FD03" w:rsidR="006E0B2B" w:rsidRDefault="00B1092B" w:rsidP="0022262F">
            <w:pPr>
              <w:pStyle w:val="TableText"/>
            </w:pPr>
            <w:r>
              <w:t>60,6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E54D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E8F419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94DE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F7E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79431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0FBE0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9988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5DADF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07CC140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EED69F" w14:textId="77777777" w:rsidR="006E0B2B" w:rsidRPr="00BD4423" w:rsidRDefault="006E0B2B" w:rsidP="00B25EB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C52C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F14F6D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0E7FC" w14:textId="77777777" w:rsidR="006E0B2B" w:rsidRDefault="006E0B2B" w:rsidP="0022262F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06AC9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1DA2B8" w14:textId="77777777" w:rsidR="006E0B2B" w:rsidRDefault="006E0B2B" w:rsidP="0022262F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F856DE" w14:textId="77777777" w:rsidR="006E0B2B" w:rsidRDefault="006E0B2B" w:rsidP="0022262F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95D50" w14:textId="77777777" w:rsidR="006E0B2B" w:rsidRDefault="006E0B2B" w:rsidP="0022262F">
            <w:pPr>
              <w:pStyle w:val="TableText"/>
            </w:pPr>
            <w:r>
              <w:t>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97A9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000D2" w14:textId="77777777" w:rsidR="006E0B2B" w:rsidRDefault="006E0B2B" w:rsidP="0022262F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C2445" w14:textId="77777777" w:rsidR="006E0B2B" w:rsidRDefault="006E0B2B" w:rsidP="0022262F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585CD0" w14:textId="77777777" w:rsidR="006E0B2B" w:rsidRDefault="006E0B2B" w:rsidP="0022262F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D57B4" w14:textId="77777777" w:rsidR="006E0B2B" w:rsidRDefault="006E0B2B" w:rsidP="0022262F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4A5A73" w14:textId="77777777" w:rsidR="006E0B2B" w:rsidRDefault="006E0B2B" w:rsidP="0022262F">
            <w:pPr>
              <w:pStyle w:val="TableText"/>
            </w:pPr>
            <w:r>
              <w:t>3,5</w:t>
            </w:r>
          </w:p>
        </w:tc>
      </w:tr>
      <w:tr w:rsidR="006E0B2B" w:rsidRPr="00E87892" w14:paraId="7D0EFFDB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0E7510" w14:textId="77777777" w:rsidR="006E0B2B" w:rsidRPr="00BD4423" w:rsidRDefault="006E0B2B" w:rsidP="00B25E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ADC53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73F073" w14:textId="77777777" w:rsidR="006E0B2B" w:rsidRDefault="00665C17" w:rsidP="0022262F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C5653" w14:textId="77777777" w:rsidR="006E0B2B" w:rsidRDefault="00577DEF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E8933B" w14:textId="47EB5FED" w:rsidR="006E0B2B" w:rsidRDefault="001C241A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65198B" w14:textId="3EC2301A" w:rsidR="006E0B2B" w:rsidRDefault="00B729AE" w:rsidP="0022262F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91E4E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07520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3984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010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1976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AE11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2983C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B01B2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E3C4DE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7A8073" w14:textId="77777777" w:rsidR="006E0B2B" w:rsidRPr="00BD4423" w:rsidRDefault="006E0B2B" w:rsidP="00B25EBE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9E9A69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97CB" w14:textId="77777777" w:rsidR="006E0B2B" w:rsidRDefault="006E0B2B" w:rsidP="0022262F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A24EF" w14:textId="77777777" w:rsidR="006E0B2B" w:rsidRDefault="006E0B2B" w:rsidP="0022262F">
            <w:pPr>
              <w:pStyle w:val="TableText"/>
            </w:pPr>
            <w:r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77A4AA" w14:textId="77777777" w:rsidR="006E0B2B" w:rsidRDefault="006E0B2B" w:rsidP="0022262F">
            <w:pPr>
              <w:pStyle w:val="TableText"/>
            </w:pPr>
            <w:r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7F4DE4E" w14:textId="77777777" w:rsidR="006E0B2B" w:rsidRDefault="006E0B2B" w:rsidP="0022262F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013A4B" w14:textId="77777777" w:rsidR="006E0B2B" w:rsidRDefault="006E0B2B" w:rsidP="0022262F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260E91" w14:textId="77777777" w:rsidR="006E0B2B" w:rsidRDefault="006E0B2B" w:rsidP="0022262F">
            <w:pPr>
              <w:pStyle w:val="TableText"/>
            </w:pPr>
            <w:r>
              <w:t>2446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097073" w14:textId="77777777" w:rsidR="006E0B2B" w:rsidRDefault="006E0B2B" w:rsidP="0022262F">
            <w:pPr>
              <w:pStyle w:val="TableText"/>
            </w:pPr>
            <w:r>
              <w:t>3366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B9FDB" w14:textId="77777777" w:rsidR="006E0B2B" w:rsidRDefault="006E0B2B" w:rsidP="0022262F">
            <w:pPr>
              <w:pStyle w:val="TableText"/>
            </w:pPr>
            <w:r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0683F" w14:textId="77777777" w:rsidR="006E0B2B" w:rsidRDefault="006E0B2B" w:rsidP="0022262F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BFF52" w14:textId="77777777" w:rsidR="006E0B2B" w:rsidRDefault="006E0B2B" w:rsidP="0022262F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0EBCBC" w14:textId="77777777" w:rsidR="006E0B2B" w:rsidRDefault="006E0B2B" w:rsidP="0022262F">
            <w:pPr>
              <w:pStyle w:val="TableText"/>
            </w:pPr>
            <w:r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B6B713C" w14:textId="77777777" w:rsidR="006E0B2B" w:rsidRDefault="006E0B2B" w:rsidP="0022262F">
            <w:pPr>
              <w:pStyle w:val="TableText"/>
            </w:pPr>
            <w:r>
              <w:t>1701</w:t>
            </w:r>
          </w:p>
        </w:tc>
      </w:tr>
      <w:tr w:rsidR="006E0B2B" w:rsidRPr="00E87892" w14:paraId="532357E6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0449B9" w14:textId="77777777" w:rsidR="006E0B2B" w:rsidRPr="00BD442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8D063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434D1" w14:textId="77777777" w:rsidR="006E0B2B" w:rsidRDefault="00B25EBE" w:rsidP="0022262F">
            <w:pPr>
              <w:pStyle w:val="TableText"/>
            </w:pPr>
            <w:r>
              <w:t>1925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AD851" w14:textId="77777777" w:rsidR="006E0B2B" w:rsidRDefault="00653997" w:rsidP="0022262F">
            <w:pPr>
              <w:pStyle w:val="TableText"/>
            </w:pPr>
            <w:r>
              <w:t>2143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98394" w14:textId="67ECF656" w:rsidR="006E0B2B" w:rsidRDefault="001C241A" w:rsidP="0022262F">
            <w:pPr>
              <w:pStyle w:val="TableText"/>
            </w:pPr>
            <w:r w:rsidRPr="001C241A">
              <w:t>3727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298AAD" w14:textId="33571252" w:rsidR="006E0B2B" w:rsidRDefault="00B1092B" w:rsidP="0022262F">
            <w:pPr>
              <w:pStyle w:val="TableText"/>
            </w:pPr>
            <w:r>
              <w:t>2805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B9D46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57CA8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C16B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F60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7619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8CC4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579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6685AF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E8E6AD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EFFDC8" w14:textId="77777777" w:rsidR="006E0B2B" w:rsidRPr="00BD4423" w:rsidRDefault="006E0B2B" w:rsidP="006E0B2B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E7925C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E6AFCF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F3709E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41DC3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669CCD" w14:textId="77777777" w:rsidR="006E0B2B" w:rsidRDefault="006E0B2B" w:rsidP="0022262F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9A51F1" w14:textId="77777777" w:rsidR="006E0B2B" w:rsidRDefault="006E0B2B" w:rsidP="0022262F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4672D9" w14:textId="77777777" w:rsidR="006E0B2B" w:rsidRDefault="006E0B2B" w:rsidP="0022262F">
            <w:pPr>
              <w:pStyle w:val="TableText"/>
            </w:pPr>
            <w:r>
              <w:t>17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B0E90B" w14:textId="77777777" w:rsidR="006E0B2B" w:rsidRDefault="006E0B2B" w:rsidP="0022262F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9085C" w14:textId="77777777" w:rsidR="006E0B2B" w:rsidRDefault="006E0B2B" w:rsidP="0022262F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A88E" w14:textId="77777777" w:rsidR="006E0B2B" w:rsidRDefault="006E0B2B" w:rsidP="0022262F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94873" w14:textId="77777777" w:rsidR="006E0B2B" w:rsidRDefault="006E0B2B" w:rsidP="0022262F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D16BA" w14:textId="77777777" w:rsidR="006E0B2B" w:rsidRDefault="006E0B2B" w:rsidP="0022262F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7DCB31" w14:textId="77777777" w:rsidR="006E0B2B" w:rsidRDefault="006E0B2B" w:rsidP="0022262F">
            <w:pPr>
              <w:pStyle w:val="TableText"/>
            </w:pPr>
            <w:r>
              <w:t>28</w:t>
            </w:r>
          </w:p>
        </w:tc>
      </w:tr>
      <w:tr w:rsidR="006E0B2B" w:rsidRPr="00E87892" w14:paraId="0B267667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E64674" w14:textId="77777777" w:rsidR="006E0B2B" w:rsidRPr="00BD4423" w:rsidRDefault="006E0B2B" w:rsidP="00B25EBE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98E2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063D6" w14:textId="77777777" w:rsidR="006E0B2B" w:rsidRDefault="00B25EBE" w:rsidP="0022262F">
            <w:pPr>
              <w:pStyle w:val="TableText"/>
            </w:pPr>
            <w:r>
              <w:t>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42DC84" w14:textId="77777777" w:rsidR="006E0B2B" w:rsidRDefault="00653997" w:rsidP="0022262F">
            <w:pPr>
              <w:pStyle w:val="TableText"/>
            </w:pPr>
            <w:r>
              <w:t>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26A47" w14:textId="5BC6736B" w:rsidR="006E0B2B" w:rsidRDefault="001C241A" w:rsidP="0022262F">
            <w:pPr>
              <w:pStyle w:val="TableText"/>
            </w:pPr>
            <w:r>
              <w:t>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83F3B8" w14:textId="2FDB7C4E" w:rsidR="006E0B2B" w:rsidRDefault="00B1092B" w:rsidP="0022262F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29B0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5187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F98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4C6C5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5E7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F7B06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37242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1CF31" w14:textId="77777777" w:rsidR="006E0B2B" w:rsidRDefault="006E0B2B" w:rsidP="0022262F">
            <w:pPr>
              <w:pStyle w:val="TableText"/>
            </w:pPr>
          </w:p>
        </w:tc>
      </w:tr>
      <w:tr w:rsidR="003F109E" w:rsidRPr="00E87892" w14:paraId="4DEBE824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8FA99" w14:textId="77777777" w:rsidR="003F109E" w:rsidRPr="00095966" w:rsidRDefault="003F109E" w:rsidP="003F109E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2ADB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F92DC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D70B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381A8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C200D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821C9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24ED64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B3F935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C44F7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E81FB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ED7A9C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59940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54F946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37A26996" w14:textId="77777777" w:rsidTr="00ED6413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3594A0" w14:textId="77777777" w:rsidR="003F109E" w:rsidRPr="00095966" w:rsidRDefault="003F109E" w:rsidP="003F109E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93BF61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1AC73" w14:textId="77777777" w:rsidR="003F109E" w:rsidRDefault="003F109E" w:rsidP="0022262F">
            <w:pPr>
              <w:pStyle w:val="TableText"/>
            </w:pPr>
            <w:r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E1AB2A" w14:textId="77777777" w:rsidR="003F109E" w:rsidRDefault="003F109E" w:rsidP="0022262F">
            <w:pPr>
              <w:pStyle w:val="TableText"/>
            </w:pPr>
            <w:r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705FF9" w14:textId="77777777" w:rsidR="003F109E" w:rsidRDefault="003F109E" w:rsidP="0022262F">
            <w:pPr>
              <w:pStyle w:val="TableText"/>
            </w:pPr>
            <w:r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71E94A5" w14:textId="77777777" w:rsidR="003F109E" w:rsidRDefault="003F109E" w:rsidP="0022262F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3958D4" w14:textId="77777777" w:rsidR="003F109E" w:rsidRDefault="003F109E" w:rsidP="0022262F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11A384" w14:textId="77777777" w:rsidR="003F109E" w:rsidRDefault="003F109E" w:rsidP="0022262F">
            <w:pPr>
              <w:pStyle w:val="TableText"/>
            </w:pPr>
            <w:r>
              <w:t>7858,57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AEB60" w14:textId="77777777" w:rsidR="003F109E" w:rsidRDefault="003F109E" w:rsidP="0022262F">
            <w:pPr>
              <w:pStyle w:val="TableText"/>
            </w:pPr>
            <w:r>
              <w:t>8001,27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4956D" w14:textId="77777777" w:rsidR="003F109E" w:rsidRDefault="003F109E" w:rsidP="0022262F">
            <w:pPr>
              <w:pStyle w:val="TableText"/>
            </w:pPr>
            <w:r>
              <w:t>7889,2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451805" w14:textId="77777777" w:rsidR="003F109E" w:rsidRDefault="003F109E" w:rsidP="0022262F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72BBE" w14:textId="77777777" w:rsidR="003F109E" w:rsidRDefault="003F109E" w:rsidP="0022262F">
            <w:pPr>
              <w:pStyle w:val="TableText"/>
            </w:pPr>
            <w: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0425" w14:textId="77777777" w:rsidR="003F109E" w:rsidRDefault="003F109E" w:rsidP="0022262F">
            <w:pPr>
              <w:pStyle w:val="TableText"/>
            </w:pPr>
            <w: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A9DD7A" w14:textId="77777777" w:rsidR="003F109E" w:rsidRDefault="003F109E" w:rsidP="0022262F">
            <w:pPr>
              <w:pStyle w:val="TableText"/>
            </w:pPr>
            <w:r>
              <w:t>8302,84</w:t>
            </w:r>
          </w:p>
        </w:tc>
      </w:tr>
      <w:tr w:rsidR="003F109E" w:rsidRPr="00E87892" w14:paraId="58756D5F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B97848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48455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99C724" w14:textId="77777777" w:rsidR="003F109E" w:rsidRDefault="003F109E" w:rsidP="0022262F">
            <w:pPr>
              <w:pStyle w:val="TableText"/>
            </w:pPr>
            <w:r>
              <w:t>8123,61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99F6C" w14:textId="77777777" w:rsidR="003F109E" w:rsidRDefault="00367440" w:rsidP="0022262F">
            <w:pPr>
              <w:pStyle w:val="TableText"/>
            </w:pPr>
            <w:r>
              <w:t>8191,82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E5C8EC" w14:textId="5FD372FC" w:rsidR="003F109E" w:rsidRDefault="001C241A" w:rsidP="0022262F">
            <w:pPr>
              <w:pStyle w:val="TableText"/>
            </w:pPr>
            <w:r>
              <w:t>8608,08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5A0C01" w14:textId="7131B380" w:rsidR="003F109E" w:rsidRDefault="00B1092B" w:rsidP="0022262F">
            <w:pPr>
              <w:pStyle w:val="TableText"/>
            </w:pPr>
            <w:r>
              <w:t>8768,70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8B6F63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E775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839B6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ADC87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8ADF9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B16933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1D70DD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27FB5FC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7D0EC3EF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F1B3C6" w14:textId="77777777" w:rsidR="003F109E" w:rsidRPr="00BC7DB3" w:rsidRDefault="003F109E" w:rsidP="003F109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A79B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6D1416" w14:textId="77777777" w:rsidR="003F109E" w:rsidRDefault="003F109E" w:rsidP="0022262F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87453" w14:textId="77777777" w:rsidR="003F109E" w:rsidRDefault="003F109E" w:rsidP="0022262F">
            <w:pPr>
              <w:pStyle w:val="TableText"/>
            </w:pPr>
            <w:r>
              <w:t>101</w:t>
            </w:r>
            <w:r w:rsidR="00367440">
              <w:t>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34FF2" w14:textId="77777777" w:rsidR="003F109E" w:rsidRDefault="003F109E" w:rsidP="0022262F">
            <w:pPr>
              <w:pStyle w:val="TableText"/>
            </w:pPr>
            <w:r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19ECECE" w14:textId="77777777" w:rsidR="003F109E" w:rsidRDefault="003F109E" w:rsidP="0022262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709127" w14:textId="77777777" w:rsidR="003F109E" w:rsidRDefault="003F109E" w:rsidP="0022262F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7D3040" w14:textId="77777777" w:rsidR="003F109E" w:rsidRDefault="003F109E" w:rsidP="0022262F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B0F218" w14:textId="77777777" w:rsidR="003F109E" w:rsidRDefault="003F109E" w:rsidP="0022262F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4483D1" w14:textId="77777777" w:rsidR="003F109E" w:rsidRDefault="003F109E" w:rsidP="0022262F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81E7EE" w14:textId="77777777" w:rsidR="003F109E" w:rsidRDefault="003F109E" w:rsidP="0022262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AB6ACE" w14:textId="77777777" w:rsidR="003F109E" w:rsidRDefault="003F109E" w:rsidP="0022262F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D3667" w14:textId="77777777" w:rsidR="003F109E" w:rsidRDefault="003F109E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8CF7E5" w14:textId="77777777" w:rsidR="003F109E" w:rsidRDefault="003F109E" w:rsidP="0022262F">
            <w:pPr>
              <w:pStyle w:val="TableText"/>
            </w:pPr>
            <w:r>
              <w:t>102,7</w:t>
            </w:r>
          </w:p>
        </w:tc>
      </w:tr>
      <w:tr w:rsidR="003F109E" w:rsidRPr="00E87892" w14:paraId="5DD50666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7FAD6C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CDCF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64D5F" w14:textId="77777777" w:rsidR="003F109E" w:rsidRDefault="003F109E" w:rsidP="0022262F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72F43A" w14:textId="77777777" w:rsidR="003F109E" w:rsidRDefault="00367440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10302F" w14:textId="5753CA4D" w:rsidR="003F109E" w:rsidRDefault="001C241A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15501F" w14:textId="2B100E3F" w:rsidR="003F109E" w:rsidRDefault="00B1092B" w:rsidP="0022262F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6EF4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08199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B8A731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2F020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2AF9F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86936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91F9A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3E0865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1593DE22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634C9F" w14:textId="77777777" w:rsidR="003F109E" w:rsidRPr="00BC7DB3" w:rsidRDefault="003F109E" w:rsidP="003F109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F5A3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58DE9" w14:textId="77777777" w:rsidR="003F109E" w:rsidRDefault="003F109E" w:rsidP="0022262F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1DC84" w14:textId="77777777" w:rsidR="003F109E" w:rsidRDefault="003F109E" w:rsidP="0022262F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45889F" w14:textId="77777777" w:rsidR="003F109E" w:rsidRDefault="003F109E" w:rsidP="0022262F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A971F58" w14:textId="77777777" w:rsidR="003F109E" w:rsidRDefault="003F109E" w:rsidP="0022262F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A35CE" w14:textId="77777777" w:rsidR="003F109E" w:rsidRDefault="003F109E" w:rsidP="0022262F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EFA94" w14:textId="77777777" w:rsidR="003F109E" w:rsidRDefault="003F109E" w:rsidP="0022262F">
            <w:pPr>
              <w:pStyle w:val="TableText"/>
            </w:pPr>
            <w:r>
              <w:t>107,6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AFB1F8" w14:textId="77777777" w:rsidR="003F109E" w:rsidRDefault="003F109E" w:rsidP="0022262F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4B4566" w14:textId="77777777" w:rsidR="003F109E" w:rsidRDefault="003F109E" w:rsidP="0022262F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211E1" w14:textId="77777777" w:rsidR="003F109E" w:rsidRDefault="003F109E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A494" w14:textId="77777777" w:rsidR="003F109E" w:rsidRDefault="003F109E" w:rsidP="0022262F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A9250" w14:textId="77777777" w:rsidR="003F109E" w:rsidRDefault="003F109E" w:rsidP="0022262F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9BEB04" w14:textId="77777777" w:rsidR="003F109E" w:rsidRDefault="003F109E" w:rsidP="0022262F">
            <w:pPr>
              <w:pStyle w:val="TableText"/>
            </w:pPr>
            <w:r>
              <w:t>106,7</w:t>
            </w:r>
          </w:p>
        </w:tc>
      </w:tr>
      <w:tr w:rsidR="003F109E" w:rsidRPr="00E87892" w14:paraId="1EE9C9D8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BD847C" w14:textId="77777777" w:rsidR="003F109E" w:rsidRPr="00BD442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90637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56F1B" w14:textId="77777777" w:rsidR="003F109E" w:rsidRDefault="003F109E" w:rsidP="0022262F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4173B" w14:textId="77777777" w:rsidR="003F109E" w:rsidRDefault="00367440" w:rsidP="0022262F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BC03A9" w14:textId="7BB1052B" w:rsidR="003F109E" w:rsidRDefault="001C241A" w:rsidP="0022262F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E519F9" w14:textId="282BC990" w:rsidR="003F109E" w:rsidRDefault="00B1092B" w:rsidP="0022262F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224C69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A21A5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49BE6A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1AAB92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34C952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C1AF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4451B3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F082F" w14:textId="77777777" w:rsidR="003F109E" w:rsidRDefault="003F109E" w:rsidP="0022262F">
            <w:pPr>
              <w:pStyle w:val="TableText"/>
            </w:pPr>
          </w:p>
        </w:tc>
      </w:tr>
      <w:tr w:rsidR="006E0B2B" w:rsidRPr="00E87892" w14:paraId="72B29F63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F123FC" w14:textId="77777777" w:rsidR="006E0B2B" w:rsidRPr="00BD4423" w:rsidRDefault="006E0B2B" w:rsidP="006E0B2B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E3D1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7A33D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419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5E18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1DABCE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EE71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3C45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FB1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C9B2B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B18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50CBD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91EB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0C5F5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38E42E0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9992CC" w14:textId="77777777" w:rsidR="006E0B2B" w:rsidRPr="00BD4423" w:rsidRDefault="006E0B2B" w:rsidP="00B25EBE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837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C25A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E03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BC5D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691CD8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85A62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318C7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1A6D7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78DD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39F9E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4E99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2E59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5E4BC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872ABA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A85195" w14:textId="77777777" w:rsidR="006E0B2B" w:rsidRPr="00BD4423" w:rsidRDefault="006E0B2B" w:rsidP="00B25EBE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A28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BE40B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C518A0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E86CB" w14:textId="77777777" w:rsidR="006E0B2B" w:rsidRDefault="006E0B2B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95FD5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24425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12516F" w14:textId="77777777" w:rsidR="006E0B2B" w:rsidRDefault="006E0B2B" w:rsidP="0022262F">
            <w:pPr>
              <w:pStyle w:val="TableText"/>
            </w:pPr>
            <w:r>
              <w:t>104,2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E7E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EE421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F298B6" w14:textId="77777777" w:rsidR="006E0B2B" w:rsidRDefault="006E0B2B" w:rsidP="0022262F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D945F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42B8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32377A" w14:textId="77777777" w:rsidR="006E0B2B" w:rsidRDefault="00BD3A45" w:rsidP="0022262F">
            <w:pPr>
              <w:pStyle w:val="TableText"/>
            </w:pPr>
            <w:r>
              <w:t>102,6</w:t>
            </w:r>
          </w:p>
        </w:tc>
      </w:tr>
      <w:tr w:rsidR="006E0B2B" w:rsidRPr="00E87892" w14:paraId="7EE8C4E9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7EC82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1954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588A19" w14:textId="77777777" w:rsidR="006E0B2B" w:rsidRDefault="00B25EBE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6E1F5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075E08" w14:textId="512049CA" w:rsidR="006E0B2B" w:rsidRDefault="001C241A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AF0D35" w14:textId="32E05D46" w:rsidR="006E0B2B" w:rsidRDefault="00B109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9A7BD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E2C9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27BB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6219C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8343B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91F8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AEB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CC0502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F638ABB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D71EC6" w14:textId="77777777" w:rsidR="006E0B2B" w:rsidRPr="00510FC4" w:rsidRDefault="006E0B2B" w:rsidP="00B25EBE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45CC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8501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5E16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F595F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72B9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A08A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00CFCC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308E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63E6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C0D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8017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2D96B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FAB0F5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D034BE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CE2D88" w14:textId="77777777" w:rsidR="006E0B2B" w:rsidRPr="00510FC4" w:rsidRDefault="006E0B2B" w:rsidP="00B25EBE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B58F2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18F5A" w14:textId="77777777" w:rsidR="006E0B2B" w:rsidRDefault="006E0B2B" w:rsidP="0022262F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554C6" w14:textId="77777777" w:rsidR="006E0B2B" w:rsidRDefault="006E0B2B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320B0B" w14:textId="77777777" w:rsidR="006E0B2B" w:rsidRDefault="006E0B2B" w:rsidP="0022262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DE7A0B" w14:textId="77777777" w:rsidR="006E0B2B" w:rsidRDefault="006E0B2B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FCB1B1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39A7E6" w14:textId="77777777" w:rsidR="006E0B2B" w:rsidRDefault="006E0B2B" w:rsidP="0022262F">
            <w:pPr>
              <w:pStyle w:val="TableText"/>
            </w:pPr>
            <w:r>
              <w:t>98,3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AD8CD" w14:textId="77777777" w:rsidR="006E0B2B" w:rsidRDefault="006E0B2B" w:rsidP="0022262F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C1DCB" w14:textId="77777777" w:rsidR="006E0B2B" w:rsidRDefault="006E0B2B" w:rsidP="0022262F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CF1C" w14:textId="77777777" w:rsidR="006E0B2B" w:rsidRDefault="006E0B2B" w:rsidP="0022262F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94142" w14:textId="77777777" w:rsidR="006E0B2B" w:rsidRDefault="006E0B2B" w:rsidP="0022262F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963E1" w14:textId="77777777" w:rsidR="006E0B2B" w:rsidRDefault="006E0B2B" w:rsidP="0022262F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29A5F4" w14:textId="77777777" w:rsidR="006E0B2B" w:rsidRDefault="006E0B2B" w:rsidP="0022262F">
            <w:pPr>
              <w:pStyle w:val="TableText"/>
            </w:pPr>
            <w:r>
              <w:t>99,6</w:t>
            </w:r>
          </w:p>
        </w:tc>
      </w:tr>
      <w:tr w:rsidR="006E0B2B" w:rsidRPr="00E87892" w14:paraId="47B776FA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84323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8755FA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FA242D" w14:textId="77777777" w:rsidR="006E0B2B" w:rsidRDefault="00B25EBE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4A8959" w14:textId="77777777" w:rsidR="006E0B2B" w:rsidRDefault="00367440" w:rsidP="0022262F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83DB40" w14:textId="74DD14A4" w:rsidR="006E0B2B" w:rsidRDefault="001C241A" w:rsidP="0022262F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7ED766" w14:textId="6294E36D" w:rsidR="006E0B2B" w:rsidRDefault="00B1092B" w:rsidP="0022262F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A6A4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6AFF60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3F5D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A3B0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6544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DCFDF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8C1F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05A5D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922CA0E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5C412A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CDB2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AF1F8F" w14:textId="77777777" w:rsidR="006E0B2B" w:rsidRDefault="006E0B2B" w:rsidP="0022262F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A8EFC" w14:textId="77777777" w:rsidR="006E0B2B" w:rsidRDefault="006E0B2B" w:rsidP="0022262F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C31D1" w14:textId="77777777" w:rsidR="006E0B2B" w:rsidRDefault="006E0B2B" w:rsidP="0022262F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7FD15A" w14:textId="77777777" w:rsidR="006E0B2B" w:rsidRDefault="006E0B2B" w:rsidP="0022262F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8F4CE7" w14:textId="77777777" w:rsidR="006E0B2B" w:rsidRDefault="006E0B2B" w:rsidP="0022262F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860046" w14:textId="77777777" w:rsidR="006E0B2B" w:rsidRDefault="006E0B2B" w:rsidP="0022262F">
            <w:pPr>
              <w:pStyle w:val="TableText"/>
            </w:pPr>
            <w:r>
              <w:t>104,3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56CC7" w14:textId="77777777" w:rsidR="006E0B2B" w:rsidRDefault="006E0B2B" w:rsidP="0022262F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ABEA0" w14:textId="77777777" w:rsidR="006E0B2B" w:rsidRDefault="006E0B2B" w:rsidP="0022262F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9FB9AB" w14:textId="77777777" w:rsidR="006E0B2B" w:rsidRDefault="006E0B2B" w:rsidP="0022262F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A2C224" w14:textId="77777777" w:rsidR="006E0B2B" w:rsidRDefault="006E0B2B" w:rsidP="0022262F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FEC3EE" w14:textId="77777777" w:rsidR="006E0B2B" w:rsidRDefault="006E0B2B" w:rsidP="0022262F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AF6E2F" w14:textId="77777777" w:rsidR="006E0B2B" w:rsidRDefault="006E0B2B" w:rsidP="0022262F">
            <w:pPr>
              <w:pStyle w:val="TableText"/>
            </w:pPr>
            <w:r>
              <w:t>83,0</w:t>
            </w:r>
          </w:p>
        </w:tc>
      </w:tr>
      <w:tr w:rsidR="006E0B2B" w:rsidRPr="00E87892" w14:paraId="7396B2C3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AE51C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1F3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ADD48B" w14:textId="77777777" w:rsidR="006E0B2B" w:rsidRDefault="00B25EBE" w:rsidP="0022262F">
            <w:pPr>
              <w:pStyle w:val="TableText"/>
            </w:pPr>
            <w:r>
              <w:t>83,0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BFE3CA" w14:textId="77777777" w:rsidR="006E0B2B" w:rsidRDefault="00367440" w:rsidP="0022262F">
            <w:pPr>
              <w:pStyle w:val="TableText"/>
            </w:pPr>
            <w:r>
              <w:t>82,2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9289A2" w14:textId="4E4359D9" w:rsidR="006E0B2B" w:rsidRDefault="001C241A" w:rsidP="0022262F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B6F01C" w14:textId="624D7BF9" w:rsidR="006E0B2B" w:rsidRDefault="00B1092B" w:rsidP="0022262F">
            <w:pPr>
              <w:pStyle w:val="TableText"/>
            </w:pPr>
            <w:r>
              <w:t>84,3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170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D10A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48C3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5128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3622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F9986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59CD7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32D154C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5778172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754DED8" w14:textId="77777777" w:rsidR="006E0B2B" w:rsidRPr="00510FC4" w:rsidRDefault="006E0B2B" w:rsidP="00B25EBE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F60CEB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A3E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993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693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F82DE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62F5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210F1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60B13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7B3F4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377EC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6848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759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D5DC7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92EE416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ADBF71" w14:textId="77777777" w:rsidR="006E0B2B" w:rsidRPr="00510FC4" w:rsidRDefault="006E0B2B" w:rsidP="00B25EBE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216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C2D9C" w14:textId="77777777" w:rsidR="006E0B2B" w:rsidRDefault="006E0B2B" w:rsidP="0022262F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6E33" w14:textId="77777777" w:rsidR="006E0B2B" w:rsidRDefault="006E0B2B" w:rsidP="0022262F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965AAA" w14:textId="77777777" w:rsidR="006E0B2B" w:rsidRDefault="006E0B2B" w:rsidP="0022262F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D21182F" w14:textId="77777777" w:rsidR="006E0B2B" w:rsidRDefault="006E0B2B" w:rsidP="0022262F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97041" w14:textId="77777777" w:rsidR="006E0B2B" w:rsidRDefault="006E0B2B" w:rsidP="0022262F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445BC3" w14:textId="77777777" w:rsidR="006E0B2B" w:rsidRDefault="006E0B2B" w:rsidP="0022262F">
            <w:pPr>
              <w:pStyle w:val="TableText"/>
            </w:pPr>
            <w:r>
              <w:t>74,8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0FBC4" w14:textId="77777777" w:rsidR="006E0B2B" w:rsidRDefault="006E0B2B" w:rsidP="0022262F">
            <w:pPr>
              <w:pStyle w:val="TableText"/>
            </w:pPr>
            <w:r>
              <w:t>141,0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76352" w14:textId="77777777" w:rsidR="006E0B2B" w:rsidRDefault="006E0B2B" w:rsidP="0022262F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A27D2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64D67" w14:textId="77777777" w:rsidR="006E0B2B" w:rsidRDefault="006E0B2B" w:rsidP="0022262F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241F0B" w14:textId="77777777" w:rsidR="006E0B2B" w:rsidRDefault="006E0B2B" w:rsidP="0022262F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C7AC6E" w14:textId="77777777" w:rsidR="006E0B2B" w:rsidRDefault="006E0B2B" w:rsidP="0022262F">
            <w:pPr>
              <w:pStyle w:val="TableText"/>
            </w:pPr>
            <w:r>
              <w:t>102,7</w:t>
            </w:r>
          </w:p>
        </w:tc>
      </w:tr>
      <w:tr w:rsidR="006E0B2B" w:rsidRPr="00E87892" w14:paraId="225C9C0E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F0D7A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E6D0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957F9" w14:textId="77777777" w:rsidR="006E0B2B" w:rsidRDefault="00B25EBE" w:rsidP="0022262F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0A84D" w14:textId="77777777" w:rsidR="006E0B2B" w:rsidRDefault="00367440" w:rsidP="0022262F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55854" w14:textId="405289B4" w:rsidR="006E0B2B" w:rsidRDefault="001C241A" w:rsidP="0022262F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F8A7DDD" w14:textId="7346FF4F" w:rsidR="006E0B2B" w:rsidRDefault="008E1445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0B37C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721A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841B5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316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4F60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BE852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77F5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ABFED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2048C07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B9B07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7427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1ECBA5" w14:textId="77777777" w:rsidR="006E0B2B" w:rsidRDefault="006E0B2B" w:rsidP="0022262F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7733B0" w14:textId="77777777" w:rsidR="006E0B2B" w:rsidRDefault="006E0B2B" w:rsidP="0022262F">
            <w:pPr>
              <w:pStyle w:val="TableText"/>
            </w:pPr>
            <w:r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06AA00" w14:textId="77777777" w:rsidR="006E0B2B" w:rsidRDefault="006E0B2B" w:rsidP="0022262F">
            <w:pPr>
              <w:pStyle w:val="TableText"/>
            </w:pPr>
            <w:r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B48B48" w14:textId="77777777" w:rsidR="006E0B2B" w:rsidRDefault="006E0B2B" w:rsidP="0022262F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50155B" w14:textId="77777777" w:rsidR="006E0B2B" w:rsidRDefault="006E0B2B" w:rsidP="0022262F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039D8" w14:textId="77777777" w:rsidR="006E0B2B" w:rsidRDefault="006E0B2B" w:rsidP="0022262F">
            <w:pPr>
              <w:pStyle w:val="TableText"/>
            </w:pPr>
            <w:r>
              <w:t>109,0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C801FD" w14:textId="77777777" w:rsidR="006E0B2B" w:rsidRDefault="006E0B2B" w:rsidP="0022262F">
            <w:pPr>
              <w:pStyle w:val="TableText"/>
            </w:pPr>
            <w:r>
              <w:t>154,8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11DAE" w14:textId="77777777" w:rsidR="006E0B2B" w:rsidRDefault="006E0B2B" w:rsidP="0022262F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DC5CB9" w14:textId="77777777" w:rsidR="006E0B2B" w:rsidRDefault="006E0B2B" w:rsidP="0022262F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DE0E1D" w14:textId="77777777" w:rsidR="006E0B2B" w:rsidRDefault="006E0B2B" w:rsidP="0022262F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01E0A" w14:textId="77777777" w:rsidR="006E0B2B" w:rsidRDefault="006E0B2B" w:rsidP="0022262F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1D459D" w14:textId="77777777" w:rsidR="006E0B2B" w:rsidRDefault="006E0B2B" w:rsidP="0022262F">
            <w:pPr>
              <w:pStyle w:val="TableText"/>
            </w:pPr>
            <w:r>
              <w:t>146,8</w:t>
            </w:r>
          </w:p>
        </w:tc>
      </w:tr>
      <w:tr w:rsidR="006E0B2B" w:rsidRPr="00E87892" w14:paraId="13ED69C9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7CA2EA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B19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3CBBD" w14:textId="77777777" w:rsidR="006E0B2B" w:rsidRDefault="00B25EBE" w:rsidP="0022262F">
            <w:pPr>
              <w:pStyle w:val="TableText"/>
            </w:pPr>
            <w:r>
              <w:t>135,0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C026D" w14:textId="77777777" w:rsidR="006E0B2B" w:rsidRDefault="00367440" w:rsidP="0022262F">
            <w:pPr>
              <w:pStyle w:val="TableText"/>
            </w:pPr>
            <w:r>
              <w:t>136,0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5F79A" w14:textId="525C09D7" w:rsidR="006E0B2B" w:rsidRDefault="001C241A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B886EA" w14:textId="3D144D83" w:rsidR="006E0B2B" w:rsidRDefault="008E1445" w:rsidP="0022262F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CB32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11814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98B3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2F8A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EC51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0A3CC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417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B468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4BBF3EA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FFF51A" w14:textId="77777777" w:rsidR="006E0B2B" w:rsidRPr="00510FC4" w:rsidRDefault="006E0B2B" w:rsidP="00B25EBE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A98F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A66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B429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268A9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9EFC9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C5EB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A0E49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62D9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49067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A3A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FBEBA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B55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50A44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8D5E5C8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9893EF5" w14:textId="77777777" w:rsidR="006E0B2B" w:rsidRPr="00BC7DB3" w:rsidRDefault="006E0B2B" w:rsidP="00B25EBE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412D05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907DC" w14:textId="77777777" w:rsidR="006E0B2B" w:rsidRDefault="006E0B2B" w:rsidP="0022262F">
            <w:pPr>
              <w:pStyle w:val="TableText"/>
            </w:pPr>
            <w:r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F641A" w14:textId="77777777" w:rsidR="006E0B2B" w:rsidRDefault="006E0B2B" w:rsidP="0022262F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029D7" w14:textId="77777777" w:rsidR="006E0B2B" w:rsidRDefault="006E0B2B" w:rsidP="0022262F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7A1E243" w14:textId="77777777" w:rsidR="006E0B2B" w:rsidRDefault="006E0B2B" w:rsidP="0022262F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21747" w14:textId="77777777" w:rsidR="006E0B2B" w:rsidRDefault="006E0B2B" w:rsidP="0022262F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3F10F" w14:textId="77777777" w:rsidR="006E0B2B" w:rsidRDefault="006E0B2B" w:rsidP="0022262F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3A670" w14:textId="77777777" w:rsidR="006E0B2B" w:rsidRDefault="006E0B2B" w:rsidP="0022262F">
            <w:pPr>
              <w:pStyle w:val="TableText"/>
            </w:pPr>
            <w:r>
              <w:t>94,5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C4F64C" w14:textId="77777777" w:rsidR="006E0B2B" w:rsidRDefault="006E0B2B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2992C2" w14:textId="77777777" w:rsidR="006E0B2B" w:rsidRDefault="006E0B2B" w:rsidP="0022262F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FEB73" w14:textId="77777777" w:rsidR="006E0B2B" w:rsidRDefault="006E0B2B" w:rsidP="0022262F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2885D9" w14:textId="77777777" w:rsidR="006E0B2B" w:rsidRDefault="006E0B2B" w:rsidP="0022262F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3C553" w14:textId="77777777" w:rsidR="006E0B2B" w:rsidRDefault="006E0B2B" w:rsidP="0022262F">
            <w:pPr>
              <w:pStyle w:val="TableText"/>
            </w:pPr>
            <w:r>
              <w:t>93,9</w:t>
            </w:r>
          </w:p>
        </w:tc>
      </w:tr>
      <w:tr w:rsidR="006E0B2B" w:rsidRPr="00E87892" w14:paraId="02E909CE" w14:textId="77777777" w:rsidTr="00ED641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DD0153" w14:textId="77777777" w:rsidR="006E0B2B" w:rsidRPr="00BC7DB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8949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B80FC2" w14:textId="77777777" w:rsidR="006E0B2B" w:rsidRDefault="00B25EBE" w:rsidP="0022262F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416F33" w14:textId="77777777" w:rsidR="006E0B2B" w:rsidRDefault="00367440" w:rsidP="0022262F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53DCC1" w14:textId="467B1185" w:rsidR="006E0B2B" w:rsidRDefault="001C241A" w:rsidP="0022262F">
            <w:pPr>
              <w:pStyle w:val="TableText"/>
            </w:pPr>
            <w:r>
              <w:t>114,6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48C13D" w14:textId="6AB48A4F" w:rsidR="006E0B2B" w:rsidRDefault="008E1445" w:rsidP="0022262F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2A14E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71CB2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B3EB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622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D34C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C89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EDE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C3ADA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4BF7B5D" w14:textId="77777777" w:rsidTr="00ED6413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29D12B" w14:textId="77777777" w:rsidR="006E0B2B" w:rsidRPr="00BC7DB3" w:rsidRDefault="006E0B2B" w:rsidP="00B25EBE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4A345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6D6A8" w14:textId="77777777" w:rsidR="006E0B2B" w:rsidRDefault="006E0B2B" w:rsidP="0022262F">
            <w:pPr>
              <w:pStyle w:val="TableText"/>
            </w:pPr>
            <w:r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5B7FB" w14:textId="77777777" w:rsidR="006E0B2B" w:rsidRDefault="006E0B2B" w:rsidP="0022262F">
            <w:pPr>
              <w:pStyle w:val="TableText"/>
            </w:pPr>
            <w:r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006ED" w14:textId="77777777" w:rsidR="006E0B2B" w:rsidRDefault="006E0B2B" w:rsidP="0022262F">
            <w:pPr>
              <w:pStyle w:val="TableText"/>
            </w:pPr>
            <w:r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E69DEC" w14:textId="77777777" w:rsidR="006E0B2B" w:rsidRDefault="006E0B2B" w:rsidP="0022262F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528D3" w14:textId="77777777" w:rsidR="006E0B2B" w:rsidRDefault="006E0B2B" w:rsidP="0022262F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3BE212" w14:textId="77777777" w:rsidR="006E0B2B" w:rsidRDefault="006E0B2B" w:rsidP="0022262F">
            <w:pPr>
              <w:pStyle w:val="TableText"/>
            </w:pPr>
            <w:r>
              <w:t>89,9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CA7F4" w14:textId="77777777" w:rsidR="006E0B2B" w:rsidRDefault="006E0B2B" w:rsidP="0022262F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A40631" w14:textId="77777777" w:rsidR="006E0B2B" w:rsidRDefault="006E0B2B" w:rsidP="0022262F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7BBD" w14:textId="77777777" w:rsidR="006E0B2B" w:rsidRDefault="006E0B2B" w:rsidP="0022262F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2DD7E7" w14:textId="77777777" w:rsidR="006E0B2B" w:rsidRDefault="006E0B2B" w:rsidP="0022262F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09562" w14:textId="77777777" w:rsidR="006E0B2B" w:rsidRDefault="006E0B2B" w:rsidP="0022262F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2F89A0" w14:textId="77777777" w:rsidR="006E0B2B" w:rsidRDefault="006E0B2B" w:rsidP="0022262F">
            <w:pPr>
              <w:pStyle w:val="TableText"/>
            </w:pPr>
            <w:r>
              <w:t>83,1</w:t>
            </w:r>
          </w:p>
        </w:tc>
      </w:tr>
      <w:tr w:rsidR="006E0B2B" w:rsidRPr="00E87892" w14:paraId="5ECB7B56" w14:textId="77777777" w:rsidTr="00ED6413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A07C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0D5B60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B3E8B4" w14:textId="77777777" w:rsidR="006E0B2B" w:rsidRDefault="00B25EBE" w:rsidP="0022262F">
            <w:pPr>
              <w:pStyle w:val="TableText"/>
            </w:pPr>
            <w:r>
              <w:t>82,0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DF31EE7" w14:textId="77777777" w:rsidR="006E0B2B" w:rsidRDefault="00367440" w:rsidP="0022262F">
            <w:pPr>
              <w:pStyle w:val="TableText"/>
            </w:pPr>
            <w:r>
              <w:t>85,7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2F551C6" w14:textId="54921219" w:rsidR="006E0B2B" w:rsidRDefault="001C241A" w:rsidP="0022262F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184EC1D8" w14:textId="1C198723" w:rsidR="006E0B2B" w:rsidRDefault="008E1445" w:rsidP="0022262F">
            <w:pPr>
              <w:pStyle w:val="TableText"/>
            </w:pPr>
            <w:r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06F35B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56B96F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B8AC5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C165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4CE5C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C18CEC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C171F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3D3FF6" w14:textId="77777777" w:rsidR="006E0B2B" w:rsidRDefault="006E0B2B" w:rsidP="0022262F">
            <w:pPr>
              <w:pStyle w:val="TableText"/>
            </w:pPr>
          </w:p>
        </w:tc>
      </w:tr>
      <w:tr w:rsidR="00AC2227" w:rsidRPr="00E87892" w14:paraId="31C25689" w14:textId="77777777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76A35" w14:textId="77777777"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14:paraId="7D1F2086" w14:textId="77777777" w:rsidTr="00ED6413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9319" w14:textId="77777777"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DDEAF2" w14:textId="77777777"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AF69E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3E7CA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7FE26F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14:paraId="281EA30D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6204B0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5A9B0B" w14:textId="77777777" w:rsidR="00AC2227" w:rsidRDefault="00AC2227" w:rsidP="0022262F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FADD4B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088074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34C5DE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97CCDD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9AED63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91C429" w14:textId="77777777" w:rsidR="00AC2227" w:rsidRDefault="00AC2227" w:rsidP="0022262F">
            <w:pPr>
              <w:pStyle w:val="TableText"/>
            </w:pPr>
          </w:p>
        </w:tc>
      </w:tr>
      <w:tr w:rsidR="006E0B2B" w:rsidRPr="00E87892" w14:paraId="26188D49" w14:textId="77777777" w:rsidTr="00ED6413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14:paraId="2E2FA765" w14:textId="77777777" w:rsidR="006E0B2B" w:rsidRPr="00295342" w:rsidRDefault="006E0B2B" w:rsidP="00B25EB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535AB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2D7DF" w14:textId="77777777" w:rsidR="006E0B2B" w:rsidRDefault="006E0B2B" w:rsidP="0022262F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0598E" w14:textId="77777777" w:rsidR="006E0B2B" w:rsidRDefault="006E0B2B" w:rsidP="0022262F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888ABC" w14:textId="77777777" w:rsidR="006E0B2B" w:rsidRDefault="006E0B2B" w:rsidP="0022262F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3F0238" w14:textId="77777777" w:rsidR="006E0B2B" w:rsidRDefault="006E0B2B" w:rsidP="0022262F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4519D3" w14:textId="77777777" w:rsidR="006E0B2B" w:rsidRDefault="006E0B2B" w:rsidP="0022262F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C9AAE" w14:textId="77777777" w:rsidR="006E0B2B" w:rsidRDefault="006E0B2B" w:rsidP="0022262F">
            <w:pPr>
              <w:pStyle w:val="TableText"/>
            </w:pPr>
            <w:r>
              <w:t>7,5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6D5AF" w14:textId="77777777" w:rsidR="006E0B2B" w:rsidRDefault="006E0B2B" w:rsidP="0022262F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07790" w14:textId="77777777" w:rsidR="006E0B2B" w:rsidRDefault="006E0B2B" w:rsidP="0022262F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792C0" w14:textId="77777777" w:rsidR="006E0B2B" w:rsidRDefault="006E0B2B" w:rsidP="0022262F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59583" w14:textId="77777777" w:rsidR="006E0B2B" w:rsidRDefault="006E0B2B" w:rsidP="0022262F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057A2F" w14:textId="77777777" w:rsidR="006E0B2B" w:rsidRDefault="006E0B2B" w:rsidP="0022262F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2D54BC" w14:textId="77777777" w:rsidR="006E0B2B" w:rsidRDefault="006E0B2B" w:rsidP="0022262F">
            <w:pPr>
              <w:pStyle w:val="TableText"/>
            </w:pPr>
            <w:r>
              <w:t>6,2</w:t>
            </w:r>
          </w:p>
        </w:tc>
      </w:tr>
      <w:tr w:rsidR="006E0B2B" w:rsidRPr="00E87892" w14:paraId="37A0C0D2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6F0ECF5" w14:textId="77777777" w:rsidR="006E0B2B" w:rsidRPr="00295342" w:rsidRDefault="006E0B2B" w:rsidP="00B25EBE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BF38C3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16ECD" w14:textId="77777777" w:rsidR="006E0B2B" w:rsidRDefault="0076279E" w:rsidP="0022262F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347FC5" w14:textId="77777777" w:rsidR="006E0B2B" w:rsidRDefault="00E242C9" w:rsidP="0022262F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16857A" w14:textId="663831C7" w:rsidR="006E0B2B" w:rsidRDefault="001C241A" w:rsidP="0022262F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0B7C27" w14:textId="177D1B68" w:rsidR="006E0B2B" w:rsidRDefault="008E1445" w:rsidP="0022262F">
            <w:pPr>
              <w:pStyle w:val="TableText"/>
            </w:pPr>
            <w:r>
              <w:t>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A6AE0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6FDFF2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EF1BB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07C67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50A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89A9C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43558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3580F2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5A4572F3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D120A56" w14:textId="77777777" w:rsidR="006E0B2B" w:rsidRPr="00295342" w:rsidRDefault="006E0B2B" w:rsidP="006E0B2B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235B1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B212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E3C92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A8E44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49CB5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0B6D5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EE2DF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2627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79CA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91D2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506F9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D5D6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8E685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37BDF70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557A799" w14:textId="77777777" w:rsidR="006E0B2B" w:rsidRPr="00107A4C" w:rsidRDefault="006E0B2B" w:rsidP="00B25EBE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C571D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C6BF0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B5D0B2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1415E7" w14:textId="77777777" w:rsidR="006E0B2B" w:rsidRDefault="006E0B2B" w:rsidP="0022262F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992592" w14:textId="77777777" w:rsidR="006E0B2B" w:rsidRDefault="006E0B2B" w:rsidP="0022262F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32609" w14:textId="77777777" w:rsidR="006E0B2B" w:rsidRDefault="006E0B2B" w:rsidP="0022262F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6F280" w14:textId="77777777" w:rsidR="006E0B2B" w:rsidRDefault="006E0B2B" w:rsidP="0022262F">
            <w:pPr>
              <w:pStyle w:val="TableText"/>
            </w:pPr>
            <w:r>
              <w:t>99,0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1DA0F" w14:textId="77777777" w:rsidR="006E0B2B" w:rsidRDefault="006E0B2B" w:rsidP="0022262F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6F2F" w14:textId="77777777" w:rsidR="006E0B2B" w:rsidRDefault="006E0B2B" w:rsidP="0022262F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109C3" w14:textId="77777777" w:rsidR="006E0B2B" w:rsidRDefault="006E0B2B" w:rsidP="0022262F">
            <w:pPr>
              <w:pStyle w:val="TableText"/>
            </w:pPr>
            <w:r>
              <w:t>121,7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02D59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2868F5" w14:textId="77777777" w:rsidR="006E0B2B" w:rsidRDefault="006E0B2B" w:rsidP="0022262F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C4F2645" w14:textId="77777777" w:rsidR="006E0B2B" w:rsidRDefault="00974135" w:rsidP="0022262F">
            <w:pPr>
              <w:pStyle w:val="TableText"/>
            </w:pPr>
            <w:r>
              <w:t>94,7</w:t>
            </w:r>
          </w:p>
        </w:tc>
      </w:tr>
      <w:tr w:rsidR="006E0B2B" w:rsidRPr="00E87892" w14:paraId="71FDE95B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2379245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F33E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2E0F7" w14:textId="1866CEDB" w:rsidR="006E0B2B" w:rsidRDefault="00974135" w:rsidP="0022262F">
            <w:pPr>
              <w:pStyle w:val="TableText"/>
            </w:pPr>
            <w:r>
              <w:t>9</w:t>
            </w:r>
            <w:r w:rsidR="007D7DCF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D6B21" w14:textId="14D2FF48" w:rsidR="006E0B2B" w:rsidRDefault="007D7DCF" w:rsidP="0022262F">
            <w:pPr>
              <w:pStyle w:val="TableText"/>
            </w:pPr>
            <w:r>
              <w:t>100,</w:t>
            </w:r>
            <w:r w:rsidR="001C241A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438D28" w14:textId="62723BCD" w:rsidR="006E0B2B" w:rsidRDefault="001C241A" w:rsidP="0022262F">
            <w:pPr>
              <w:pStyle w:val="tablegwiazd"/>
            </w:pPr>
            <w:r>
              <w:t>12</w:t>
            </w:r>
            <w:r w:rsidR="00F60F54">
              <w:t>0</w:t>
            </w:r>
            <w:r>
              <w:t>,</w:t>
            </w:r>
            <w:r w:rsidR="00F60F54">
              <w:t>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8B0BE7" w14:textId="3E51F3DB" w:rsidR="006E0B2B" w:rsidRDefault="008E1445" w:rsidP="0022262F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4649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5217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0EBA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5D4C5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5B9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F51F3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C9BD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B251E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3D1C230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4EE365B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1A802E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4E49D" w14:textId="77777777" w:rsidR="006E0B2B" w:rsidRDefault="006E0B2B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31C73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73134" w14:textId="77777777" w:rsidR="006E0B2B" w:rsidRDefault="006E0B2B" w:rsidP="0022262F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179864" w14:textId="77777777" w:rsidR="006E0B2B" w:rsidRDefault="006E0B2B" w:rsidP="0022262F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E21F2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A93728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9EEC" w14:textId="77777777" w:rsidR="006E0B2B" w:rsidRDefault="006E0B2B" w:rsidP="0022262F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9E8FB7" w14:textId="77777777" w:rsidR="006E0B2B" w:rsidRDefault="006E0B2B" w:rsidP="0022262F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C3100" w14:textId="77777777" w:rsidR="006E0B2B" w:rsidRDefault="006E0B2B" w:rsidP="0022262F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0BED2" w14:textId="77777777" w:rsidR="006E0B2B" w:rsidRDefault="006E0B2B" w:rsidP="0022262F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D52E65" w14:textId="77777777" w:rsidR="006E0B2B" w:rsidRDefault="006E0B2B" w:rsidP="0022262F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61A3B2" w14:textId="77777777" w:rsidR="006E0B2B" w:rsidRDefault="006E0B2B" w:rsidP="0022262F">
            <w:pPr>
              <w:pStyle w:val="TableText"/>
            </w:pPr>
            <w:r>
              <w:t>11</w:t>
            </w:r>
            <w:r w:rsidR="00974135">
              <w:t>1,6</w:t>
            </w:r>
          </w:p>
        </w:tc>
      </w:tr>
      <w:tr w:rsidR="006E0B2B" w:rsidRPr="00E87892" w14:paraId="43AF4B7C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113776A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2D8FE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416ED" w14:textId="3B1A6347" w:rsidR="006E0B2B" w:rsidRDefault="00974135" w:rsidP="0022262F">
            <w:pPr>
              <w:pStyle w:val="TableText"/>
            </w:pPr>
            <w:r>
              <w:t>99,</w:t>
            </w:r>
            <w:r w:rsidR="007D7DCF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03859" w14:textId="778718E5" w:rsidR="006E0B2B" w:rsidRDefault="007D7DCF" w:rsidP="0022262F">
            <w:pPr>
              <w:pStyle w:val="TableText"/>
            </w:pPr>
            <w:r>
              <w:t>99,</w:t>
            </w:r>
            <w:r w:rsidR="001C241A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4E754A" w14:textId="405AD416" w:rsidR="006E0B2B" w:rsidRDefault="00F60F54" w:rsidP="0022262F">
            <w:pPr>
              <w:pStyle w:val="tablegwiazd"/>
            </w:pPr>
            <w:r>
              <w:t>107,5*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F6723F" w14:textId="793C2EC8" w:rsidR="006E0B2B" w:rsidRDefault="008E1445" w:rsidP="0022262F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89B6F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D515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672DA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E795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0ED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F8B46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2D530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D7AA5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6DFCC59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6EFB980" w14:textId="77777777" w:rsidR="006E0B2B" w:rsidRPr="00107A4C" w:rsidRDefault="006E0B2B" w:rsidP="006E0B2B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5AC3B1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63C8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2887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3A003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2726A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2CB5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0311C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A8CAD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7AD2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DEF9E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259A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EAE6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95AB7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A3EEB50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2AF3D2F" w14:textId="77777777" w:rsidR="006E0B2B" w:rsidRPr="00107A4C" w:rsidRDefault="006E0B2B" w:rsidP="00B25EBE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CB1F8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851D70" w14:textId="77777777" w:rsidR="006E0B2B" w:rsidRDefault="006E0B2B" w:rsidP="0022262F">
            <w:pPr>
              <w:pStyle w:val="TableText"/>
            </w:pPr>
            <w:r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72FA6" w14:textId="77777777" w:rsidR="006E0B2B" w:rsidRDefault="006E0B2B" w:rsidP="0022262F">
            <w:pPr>
              <w:pStyle w:val="TableText"/>
            </w:pPr>
            <w:r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BC49A" w14:textId="77777777" w:rsidR="006E0B2B" w:rsidRDefault="006E0B2B" w:rsidP="0022262F">
            <w:pPr>
              <w:pStyle w:val="TableText"/>
            </w:pPr>
            <w:r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3224DC" w14:textId="77777777" w:rsidR="006E0B2B" w:rsidRDefault="006E0B2B" w:rsidP="0022262F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BCC863" w14:textId="77777777" w:rsidR="006E0B2B" w:rsidRDefault="006E0B2B" w:rsidP="0022262F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06E35" w14:textId="77777777" w:rsidR="006E0B2B" w:rsidRDefault="006E0B2B" w:rsidP="0022262F">
            <w:pPr>
              <w:pStyle w:val="TableText"/>
            </w:pPr>
            <w:r>
              <w:t>108,6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0C4D7" w14:textId="77777777" w:rsidR="006E0B2B" w:rsidRDefault="006E0B2B" w:rsidP="0022262F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C40EE" w14:textId="77777777" w:rsidR="006E0B2B" w:rsidRDefault="006E0B2B" w:rsidP="0022262F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38F41" w14:textId="77777777" w:rsidR="006E0B2B" w:rsidRDefault="006E0B2B" w:rsidP="0022262F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EB6B35" w14:textId="77777777" w:rsidR="006E0B2B" w:rsidRDefault="006E0B2B" w:rsidP="0022262F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7CABBE" w14:textId="77777777" w:rsidR="006E0B2B" w:rsidRDefault="006E0B2B" w:rsidP="0022262F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D5698C" w14:textId="77777777" w:rsidR="006E0B2B" w:rsidRDefault="006E0B2B" w:rsidP="0022262F">
            <w:pPr>
              <w:pStyle w:val="TableText"/>
            </w:pPr>
            <w:r>
              <w:t>136,6</w:t>
            </w:r>
          </w:p>
        </w:tc>
      </w:tr>
      <w:tr w:rsidR="006E0B2B" w:rsidRPr="00E87892" w14:paraId="13978B37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AD63287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5D5669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8CD3E" w14:textId="77777777" w:rsidR="006E0B2B" w:rsidRDefault="00974135" w:rsidP="0022262F">
            <w:pPr>
              <w:pStyle w:val="TableText"/>
            </w:pPr>
            <w:r>
              <w:t>39,5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687DB" w14:textId="77777777" w:rsidR="006E0B2B" w:rsidRDefault="007D7DCF" w:rsidP="0022262F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46CF93" w14:textId="76C28A16" w:rsidR="006E0B2B" w:rsidRDefault="001C241A" w:rsidP="0022262F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960D5A" w14:textId="55AB144F" w:rsidR="006E0B2B" w:rsidRDefault="00F60F54" w:rsidP="0022262F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AEC1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0299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993E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F2615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E2F0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E54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DCD39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D3A04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64A50E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7C475B4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6E441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32E15" w14:textId="77777777" w:rsidR="006E0B2B" w:rsidRDefault="006E0B2B" w:rsidP="0022262F">
            <w:pPr>
              <w:pStyle w:val="TableText"/>
            </w:pPr>
            <w:r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BC413" w14:textId="77777777" w:rsidR="006E0B2B" w:rsidRDefault="006E0B2B" w:rsidP="0022262F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E1532" w14:textId="77777777" w:rsidR="006E0B2B" w:rsidRDefault="006E0B2B" w:rsidP="0022262F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500897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665222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9D4EA" w14:textId="77777777" w:rsidR="006E0B2B" w:rsidRDefault="006E0B2B" w:rsidP="0022262F">
            <w:pPr>
              <w:pStyle w:val="TableText"/>
            </w:pPr>
            <w:r>
              <w:t>105,5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A0ACC" w14:textId="77777777" w:rsidR="006E0B2B" w:rsidRDefault="006E0B2B" w:rsidP="0022262F">
            <w:pPr>
              <w:pStyle w:val="TableText"/>
            </w:pPr>
            <w:r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CFC44" w14:textId="77777777" w:rsidR="006E0B2B" w:rsidRDefault="006E0B2B" w:rsidP="0022262F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69379" w14:textId="77777777" w:rsidR="006E0B2B" w:rsidRDefault="006E0B2B" w:rsidP="0022262F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544979" w14:textId="77777777" w:rsidR="006E0B2B" w:rsidRDefault="006E0B2B" w:rsidP="0022262F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3697E" w14:textId="77777777" w:rsidR="006E0B2B" w:rsidRDefault="006E0B2B" w:rsidP="0022262F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42EC00" w14:textId="77777777" w:rsidR="006E0B2B" w:rsidRDefault="006E0B2B" w:rsidP="0022262F">
            <w:pPr>
              <w:pStyle w:val="TableText"/>
            </w:pPr>
            <w:r>
              <w:t>99,3</w:t>
            </w:r>
          </w:p>
        </w:tc>
      </w:tr>
      <w:tr w:rsidR="006E0B2B" w:rsidRPr="00E87892" w14:paraId="66DCAE0C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91CB086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CACE57E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CB9F6" w14:textId="77777777" w:rsidR="006E0B2B" w:rsidRDefault="00974135" w:rsidP="0022262F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6EC22" w14:textId="77777777" w:rsidR="006E0B2B" w:rsidRDefault="007D7DCF" w:rsidP="0022262F">
            <w:pPr>
              <w:pStyle w:val="TableText"/>
            </w:pPr>
            <w:r>
              <w:t>114,8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BD9F0D" w14:textId="14F836BB" w:rsidR="006E0B2B" w:rsidRDefault="001C241A" w:rsidP="0022262F">
            <w:pPr>
              <w:pStyle w:val="TableText"/>
            </w:pPr>
            <w:r>
              <w:t>121,0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8BB998" w14:textId="70D628D6" w:rsidR="006E0B2B" w:rsidRDefault="00F60F54" w:rsidP="0022262F">
            <w:pPr>
              <w:pStyle w:val="TableText"/>
            </w:pPr>
            <w:r>
              <w:t>127,9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5BF06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23A1A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E2B0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5D32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28C0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2FB5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0AFF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1C5B04" w14:textId="77777777" w:rsidR="006E0B2B" w:rsidRDefault="006E0B2B" w:rsidP="0022262F">
            <w:pPr>
              <w:pStyle w:val="TableText"/>
            </w:pPr>
          </w:p>
        </w:tc>
      </w:tr>
      <w:tr w:rsidR="00F62CCF" w:rsidRPr="00E87892" w14:paraId="43CD7EA2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B0DFD78" w14:textId="77777777" w:rsidR="00F62CCF" w:rsidRPr="00754D58" w:rsidRDefault="00F62CCF" w:rsidP="00F62CC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C1A8C8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4BF5E" w14:textId="62E99BE4" w:rsidR="00F62CCF" w:rsidRDefault="00F62CCF" w:rsidP="0022262F">
            <w:pPr>
              <w:pStyle w:val="TableText"/>
            </w:pPr>
            <w:r>
              <w:t>2026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E7A9F" w14:textId="370E674D" w:rsidR="00F62CCF" w:rsidRDefault="00F62CCF" w:rsidP="0022262F">
            <w:pPr>
              <w:pStyle w:val="TableText"/>
            </w:pPr>
            <w:r>
              <w:t>3281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13212B" w14:textId="3E9DB6E9" w:rsidR="00F62CCF" w:rsidRDefault="00F62CCF" w:rsidP="0022262F">
            <w:pPr>
              <w:pStyle w:val="TableText"/>
            </w:pPr>
            <w:r>
              <w:t>4489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EC4EC1" w14:textId="437EDC7D" w:rsidR="00F62CCF" w:rsidRDefault="00F62CCF" w:rsidP="0022262F">
            <w:pPr>
              <w:pStyle w:val="TableText"/>
            </w:pPr>
            <w:r>
              <w:t>6588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61DAD" w14:textId="74DD8B10" w:rsidR="00F62CCF" w:rsidRDefault="00F62CCF" w:rsidP="0022262F">
            <w:pPr>
              <w:pStyle w:val="TableText"/>
            </w:pPr>
            <w:r>
              <w:t>8494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FD4E56" w14:textId="722CD4FA" w:rsidR="00F62CCF" w:rsidRDefault="00F62CCF" w:rsidP="0022262F">
            <w:pPr>
              <w:pStyle w:val="TableText"/>
            </w:pPr>
            <w:r>
              <w:t>9560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B326F0" w14:textId="3CF377E0" w:rsidR="00F62CCF" w:rsidRDefault="00F62CCF" w:rsidP="0022262F">
            <w:pPr>
              <w:pStyle w:val="TableText"/>
            </w:pPr>
            <w:r>
              <w:t>11874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99C07" w14:textId="634AAC5B" w:rsidR="00F62CCF" w:rsidRDefault="00F62CCF" w:rsidP="0022262F">
            <w:pPr>
              <w:pStyle w:val="TableText"/>
            </w:pPr>
            <w:r>
              <w:t>13402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3A664" w14:textId="42C3130C" w:rsidR="00F62CCF" w:rsidRDefault="00F62CCF" w:rsidP="0022262F">
            <w:pPr>
              <w:pStyle w:val="TableText"/>
            </w:pPr>
            <w:r>
              <w:t>15499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E308E5" w14:textId="50BE9417" w:rsidR="00F62CCF" w:rsidRDefault="00F62CCF" w:rsidP="0022262F">
            <w:pPr>
              <w:pStyle w:val="TableText"/>
            </w:pPr>
            <w:r>
              <w:t>17180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9065E" w14:textId="3A44234D" w:rsidR="00F62CCF" w:rsidRDefault="00F62CCF" w:rsidP="0022262F">
            <w:pPr>
              <w:pStyle w:val="TableText"/>
            </w:pPr>
            <w:r>
              <w:t>19719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D6216F" w14:textId="630B1EDB" w:rsidR="00F62CCF" w:rsidRDefault="00F62CCF" w:rsidP="0022262F">
            <w:pPr>
              <w:pStyle w:val="TableText"/>
            </w:pPr>
            <w:r>
              <w:t>21537</w:t>
            </w:r>
          </w:p>
        </w:tc>
      </w:tr>
      <w:tr w:rsidR="006E0B2B" w:rsidRPr="00E87892" w14:paraId="4454340F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D7FE87D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06E2DE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A4838" w14:textId="77777777" w:rsidR="006E0B2B" w:rsidRDefault="00974135" w:rsidP="0022262F">
            <w:pPr>
              <w:pStyle w:val="TableText"/>
            </w:pPr>
            <w:r>
              <w:t>1764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18A00" w14:textId="77777777" w:rsidR="006E0B2B" w:rsidRDefault="007D7DCF" w:rsidP="0022262F">
            <w:pPr>
              <w:pStyle w:val="TableText"/>
            </w:pPr>
            <w:r>
              <w:t>2959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7ED01" w14:textId="452A07EA" w:rsidR="006E0B2B" w:rsidRDefault="00F62CCF" w:rsidP="0022262F">
            <w:pPr>
              <w:pStyle w:val="TableText"/>
            </w:pPr>
            <w:r>
              <w:t>4246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5C1263" w14:textId="4FA32E9F" w:rsidR="006E0B2B" w:rsidRDefault="00510461" w:rsidP="0022262F">
            <w:pPr>
              <w:pStyle w:val="TableText"/>
            </w:pPr>
            <w:r>
              <w:t>5498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3A1D5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416A7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65D75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1FF5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C857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8810A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4816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155469" w14:textId="77777777" w:rsidR="006E0B2B" w:rsidRDefault="006E0B2B" w:rsidP="0022262F">
            <w:pPr>
              <w:pStyle w:val="TableText"/>
            </w:pPr>
          </w:p>
        </w:tc>
      </w:tr>
      <w:tr w:rsidR="00F62CCF" w:rsidRPr="00E87892" w14:paraId="0B61E302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D5DFD36" w14:textId="77777777" w:rsidR="00F62CCF" w:rsidRPr="00754D58" w:rsidRDefault="00F62CCF" w:rsidP="00F62CCF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C7F1AF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FA42A" w14:textId="46488722" w:rsidR="00F62CCF" w:rsidRDefault="00F62CCF" w:rsidP="0022262F">
            <w:pPr>
              <w:pStyle w:val="TableText"/>
            </w:pPr>
            <w:r>
              <w:t>144,0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8DB7" w14:textId="32D23BAF" w:rsidR="00F62CCF" w:rsidRDefault="00F62CCF" w:rsidP="0022262F">
            <w:pPr>
              <w:pStyle w:val="TableText"/>
            </w:pPr>
            <w:r>
              <w:t>125,9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E70A2" w14:textId="4C63FC48" w:rsidR="00F62CCF" w:rsidRDefault="00F62CCF" w:rsidP="0022262F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93D7CF" w14:textId="3FDAEA86" w:rsidR="00F62CCF" w:rsidRDefault="00F62CCF" w:rsidP="0022262F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CAFBB0" w14:textId="62B47434" w:rsidR="00F62CCF" w:rsidRDefault="00F62CCF" w:rsidP="0022262F">
            <w:pPr>
              <w:pStyle w:val="TableText"/>
            </w:pPr>
            <w:r>
              <w:t>119,9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266075" w14:textId="02250EC6" w:rsidR="00F62CCF" w:rsidRDefault="00F62CCF" w:rsidP="0022262F">
            <w:pPr>
              <w:pStyle w:val="TableText"/>
            </w:pPr>
            <w:r>
              <w:t>115,3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F5A51" w14:textId="0546A498" w:rsidR="00F62CCF" w:rsidRDefault="00F62CCF" w:rsidP="0022262F">
            <w:pPr>
              <w:pStyle w:val="TableText"/>
            </w:pPr>
            <w:r>
              <w:t>114,9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8D241" w14:textId="1C1C5070" w:rsidR="00F62CCF" w:rsidRDefault="00F62CCF" w:rsidP="0022262F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F922" w14:textId="7DE02C9C" w:rsidR="00F62CCF" w:rsidRDefault="00F62CCF" w:rsidP="0022262F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8047F2" w14:textId="20628049" w:rsidR="00F62CCF" w:rsidRDefault="00F62CCF" w:rsidP="0022262F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54EA66" w14:textId="6AAC95E5" w:rsidR="00F62CCF" w:rsidRDefault="00F62CCF" w:rsidP="0022262F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0B142F0" w14:textId="3CABA840" w:rsidR="00F62CCF" w:rsidRDefault="00F62CCF" w:rsidP="0022262F">
            <w:pPr>
              <w:pStyle w:val="TableText"/>
            </w:pPr>
            <w:r>
              <w:t>111,7</w:t>
            </w:r>
          </w:p>
        </w:tc>
      </w:tr>
      <w:tr w:rsidR="00F62CCF" w:rsidRPr="00E87892" w14:paraId="67BEEA56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54E73D5" w14:textId="77777777" w:rsidR="00F62CCF" w:rsidRPr="00F55C8A" w:rsidRDefault="00F62CCF" w:rsidP="00F62CCF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BE7D61" w14:textId="77777777" w:rsidR="00F62CCF" w:rsidRPr="00F55C8A" w:rsidRDefault="00F62CCF" w:rsidP="00F62CCF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CEB9F" w14:textId="59F7AB28" w:rsidR="00F62CCF" w:rsidRDefault="00F62CCF" w:rsidP="0022262F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167E" w14:textId="0D6DFDF8" w:rsidR="00F62CCF" w:rsidRDefault="00F62CCF" w:rsidP="0022262F">
            <w:pPr>
              <w:pStyle w:val="TableText"/>
            </w:pPr>
            <w:r>
              <w:t>90,2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3B08B" w14:textId="10E944CC" w:rsidR="00F62CCF" w:rsidRDefault="00F62CCF" w:rsidP="0022262F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E8BD5B" w14:textId="64E09851" w:rsidR="00F62CCF" w:rsidRDefault="00510461" w:rsidP="0022262F">
            <w:pPr>
              <w:pStyle w:val="TableText"/>
            </w:pPr>
            <w:r>
              <w:t>83,5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B52572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A7B00" w14:textId="77777777" w:rsidR="00F62CCF" w:rsidRDefault="00F62CCF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DA11E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AC7F3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759D20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19CB89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22ABA" w14:textId="77777777" w:rsidR="00F62CCF" w:rsidRDefault="00F62CCF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4DE10A" w14:textId="77777777" w:rsidR="00F62CCF" w:rsidRDefault="00F62CCF" w:rsidP="0022262F">
            <w:pPr>
              <w:pStyle w:val="TableText"/>
            </w:pPr>
          </w:p>
        </w:tc>
      </w:tr>
      <w:tr w:rsidR="006E0B2B" w:rsidRPr="00E87892" w14:paraId="2448CC1E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230DDCE" w14:textId="77777777" w:rsidR="006E0B2B" w:rsidRPr="00F55C8A" w:rsidRDefault="006E0B2B" w:rsidP="006E0B2B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B9E547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DAC8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0D22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AAF2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DD6F1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FB80A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247A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4919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2FE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03762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D943D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0C38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D0B1FC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030BFD0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7CB5DE3" w14:textId="77777777" w:rsidR="006E0B2B" w:rsidRPr="00F55C8A" w:rsidRDefault="006E0B2B" w:rsidP="00B25EBE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DD8FC6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1959E" w14:textId="77777777" w:rsidR="006E0B2B" w:rsidRDefault="006E0B2B" w:rsidP="0022262F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59D72" w14:textId="77777777" w:rsidR="006E0B2B" w:rsidRDefault="006E0B2B" w:rsidP="0022262F">
            <w:pPr>
              <w:pStyle w:val="TableText"/>
            </w:pPr>
            <w:r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61075" w14:textId="77777777" w:rsidR="006E0B2B" w:rsidRDefault="006E0B2B" w:rsidP="0022262F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2121D83" w14:textId="77777777" w:rsidR="006E0B2B" w:rsidRDefault="006E0B2B" w:rsidP="0022262F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030F97" w14:textId="77777777" w:rsidR="006E0B2B" w:rsidRDefault="006E0B2B" w:rsidP="0022262F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A0E5D" w14:textId="77777777" w:rsidR="006E0B2B" w:rsidRDefault="006E0B2B" w:rsidP="0022262F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85DF07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9CFD6" w14:textId="77777777" w:rsidR="006E0B2B" w:rsidRDefault="006E0B2B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36F25F" w14:textId="77777777" w:rsidR="006E0B2B" w:rsidRDefault="006E0B2B" w:rsidP="0022262F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D239B" w14:textId="77777777" w:rsidR="006E0B2B" w:rsidRDefault="006E0B2B" w:rsidP="0022262F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BC17B" w14:textId="77777777" w:rsidR="006E0B2B" w:rsidRDefault="006E0B2B" w:rsidP="0022262F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4A732A" w14:textId="77777777" w:rsidR="006E0B2B" w:rsidRDefault="006E0B2B" w:rsidP="0022262F">
            <w:pPr>
              <w:pStyle w:val="TableText"/>
            </w:pPr>
            <w:r>
              <w:t>111,7</w:t>
            </w:r>
          </w:p>
        </w:tc>
      </w:tr>
      <w:tr w:rsidR="006E0B2B" w:rsidRPr="00E87892" w14:paraId="4584A4C9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93B7930" w14:textId="77777777" w:rsidR="006E0B2B" w:rsidRPr="00F55C8A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A4EC33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181F" w14:textId="77777777" w:rsidR="006E0B2B" w:rsidRDefault="00974135" w:rsidP="0022262F">
            <w:pPr>
              <w:pStyle w:val="TableText"/>
            </w:pPr>
            <w:r>
              <w:t>84,6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D854EB" w14:textId="77777777" w:rsidR="006E0B2B" w:rsidRDefault="0030311A" w:rsidP="0022262F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EBEA5" w14:textId="313ABDA1" w:rsidR="006E0B2B" w:rsidRDefault="001C241A" w:rsidP="0022262F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724A2C5" w14:textId="58D34250" w:rsidR="006E0B2B" w:rsidRDefault="00510461" w:rsidP="0022262F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854FC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5395C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614D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7A474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C8FE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FA9F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C4515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70C6B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A44180B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CB29D59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B4B092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A918E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EC881" w14:textId="77777777" w:rsidR="006E0B2B" w:rsidRDefault="006E0B2B" w:rsidP="0022262F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7EE77D" w14:textId="77777777" w:rsidR="006E0B2B" w:rsidRDefault="006E0B2B" w:rsidP="0022262F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F836C19" w14:textId="77777777" w:rsidR="006E0B2B" w:rsidRDefault="006E0B2B" w:rsidP="0022262F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D6ABB6" w14:textId="77777777" w:rsidR="006E0B2B" w:rsidRDefault="006E0B2B" w:rsidP="0022262F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63A8A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0764F" w14:textId="77777777" w:rsidR="006E0B2B" w:rsidRDefault="006E0B2B" w:rsidP="0022262F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4774B0" w14:textId="77777777" w:rsidR="006E0B2B" w:rsidRDefault="006E0B2B" w:rsidP="0022262F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54626D" w14:textId="77777777" w:rsidR="006E0B2B" w:rsidRDefault="006E0B2B" w:rsidP="0022262F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50A4F2" w14:textId="77777777" w:rsidR="006E0B2B" w:rsidRDefault="006E0B2B" w:rsidP="0022262F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D4BE58" w14:textId="77777777" w:rsidR="006E0B2B" w:rsidRDefault="006E0B2B" w:rsidP="0022262F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96F50F" w14:textId="77777777" w:rsidR="006E0B2B" w:rsidRDefault="006E0B2B" w:rsidP="0022262F">
            <w:pPr>
              <w:pStyle w:val="TableText"/>
            </w:pPr>
            <w:r>
              <w:t>103,1</w:t>
            </w:r>
          </w:p>
        </w:tc>
      </w:tr>
      <w:tr w:rsidR="006E0B2B" w:rsidRPr="00E87892" w14:paraId="574863B9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15B1E6F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FAB6A4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1828F6" w14:textId="77777777" w:rsidR="006E0B2B" w:rsidRDefault="00974135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84E0C" w14:textId="77777777" w:rsidR="006E0B2B" w:rsidRDefault="0030311A" w:rsidP="0022262F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6CC51" w14:textId="0DEB053B" w:rsidR="006E0B2B" w:rsidRDefault="001C241A" w:rsidP="0022262F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D934D7" w14:textId="69FB106E" w:rsidR="006E0B2B" w:rsidRDefault="000D0BE0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CCE7C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E4CF08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7248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1E30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E768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B5F8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13CF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163DAA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B2C32E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F2683D9" w14:textId="77777777" w:rsidR="006E0B2B" w:rsidRPr="00754D58" w:rsidRDefault="006E0B2B" w:rsidP="006E0B2B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39CE2B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259E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2EC69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8524A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DC3B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ED95E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CDEF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282F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74AD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E354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DC5B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F70C2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99BB48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07CFB13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DF6763B" w14:textId="77777777" w:rsidR="006E0B2B" w:rsidRPr="00754D58" w:rsidRDefault="006E0B2B" w:rsidP="00B25EB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2289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132B4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05A9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507993" w14:textId="77777777" w:rsidR="006E0B2B" w:rsidRDefault="006E0B2B" w:rsidP="0022262F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54B5A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C9727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89B31" w14:textId="77777777" w:rsidR="006E0B2B" w:rsidRDefault="006E0B2B" w:rsidP="0022262F">
            <w:pPr>
              <w:pStyle w:val="TableText"/>
            </w:pPr>
            <w:r>
              <w:t>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6727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29DB2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E8744E" w14:textId="77777777" w:rsidR="006E0B2B" w:rsidRDefault="006E0B2B" w:rsidP="0022262F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2A87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C64FD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F21784" w14:textId="77777777" w:rsidR="006E0B2B" w:rsidRDefault="00486654" w:rsidP="0022262F">
            <w:pPr>
              <w:pStyle w:val="TableText"/>
            </w:pPr>
            <w:r>
              <w:t>5,2</w:t>
            </w:r>
          </w:p>
        </w:tc>
      </w:tr>
      <w:tr w:rsidR="006E0B2B" w:rsidRPr="00E87892" w14:paraId="0C465A6A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5B8AC64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BA63C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929A5E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8D028" w14:textId="77777777" w:rsidR="006E0B2B" w:rsidRDefault="00486654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6575C" w14:textId="4DC10941" w:rsidR="006E0B2B" w:rsidRDefault="000D0BE0" w:rsidP="0022262F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A2538A" w14:textId="5FB245B8" w:rsidR="006E0B2B" w:rsidRDefault="000D0BE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BBD4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95F6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DEC47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5053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506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15B8A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59CC1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66325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D758A53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2074211" w14:textId="77777777" w:rsidR="006E0B2B" w:rsidRPr="00754D58" w:rsidRDefault="006E0B2B" w:rsidP="00B25EB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B7E4A6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A705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DA9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8F5973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676A0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B021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6C99CD" w14:textId="77777777" w:rsidR="006E0B2B" w:rsidRDefault="006E0B2B" w:rsidP="0022262F">
            <w:pPr>
              <w:pStyle w:val="TableText"/>
            </w:pPr>
            <w:r>
              <w:t>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53F2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6410A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E0E3DD" w14:textId="77777777" w:rsidR="006E0B2B" w:rsidRDefault="006E0B2B" w:rsidP="0022262F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926A67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8D87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645DF7" w14:textId="77777777" w:rsidR="006E0B2B" w:rsidRDefault="00486654" w:rsidP="0022262F">
            <w:pPr>
              <w:pStyle w:val="TableText"/>
            </w:pPr>
            <w:r>
              <w:t>4,4</w:t>
            </w:r>
          </w:p>
        </w:tc>
      </w:tr>
      <w:tr w:rsidR="006E0B2B" w:rsidRPr="00E87892" w14:paraId="5A275ACF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486879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DCA70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06C72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D0E09" w14:textId="77777777" w:rsidR="006E0B2B" w:rsidRDefault="00486654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020B8" w14:textId="6ED4F3B9" w:rsidR="006E0B2B" w:rsidRDefault="000D0BE0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942E8D" w14:textId="66D44BE4" w:rsidR="006E0B2B" w:rsidRDefault="0055127E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AACDE" w14:textId="7A97007B" w:rsidR="006E0B2B" w:rsidRDefault="000D0BE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8BB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B389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5A58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D301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8AFE0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414A2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C6D00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792D0A8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2D38EDE" w14:textId="77777777" w:rsidR="006E0B2B" w:rsidRPr="00754D58" w:rsidRDefault="006E0B2B" w:rsidP="00B25EB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91CA20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81D0E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37CAE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0582A" w14:textId="77777777" w:rsidR="006E0B2B" w:rsidRDefault="006E0B2B" w:rsidP="0022262F">
            <w:pPr>
              <w:pStyle w:val="TableText"/>
            </w:pPr>
            <w:r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F2FEF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C8DBE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69274" w14:textId="77777777" w:rsidR="006E0B2B" w:rsidRDefault="006E0B2B" w:rsidP="0022262F">
            <w:pPr>
              <w:pStyle w:val="TableText"/>
            </w:pPr>
            <w:r>
              <w:t>8713,3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6D639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1ECEC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3AF080" w14:textId="77777777" w:rsidR="006E0B2B" w:rsidRDefault="006E0B2B" w:rsidP="0022262F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29455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75CC6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8EFD28" w14:textId="77777777" w:rsidR="006E0B2B" w:rsidRDefault="00BD3A45" w:rsidP="0022262F">
            <w:pPr>
              <w:pStyle w:val="TableText"/>
            </w:pPr>
            <w:r>
              <w:t>21323,5</w:t>
            </w:r>
          </w:p>
        </w:tc>
      </w:tr>
      <w:tr w:rsidR="006E0B2B" w:rsidRPr="00E87892" w14:paraId="1C0F48E5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65B90CD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CEE52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A23D2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D0589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4A0EDF" w14:textId="48929DC5" w:rsidR="006E0B2B" w:rsidRDefault="00D14BEF" w:rsidP="0022262F">
            <w:pPr>
              <w:pStyle w:val="TableText"/>
            </w:pPr>
            <w:r>
              <w:t>4891,3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293A09" w14:textId="3BBB5B85" w:rsidR="006E0B2B" w:rsidRDefault="00D14BEF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4278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8CA7E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3190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B4B50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2AFC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F43E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8C0AF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8DAC1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04361EB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6C3390" w14:textId="77777777" w:rsidR="006E0B2B" w:rsidRPr="00754D58" w:rsidRDefault="006E0B2B" w:rsidP="00B25EBE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F02E1E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A0EC1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D85AC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4DD91F" w14:textId="77777777" w:rsidR="006E0B2B" w:rsidRDefault="006E0B2B" w:rsidP="0022262F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98F589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6B35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5B98BA" w14:textId="77777777" w:rsidR="006E0B2B" w:rsidRDefault="006E0B2B" w:rsidP="0022262F">
            <w:pPr>
              <w:pStyle w:val="TableText"/>
            </w:pPr>
            <w:r>
              <w:t>98,0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EFC5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3C7E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A015A" w14:textId="77777777" w:rsidR="006E0B2B" w:rsidRDefault="006E0B2B" w:rsidP="0022262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D2B840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3784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5AB7A0" w14:textId="77777777" w:rsidR="006E0B2B" w:rsidRDefault="00BD3A45" w:rsidP="0022262F">
            <w:pPr>
              <w:pStyle w:val="TableText"/>
            </w:pPr>
            <w:r>
              <w:t>107,4</w:t>
            </w:r>
          </w:p>
        </w:tc>
      </w:tr>
      <w:tr w:rsidR="006E0B2B" w:rsidRPr="00E87892" w14:paraId="2BA20374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4106AAE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4D98E3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1E199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86998" w14:textId="77777777" w:rsidR="006E0B2B" w:rsidRDefault="0036744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E7E335" w14:textId="320B9FD6" w:rsidR="006E0B2B" w:rsidRDefault="00D14BEF" w:rsidP="0022262F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7042CD0" w14:textId="02FFA72B" w:rsidR="006E0B2B" w:rsidRDefault="00D14BEF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8091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2B0C5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044C7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F6FF8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B48B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3D0B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B2B3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C5A6F0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04AE924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16B50D0" w14:textId="77777777" w:rsidR="006E0B2B" w:rsidRPr="00754D58" w:rsidRDefault="006E0B2B" w:rsidP="00B25EB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07DC9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70420" w14:textId="77777777" w:rsidR="006E0B2B" w:rsidRDefault="006E0B2B" w:rsidP="0022262F">
            <w:pPr>
              <w:pStyle w:val="TableText"/>
            </w:pPr>
            <w:r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5E81F" w14:textId="77777777" w:rsidR="006E0B2B" w:rsidRDefault="006E0B2B" w:rsidP="0022262F">
            <w:pPr>
              <w:pStyle w:val="TableText"/>
            </w:pPr>
            <w:r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B6E111" w14:textId="77777777" w:rsidR="006E0B2B" w:rsidRDefault="006E0B2B" w:rsidP="0022262F">
            <w:pPr>
              <w:pStyle w:val="TableText"/>
            </w:pPr>
            <w:r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BE510E3" w14:textId="77777777" w:rsidR="006E0B2B" w:rsidRDefault="006E0B2B" w:rsidP="0022262F">
            <w:pPr>
              <w:pStyle w:val="TableText"/>
            </w:pPr>
            <w:r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C5816B" w14:textId="77777777" w:rsidR="006E0B2B" w:rsidRDefault="006E0B2B" w:rsidP="0022262F">
            <w:pPr>
              <w:pStyle w:val="TableText"/>
            </w:pPr>
            <w:r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2E579" w14:textId="77777777" w:rsidR="006E0B2B" w:rsidRDefault="006E0B2B" w:rsidP="0022262F">
            <w:pPr>
              <w:pStyle w:val="TableText"/>
            </w:pPr>
            <w:r>
              <w:t>524676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A39B0" w14:textId="77777777" w:rsidR="006E0B2B" w:rsidRDefault="006E0B2B" w:rsidP="0022262F">
            <w:pPr>
              <w:pStyle w:val="TableText"/>
            </w:pPr>
            <w:r>
              <w:t>525606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F3C98B" w14:textId="77777777" w:rsidR="006E0B2B" w:rsidRDefault="006E0B2B" w:rsidP="0022262F">
            <w:pPr>
              <w:pStyle w:val="TableText"/>
            </w:pPr>
            <w:r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877A3D" w14:textId="77777777" w:rsidR="006E0B2B" w:rsidRDefault="006E0B2B" w:rsidP="0022262F">
            <w:pPr>
              <w:pStyle w:val="TableText"/>
            </w:pPr>
            <w:r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7575" w14:textId="77777777" w:rsidR="006E0B2B" w:rsidRDefault="006E0B2B" w:rsidP="0022262F">
            <w:pPr>
              <w:pStyle w:val="TableText"/>
            </w:pPr>
            <w:r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C512" w14:textId="77777777" w:rsidR="006E0B2B" w:rsidRDefault="006E0B2B" w:rsidP="0022262F">
            <w:pPr>
              <w:pStyle w:val="TableText"/>
            </w:pPr>
            <w:r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542CE3" w14:textId="77777777" w:rsidR="006E0B2B" w:rsidRDefault="006E0B2B" w:rsidP="0022262F">
            <w:pPr>
              <w:pStyle w:val="TableText"/>
            </w:pPr>
            <w:r>
              <w:t>530897</w:t>
            </w:r>
          </w:p>
        </w:tc>
      </w:tr>
      <w:tr w:rsidR="006E0B2B" w:rsidRPr="00E87892" w14:paraId="006051F9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4DEDA67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46D707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07745" w14:textId="77777777" w:rsidR="006E0B2B" w:rsidRDefault="00974135" w:rsidP="0022262F">
            <w:pPr>
              <w:pStyle w:val="TableText"/>
            </w:pPr>
            <w:r w:rsidRPr="00974135">
              <w:t>531006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C7D71" w14:textId="77777777" w:rsidR="006E0B2B" w:rsidRDefault="007D7DCF" w:rsidP="0022262F">
            <w:pPr>
              <w:pStyle w:val="TableText"/>
            </w:pPr>
            <w:r w:rsidRPr="007D7DCF">
              <w:t>531776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516B1" w14:textId="37CCD5F9" w:rsidR="006E0B2B" w:rsidRDefault="00341C47" w:rsidP="0022262F">
            <w:pPr>
              <w:pStyle w:val="TableText"/>
            </w:pPr>
            <w:r w:rsidRPr="00341C47">
              <w:t>532634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145871" w14:textId="7968ADB0" w:rsidR="006E0B2B" w:rsidRDefault="00D14BEF" w:rsidP="0022262F">
            <w:pPr>
              <w:pStyle w:val="TableText"/>
            </w:pPr>
            <w:r w:rsidRPr="00D14BEF">
              <w:t>533340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1E69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79B9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2922A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289D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E4FD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1A1CC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CE320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61A0B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424565A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A3572BC" w14:textId="77777777" w:rsidR="006E0B2B" w:rsidRPr="00754D58" w:rsidRDefault="006E0B2B" w:rsidP="00B25EBE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7F4F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5A748" w14:textId="77777777" w:rsidR="006E0B2B" w:rsidRDefault="006E0B2B" w:rsidP="0022262F">
            <w:pPr>
              <w:pStyle w:val="TableText"/>
            </w:pPr>
            <w:r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BF384A" w14:textId="77777777" w:rsidR="006E0B2B" w:rsidRDefault="006E0B2B" w:rsidP="0022262F">
            <w:pPr>
              <w:pStyle w:val="TableText"/>
            </w:pPr>
            <w:r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F657F" w14:textId="77777777" w:rsidR="006E0B2B" w:rsidRDefault="006E0B2B" w:rsidP="0022262F">
            <w:pPr>
              <w:pStyle w:val="TableText"/>
            </w:pPr>
            <w:r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458138" w14:textId="77777777" w:rsidR="006E0B2B" w:rsidRDefault="006E0B2B" w:rsidP="0022262F">
            <w:pPr>
              <w:pStyle w:val="TableText"/>
            </w:pPr>
            <w:r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B1124" w14:textId="77777777" w:rsidR="006E0B2B" w:rsidRDefault="006E0B2B" w:rsidP="0022262F">
            <w:pPr>
              <w:pStyle w:val="TableText"/>
            </w:pPr>
            <w:r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4D7D13" w14:textId="77777777" w:rsidR="006E0B2B" w:rsidRDefault="006E0B2B" w:rsidP="0022262F">
            <w:pPr>
              <w:pStyle w:val="TableText"/>
            </w:pPr>
            <w:r>
              <w:t>67576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42A6D" w14:textId="77777777" w:rsidR="006E0B2B" w:rsidRDefault="006E0B2B" w:rsidP="0022262F">
            <w:pPr>
              <w:pStyle w:val="TableText"/>
            </w:pPr>
            <w:r>
              <w:t>67798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9C806C" w14:textId="77777777" w:rsidR="006E0B2B" w:rsidRDefault="006E0B2B" w:rsidP="0022262F">
            <w:pPr>
              <w:pStyle w:val="TableText"/>
            </w:pPr>
            <w:r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78D93" w14:textId="77777777" w:rsidR="006E0B2B" w:rsidRDefault="006E0B2B" w:rsidP="0022262F">
            <w:pPr>
              <w:pStyle w:val="TableText"/>
            </w:pPr>
            <w:r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FEE7D2" w14:textId="77777777" w:rsidR="006E0B2B" w:rsidRDefault="006E0B2B" w:rsidP="0022262F">
            <w:pPr>
              <w:pStyle w:val="TableText"/>
            </w:pPr>
            <w:r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0053B" w14:textId="77777777" w:rsidR="006E0B2B" w:rsidRDefault="006E0B2B" w:rsidP="0022262F">
            <w:pPr>
              <w:pStyle w:val="TableText"/>
            </w:pPr>
            <w:r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A58D23" w14:textId="77777777" w:rsidR="006E0B2B" w:rsidRDefault="006E0B2B" w:rsidP="0022262F">
            <w:pPr>
              <w:pStyle w:val="TableText"/>
            </w:pPr>
            <w:r>
              <w:t>68970</w:t>
            </w:r>
          </w:p>
        </w:tc>
      </w:tr>
      <w:tr w:rsidR="006E0B2B" w:rsidRPr="00E87892" w14:paraId="3A141CF7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1117DFB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71AE45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B7D05A" w14:textId="77777777" w:rsidR="006E0B2B" w:rsidRDefault="00974135" w:rsidP="0022262F">
            <w:pPr>
              <w:pStyle w:val="TableText"/>
            </w:pPr>
            <w:r w:rsidRPr="00974135">
              <w:t>69268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C0DD3F" w14:textId="77777777" w:rsidR="006E0B2B" w:rsidRDefault="00367440" w:rsidP="0022262F">
            <w:pPr>
              <w:pStyle w:val="TableText"/>
            </w:pPr>
            <w:r w:rsidRPr="00367440">
              <w:t>69458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F4777A" w14:textId="20253ACB" w:rsidR="006E0B2B" w:rsidRDefault="00341C47" w:rsidP="0022262F">
            <w:pPr>
              <w:pStyle w:val="TableText"/>
            </w:pPr>
            <w:r w:rsidRPr="00341C47">
              <w:t>69678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9868FF" w14:textId="25711DA5" w:rsidR="006E0B2B" w:rsidRDefault="00D14BEF" w:rsidP="0022262F">
            <w:pPr>
              <w:pStyle w:val="TableText"/>
            </w:pPr>
            <w:r w:rsidRPr="00D14BEF">
              <w:t>70024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00EB2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951C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D3958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BA85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6051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D59D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FD09F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750A2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645660C8" w14:textId="77777777" w:rsidTr="00ED6413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0A8078C" w14:textId="77777777" w:rsidR="006E0B2B" w:rsidRPr="00754D58" w:rsidRDefault="006E0B2B" w:rsidP="00B25EBE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9365B3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5AF75" w14:textId="77777777" w:rsidR="006E0B2B" w:rsidRDefault="006E0B2B" w:rsidP="0022262F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3905F9" w14:textId="77777777" w:rsidR="006E0B2B" w:rsidRDefault="006E0B2B" w:rsidP="0022262F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72601" w14:textId="77777777" w:rsidR="006E0B2B" w:rsidRDefault="006E0B2B" w:rsidP="0022262F">
            <w:pPr>
              <w:pStyle w:val="TableText"/>
            </w:pPr>
            <w:r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069DAA4" w14:textId="77777777" w:rsidR="006E0B2B" w:rsidRDefault="006E0B2B" w:rsidP="0022262F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59D2C" w14:textId="77777777" w:rsidR="006E0B2B" w:rsidRDefault="006E0B2B" w:rsidP="0022262F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B616C" w14:textId="77777777" w:rsidR="006E0B2B" w:rsidRDefault="006E0B2B" w:rsidP="0022262F">
            <w:pPr>
              <w:pStyle w:val="TableText"/>
            </w:pPr>
            <w:r>
              <w:t>6203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54E2B" w14:textId="77777777" w:rsidR="006E0B2B" w:rsidRDefault="006E0B2B" w:rsidP="0022262F">
            <w:pPr>
              <w:pStyle w:val="TableText"/>
            </w:pPr>
            <w:r>
              <w:t>6187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C48A9B" w14:textId="77777777" w:rsidR="006E0B2B" w:rsidRDefault="006E0B2B" w:rsidP="0022262F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644FD" w14:textId="77777777" w:rsidR="006E0B2B" w:rsidRDefault="006E0B2B" w:rsidP="0022262F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47DF" w14:textId="77777777" w:rsidR="006E0B2B" w:rsidRDefault="006E0B2B" w:rsidP="0022262F">
            <w:pPr>
              <w:pStyle w:val="TableText"/>
            </w:pPr>
            <w:r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F050F" w14:textId="77777777" w:rsidR="006E0B2B" w:rsidRDefault="006E0B2B" w:rsidP="0022262F">
            <w:pPr>
              <w:pStyle w:val="TableText"/>
            </w:pPr>
            <w:r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2027D" w14:textId="77777777" w:rsidR="006E0B2B" w:rsidRDefault="006E0B2B" w:rsidP="0022262F">
            <w:pPr>
              <w:pStyle w:val="TableText"/>
            </w:pPr>
            <w:r>
              <w:t>6246</w:t>
            </w:r>
          </w:p>
        </w:tc>
      </w:tr>
      <w:tr w:rsidR="006E0B2B" w:rsidRPr="00E87892" w14:paraId="224FD4B7" w14:textId="77777777" w:rsidTr="00ED641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14:paraId="60CBBDA8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337D08B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F48174D" w14:textId="77777777" w:rsidR="006E0B2B" w:rsidRDefault="00974135" w:rsidP="0022262F">
            <w:pPr>
              <w:pStyle w:val="TableText"/>
            </w:pPr>
            <w:r w:rsidRPr="00974135">
              <w:t>6261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B29E4B" w14:textId="77777777" w:rsidR="006E0B2B" w:rsidRPr="007A18AA" w:rsidRDefault="007A18AA" w:rsidP="0022262F">
            <w:pPr>
              <w:pStyle w:val="TableText"/>
            </w:pPr>
            <w:r w:rsidRPr="007A18AA">
              <w:t>6254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6F925D" w14:textId="306362CA" w:rsidR="006E0B2B" w:rsidRPr="007A18AA" w:rsidRDefault="00262DBC" w:rsidP="0022262F">
            <w:pPr>
              <w:pStyle w:val="TableText"/>
            </w:pPr>
            <w:r w:rsidRPr="00262DBC">
              <w:t>6253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494EE1EF" w14:textId="5A0A9D33" w:rsidR="006E0B2B" w:rsidRPr="0022262F" w:rsidRDefault="0022262F" w:rsidP="0022262F">
            <w:pPr>
              <w:pStyle w:val="TableText"/>
            </w:pPr>
            <w:r w:rsidRPr="0022262F">
              <w:t>6278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23E7A3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4965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96908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D7383F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399CD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E7836A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4D5FCC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04E98FC" w14:textId="77777777" w:rsidR="006E0B2B" w:rsidRDefault="006E0B2B" w:rsidP="0022262F">
            <w:pPr>
              <w:pStyle w:val="TableText"/>
            </w:pPr>
          </w:p>
        </w:tc>
      </w:tr>
      <w:tr w:rsidR="00AC2227" w:rsidRPr="00E87892" w14:paraId="7A707596" w14:textId="77777777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29CC" w14:textId="77777777"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6"/>
    </w:tbl>
    <w:p w14:paraId="475BECB5" w14:textId="77777777"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2C94C747" w14:textId="77777777"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14:paraId="3995776C" w14:textId="77777777" w:rsidTr="00830C7A">
        <w:trPr>
          <w:trHeight w:hRule="exact" w:val="454"/>
        </w:trPr>
        <w:tc>
          <w:tcPr>
            <w:tcW w:w="2358" w:type="pct"/>
            <w:vAlign w:val="center"/>
          </w:tcPr>
          <w:p w14:paraId="62ADBB5E" w14:textId="77777777"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14:paraId="3DF9F76A" w14:textId="77777777" w:rsidR="005364D5" w:rsidRPr="00894016" w:rsidRDefault="005364D5" w:rsidP="007D7BE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14:paraId="6B971BC7" w14:textId="77777777" w:rsidTr="00830C7A">
        <w:trPr>
          <w:trHeight w:hRule="exact" w:val="964"/>
        </w:trPr>
        <w:tc>
          <w:tcPr>
            <w:tcW w:w="2358" w:type="pct"/>
            <w:vAlign w:val="center"/>
          </w:tcPr>
          <w:p w14:paraId="361342E0" w14:textId="77777777" w:rsidR="005364D5" w:rsidRDefault="005364D5" w:rsidP="007D7BE9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14:paraId="1BF960A5" w14:textId="77777777"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14:paraId="48FD688A" w14:textId="77777777"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14:paraId="3CA064BA" w14:textId="77777777" w:rsidR="005364D5" w:rsidRDefault="005364D5" w:rsidP="009C5E7A">
            <w:pPr>
              <w:spacing w:before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14:paraId="7045114E" w14:textId="77777777" w:rsidR="00293CC3" w:rsidRDefault="005364D5" w:rsidP="009C5E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 xml:space="preserve">Wojewódzkie </w:t>
            </w:r>
            <w:proofErr w:type="spellStart"/>
            <w:r w:rsidRPr="00894016">
              <w:rPr>
                <w:b/>
                <w:sz w:val="20"/>
                <w:szCs w:val="20"/>
              </w:rPr>
              <w:t>Informatorium</w:t>
            </w:r>
            <w:proofErr w:type="spellEnd"/>
            <w:r w:rsidRPr="00894016">
              <w:rPr>
                <w:b/>
                <w:sz w:val="20"/>
                <w:szCs w:val="20"/>
              </w:rPr>
              <w:t xml:space="preserve"> Statystyczne</w:t>
            </w:r>
          </w:p>
          <w:p w14:paraId="24B5C018" w14:textId="77777777" w:rsidR="005364D5" w:rsidRPr="00894016" w:rsidRDefault="005D220F" w:rsidP="009C5E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14:paraId="249B84DE" w14:textId="77777777" w:rsidTr="00830C7A">
        <w:trPr>
          <w:trHeight w:hRule="exact" w:val="624"/>
        </w:trPr>
        <w:tc>
          <w:tcPr>
            <w:tcW w:w="2358" w:type="pct"/>
            <w:vMerge w:val="restart"/>
          </w:tcPr>
          <w:p w14:paraId="6E8E4717" w14:textId="77777777" w:rsidR="009C5E7A" w:rsidRDefault="009C5E7A" w:rsidP="009C5E7A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634A1E16" w14:textId="77777777" w:rsidR="009C5E7A" w:rsidRDefault="009C5E7A" w:rsidP="009C5E7A">
            <w:pPr>
              <w:spacing w:before="0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2D711F04" w14:textId="77777777" w:rsidR="009C5E7A" w:rsidRDefault="009C5E7A" w:rsidP="009C5E7A">
            <w:pPr>
              <w:spacing w:before="0" w:line="276" w:lineRule="auto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3AD7B3FB" w14:textId="77777777" w:rsidR="005364D5" w:rsidRPr="00722BD2" w:rsidRDefault="005364D5" w:rsidP="009C5E7A">
            <w:pPr>
              <w:tabs>
                <w:tab w:val="left" w:pos="3612"/>
              </w:tabs>
              <w:spacing w:line="276" w:lineRule="auto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14:paraId="00207BC7" w14:textId="77777777"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14:paraId="793941BA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8F9EB0C" wp14:editId="4F7D1DE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14:paraId="2D2B066A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7D450A18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14:paraId="5CA12591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79964E53" wp14:editId="249B0A5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14:paraId="37B3399D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66A1E912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C774C33" w14:textId="77777777"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AF8DE26" wp14:editId="297D85A7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7E8DE490" wp14:editId="03E5FF3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14:paraId="5C0ED423" w14:textId="77777777" w:rsidTr="00830C7A">
        <w:trPr>
          <w:trHeight w:hRule="exact" w:val="510"/>
        </w:trPr>
        <w:tc>
          <w:tcPr>
            <w:tcW w:w="2358" w:type="pct"/>
          </w:tcPr>
          <w:p w14:paraId="71B603E4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EC02315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3FED3821" w14:textId="69B3EF3C"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555AB40" wp14:editId="52979F99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8C54" w14:textId="77777777" w:rsidR="00453F79" w:rsidRPr="00D20766" w:rsidRDefault="00453F79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08326E" w14:textId="50121E24" w:rsidR="00453F79" w:rsidRPr="009A5680" w:rsidRDefault="00DA1B37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kwiecień 2026 " w:history="1">
                              <w:r w:rsidR="00453F79" w:rsidRPr="004C2E6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w </w:t>
                              </w:r>
                              <w:r w:rsidR="00F4447E" w:rsidRPr="004C2E6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kwietniu</w:t>
                              </w:r>
                              <w:r w:rsidR="00453F79" w:rsidRPr="004C2E6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  <w:r w:rsidR="00453F79" w:rsidRPr="004436E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</w:hyperlink>
                          </w:p>
                          <w:p w14:paraId="0C837D7B" w14:textId="608ED17E" w:rsidR="00453F79" w:rsidRPr="009A5680" w:rsidRDefault="00453F79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4C2E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"https://new.stat.gov.pl/portal-publikacje/biuletyn-statystyczny-nr-42026" \o "link do biuletynu GUS kwiecień 2026"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4C2E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4C2E6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</w:t>
                            </w:r>
                            <w:r w:rsidR="00AA490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164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 w:rsidRPr="00D33E3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B719128" w14:textId="77777777" w:rsidR="00453F79" w:rsidRPr="00D20766" w:rsidRDefault="00453F7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EDA6B38" w14:textId="77777777" w:rsidR="00453F79" w:rsidRPr="009A5680" w:rsidRDefault="00DA1B37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14:paraId="5C502C51" w14:textId="77777777" w:rsidR="00453F79" w:rsidRPr="009A5680" w:rsidRDefault="00DA1B37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7" w:tooltip="link do bazy BDL" w:history="1">
                              <w:r w:rsidR="00453F7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14:paraId="0AC10BA0" w14:textId="77777777" w:rsidR="00453F79" w:rsidRDefault="00453F7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AE7B7B1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14:paraId="167ECE7B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14:paraId="19C3FB9C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14:paraId="0E98489F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14:paraId="0326B10A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E6285B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14:paraId="24B11A26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14:paraId="3944EBA9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14:paraId="241193A7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14:paraId="515A3EA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14:paraId="0E22E72A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14:paraId="6C0ADCD8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14:paraId="77C73936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14:paraId="30EAB871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37B28937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14:paraId="5746C55E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14:paraId="510E7E70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14:paraId="34157FFB" w14:textId="77777777" w:rsidR="00453F79" w:rsidRPr="009A5680" w:rsidRDefault="00453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14:paraId="37DB8C3D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14:paraId="7C9FC1A5" w14:textId="77777777" w:rsidR="00453F79" w:rsidRPr="009A5680" w:rsidRDefault="00DA1B3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453F7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5AB4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" fillcolor="#f2f2f2 [3052]" strokecolor="white [3212]">
                <v:textbox>
                  <w:txbxContent>
                    <w:p w14:paraId="27848C54" w14:textId="77777777" w:rsidR="00453F79" w:rsidRPr="00D20766" w:rsidRDefault="00453F79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14:paraId="2308326E" w14:textId="50121E24" w:rsidR="00453F79" w:rsidRPr="009A5680" w:rsidRDefault="00243C2C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kwiecień 2026 " w:history="1">
                        <w:r w:rsidR="00453F79" w:rsidRPr="004C2E6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w </w:t>
                        </w:r>
                        <w:r w:rsidR="00F4447E" w:rsidRPr="004C2E6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kwietniu</w:t>
                        </w:r>
                        <w:r w:rsidR="00453F79" w:rsidRPr="004C2E6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2026</w:t>
                        </w:r>
                        <w:r w:rsidR="00453F79" w:rsidRPr="004436E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="00453F79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</w:hyperlink>
                    </w:p>
                    <w:p w14:paraId="0C837D7B" w14:textId="608ED17E" w:rsidR="00453F79" w:rsidRPr="009A5680" w:rsidRDefault="00453F79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4C2E6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"https://new.stat.gov.pl/portal-publikacje/biuletyn-statystyczny-nr-42026" \o "link do biuletynu GUS kwiecień 2026"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4C2E6B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4C2E6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</w:t>
                      </w:r>
                      <w:r w:rsidR="00AA490D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164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 w:rsidRPr="00D33E3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6</w:t>
                      </w:r>
                    </w:p>
                    <w:p w14:paraId="2B719128" w14:textId="77777777" w:rsidR="00453F79" w:rsidRPr="00D20766" w:rsidRDefault="00453F7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EDA6B38" w14:textId="77777777" w:rsidR="00453F79" w:rsidRPr="009A5680" w:rsidRDefault="00243C2C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="00453F79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14:paraId="5C502C51" w14:textId="77777777" w:rsidR="00453F79" w:rsidRPr="009A5680" w:rsidRDefault="00243C2C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59" w:tooltip="link do bazy BDL" w:history="1">
                        <w:r w:rsidR="00453F79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14:paraId="0AC10BA0" w14:textId="77777777" w:rsidR="00453F79" w:rsidRDefault="00453F7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AE7B7B1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14:paraId="167ECE7B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14:paraId="19C3FB9C" w14:textId="77777777" w:rsidR="00453F79" w:rsidRPr="009A5680" w:rsidRDefault="00243C2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14:paraId="0E98489F" w14:textId="77777777" w:rsidR="00453F79" w:rsidRPr="009A5680" w:rsidRDefault="00243C2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14:paraId="0326B10A" w14:textId="77777777" w:rsidR="00453F79" w:rsidRPr="009A5680" w:rsidRDefault="00243C2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14:paraId="7E6285B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14:paraId="24B11A26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14:paraId="3944EBA9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14:paraId="241193A7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14:paraId="515A3EA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14:paraId="0E22E72A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14:paraId="6C0ADCD8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14:paraId="77C73936" w14:textId="77777777" w:rsidR="00453F79" w:rsidRPr="009A5680" w:rsidRDefault="00453F7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14:paraId="30EAB871" w14:textId="77777777" w:rsidR="00453F79" w:rsidRPr="009A5680" w:rsidRDefault="00243C2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37B28937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14:paraId="5746C55E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14:paraId="510E7E70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14:paraId="34157FFB" w14:textId="77777777" w:rsidR="00453F79" w:rsidRPr="009A5680" w:rsidRDefault="00453F7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14:paraId="37DB8C3D" w14:textId="77777777" w:rsidR="00453F79" w:rsidRPr="009A5680" w:rsidRDefault="00243C2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14:paraId="7C9FC1A5" w14:textId="77777777" w:rsidR="00453F79" w:rsidRPr="009A5680" w:rsidRDefault="00243C2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="00453F79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D2A78" w14:textId="77777777" w:rsidR="00453F79" w:rsidRDefault="00453F79" w:rsidP="000662E2">
      <w:pPr>
        <w:spacing w:after="0" w:line="240" w:lineRule="auto"/>
      </w:pPr>
      <w:r>
        <w:separator/>
      </w:r>
    </w:p>
  </w:endnote>
  <w:endnote w:type="continuationSeparator" w:id="0">
    <w:p w14:paraId="550C9B0A" w14:textId="77777777" w:rsidR="00453F79" w:rsidRDefault="00453F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2DFC2AB-0B90-4E76-8410-6CAB406F7745}"/>
    <w:embedBold r:id="rId2" w:fontKey="{219C8EB6-A78F-444A-A60E-235AD78BADD8}"/>
    <w:embedItalic r:id="rId3" w:fontKey="{8ACB7FB4-F403-451E-8853-B14FA71B9E2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2C62EF7-01D0-4962-9D08-FE1DF9D4928A}"/>
    <w:embedBold r:id="rId5" w:fontKey="{C17ACDC8-EF57-4789-93CC-6796A6462F24}"/>
    <w:embedItalic r:id="rId6" w:fontKey="{E2DBB69B-204B-4969-B1A0-C99C5C98B2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EE2809-15B6-49FE-B6C0-1B60880194C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B351987-EFE2-433B-9ED3-E45B59F7452F}"/>
    <w:embedBold r:id="rId9" w:fontKey="{4A83EBC5-EA49-4A5D-B97B-D158EB16E80B}"/>
    <w:embedItalic r:id="rId10" w:fontKey="{A94891CC-ABF9-47DC-8032-510B984A76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5ED9A3C-9408-406E-8EB7-F8DDE51D953D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87D0921-C1EF-4B76-BC0F-8A80F5DD6F65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A6208619-E714-4AFA-A7A8-A65A86751763}"/>
    <w:embedBoldItalic r:id="rId14" w:fontKey="{B56AFDB1-DB9B-4009-B5E8-9CB60D62FA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F9F98F62-72F8-4CD3-A4E7-9C769B4A0D9E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8894FEFF-63DE-45E6-804B-94173898632E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0545748"/>
      <w:docPartObj>
        <w:docPartGallery w:val="Page Numbers (Bottom of Page)"/>
        <w:docPartUnique/>
      </w:docPartObj>
    </w:sdtPr>
    <w:sdtEndPr/>
    <w:sdtContent>
      <w:p w14:paraId="4BC0318B" w14:textId="77777777" w:rsidR="00453F79" w:rsidRDefault="00453F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7396C5A" w14:textId="77777777" w:rsidR="00453F79" w:rsidRDefault="00453F79" w:rsidP="003B18B6">
    <w:pPr>
      <w:pStyle w:val="Stopka"/>
      <w:jc w:val="center"/>
    </w:pPr>
  </w:p>
  <w:p w14:paraId="60FE7DC7" w14:textId="77777777" w:rsidR="00453F79" w:rsidRDefault="00453F7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7560418"/>
      <w:docPartObj>
        <w:docPartGallery w:val="Page Numbers (Bottom of Page)"/>
        <w:docPartUnique/>
      </w:docPartObj>
    </w:sdtPr>
    <w:sdtEndPr/>
    <w:sdtContent>
      <w:p w14:paraId="5B973DD0" w14:textId="77777777" w:rsidR="00453F79" w:rsidRDefault="00453F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C1B">
          <w:rPr>
            <w:noProof/>
          </w:rPr>
          <w:t>1</w:t>
        </w:r>
        <w:r>
          <w:fldChar w:fldCharType="end"/>
        </w:r>
      </w:p>
    </w:sdtContent>
  </w:sdt>
  <w:p w14:paraId="542B487A" w14:textId="77777777" w:rsidR="00453F79" w:rsidRDefault="00453F79" w:rsidP="003B18B6">
    <w:pPr>
      <w:pStyle w:val="Stopka"/>
      <w:jc w:val="center"/>
    </w:pPr>
  </w:p>
  <w:p w14:paraId="1B884A16" w14:textId="77777777" w:rsidR="00453F79" w:rsidRDefault="00453F7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3325435"/>
      <w:docPartObj>
        <w:docPartGallery w:val="Page Numbers (Bottom of Page)"/>
        <w:docPartUnique/>
      </w:docPartObj>
    </w:sdtPr>
    <w:sdtEndPr/>
    <w:sdtContent>
      <w:p w14:paraId="1B6E81CE" w14:textId="77777777" w:rsidR="00453F79" w:rsidRDefault="00453F79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E4C1B">
          <w:rPr>
            <w:noProof/>
          </w:rPr>
          <w:t>27</w:t>
        </w:r>
        <w:r>
          <w:fldChar w:fldCharType="end"/>
        </w:r>
      </w:p>
    </w:sdtContent>
  </w:sdt>
  <w:p w14:paraId="7976760D" w14:textId="77777777" w:rsidR="00453F79" w:rsidRDefault="00453F79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14:paraId="509BD618" w14:textId="77777777" w:rsidR="00453F79" w:rsidRDefault="00453F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E494D" w14:textId="77777777" w:rsidR="00453F79" w:rsidRDefault="00453F79" w:rsidP="000662E2">
      <w:pPr>
        <w:spacing w:after="0" w:line="240" w:lineRule="auto"/>
      </w:pPr>
      <w:r>
        <w:separator/>
      </w:r>
    </w:p>
  </w:footnote>
  <w:footnote w:type="continuationSeparator" w:id="0">
    <w:p w14:paraId="1B7857DC" w14:textId="77777777" w:rsidR="00453F79" w:rsidRDefault="00453F79" w:rsidP="000662E2">
      <w:pPr>
        <w:spacing w:after="0" w:line="240" w:lineRule="auto"/>
      </w:pPr>
      <w:r>
        <w:continuationSeparator/>
      </w:r>
    </w:p>
  </w:footnote>
  <w:footnote w:id="1">
    <w:p w14:paraId="33F7D75E" w14:textId="77777777" w:rsidR="00453F79" w:rsidRDefault="00453F79" w:rsidP="0008623D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14:paraId="460E06F1" w14:textId="77777777" w:rsidR="00453F79" w:rsidRDefault="00453F79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14:paraId="232D2491" w14:textId="77777777" w:rsidR="00453F79" w:rsidRDefault="00453F79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14:paraId="15E0A06D" w14:textId="77777777" w:rsidR="00453F79" w:rsidRDefault="00453F79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14:paraId="5F7FF787" w14:textId="769987FA" w:rsidR="0077466C" w:rsidRDefault="0077466C" w:rsidP="003942B0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77466C">
        <w:t>Zgodnie z nowelizacją Ustawy o rachunkowości, od 2026 r. w rachunku zysków i strat nastąpiła zmiana klasyfikacji sprzedaży materiałów z podstawowej działalności operacyjnej (dotychczas wykazywane w pozycji „przychody netto ze sprzedaży towarów i materiałów” i odpowiednio w „wartości sprzedanych towarów i materiałów”) do pozostałej działalności operacyjnej („pozostałe przychody operacyjne” oraz „pozostałe koszty operacyjne”). Wpływ tego przeklasyfikowania na dane nie jest znaczący, w związku z powyższym dane z lat poprzednich są porównywalne.</w:t>
      </w:r>
    </w:p>
  </w:footnote>
  <w:footnote w:id="6">
    <w:p w14:paraId="65772F97" w14:textId="77777777" w:rsidR="00453F79" w:rsidRPr="00F8127B" w:rsidRDefault="00453F79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1117000" w14:textId="77777777" w:rsidR="003F06AF" w:rsidRPr="004A4DAC" w:rsidRDefault="003F06AF" w:rsidP="003F06AF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2BBB" w14:textId="77777777" w:rsidR="00453F79" w:rsidRPr="00CB5DE0" w:rsidRDefault="00453F7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3EF9581C" w14:textId="77777777" w:rsidR="00453F79" w:rsidRDefault="00453F79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75A1638" wp14:editId="361347A6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4" name="Obraz 14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1CB074F6" wp14:editId="3883CA0C">
          <wp:extent cx="1737360" cy="572770"/>
          <wp:effectExtent l="0" t="0" r="0" b="0"/>
          <wp:docPr id="16" name="Obraz 16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B60655" w14:textId="77777777" w:rsidR="00453F79" w:rsidRDefault="00453F79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EB0F8B" wp14:editId="7EC0118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281DD4C1" w14:textId="77777777" w:rsidR="00453F79" w:rsidRDefault="00453F79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96D2D34" wp14:editId="346EA8AA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9.05.2026 r. &#10;i numer komunikatu: 04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D8B93" w14:textId="7CFF49C0" w:rsidR="00453F79" w:rsidRDefault="00453F7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</w:t>
                          </w:r>
                          <w:r w:rsidR="00166DE7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14:paraId="73A047A9" w14:textId="3F8CD46D" w:rsidR="00453F79" w:rsidRPr="001D0C76" w:rsidRDefault="00453F79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166DE7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D2D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05.2026 r. &#10;i numer komunikatu: 04/2026" style="position:absolute;margin-left:46.3pt;margin-top:3.55pt;width:97.5pt;height:45.35pt;z-index:25165721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" filled="f" stroked="f">
              <v:textbox>
                <w:txbxContent>
                  <w:p w14:paraId="25BD8B93" w14:textId="7CFF49C0" w:rsidR="00453F79" w:rsidRDefault="00453F7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</w:t>
                    </w:r>
                    <w:r w:rsidR="00166DE7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14:paraId="73A047A9" w14:textId="3F8CD46D" w:rsidR="00453F79" w:rsidRPr="001D0C76" w:rsidRDefault="00453F79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166DE7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7A22D" w14:textId="77777777" w:rsidR="00453F79" w:rsidRDefault="00453F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4.6pt;visibility:visible" o:bullet="t">
        <v:imagedata r:id="rId1" o:title=""/>
      </v:shape>
    </w:pict>
  </w:numPicBullet>
  <w:numPicBullet w:numPicBulletId="1">
    <w:pict>
      <v:shape id="_x0000_i1033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A84AA386"/>
    <w:lvl w:ilvl="0" w:tplc="BDF26292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954443">
    <w:abstractNumId w:val="12"/>
  </w:num>
  <w:num w:numId="2" w16cid:durableId="1213342855">
    <w:abstractNumId w:val="11"/>
  </w:num>
  <w:num w:numId="3" w16cid:durableId="436876541">
    <w:abstractNumId w:val="22"/>
  </w:num>
  <w:num w:numId="4" w16cid:durableId="1567641991">
    <w:abstractNumId w:val="23"/>
  </w:num>
  <w:num w:numId="5" w16cid:durableId="1707292362">
    <w:abstractNumId w:val="13"/>
  </w:num>
  <w:num w:numId="6" w16cid:durableId="174735086">
    <w:abstractNumId w:val="18"/>
  </w:num>
  <w:num w:numId="7" w16cid:durableId="209345486">
    <w:abstractNumId w:val="21"/>
  </w:num>
  <w:num w:numId="8" w16cid:durableId="1797718783">
    <w:abstractNumId w:val="20"/>
  </w:num>
  <w:num w:numId="9" w16cid:durableId="1535147474">
    <w:abstractNumId w:val="8"/>
  </w:num>
  <w:num w:numId="10" w16cid:durableId="113521688">
    <w:abstractNumId w:val="3"/>
  </w:num>
  <w:num w:numId="11" w16cid:durableId="1783693973">
    <w:abstractNumId w:val="2"/>
  </w:num>
  <w:num w:numId="12" w16cid:durableId="212549854">
    <w:abstractNumId w:val="1"/>
  </w:num>
  <w:num w:numId="13" w16cid:durableId="594360144">
    <w:abstractNumId w:val="0"/>
  </w:num>
  <w:num w:numId="14" w16cid:durableId="43913298">
    <w:abstractNumId w:val="9"/>
  </w:num>
  <w:num w:numId="15" w16cid:durableId="1074663768">
    <w:abstractNumId w:val="7"/>
  </w:num>
  <w:num w:numId="16" w16cid:durableId="1157453714">
    <w:abstractNumId w:val="6"/>
  </w:num>
  <w:num w:numId="17" w16cid:durableId="633411380">
    <w:abstractNumId w:val="5"/>
  </w:num>
  <w:num w:numId="18" w16cid:durableId="151872852">
    <w:abstractNumId w:val="4"/>
  </w:num>
  <w:num w:numId="19" w16cid:durableId="1324578969">
    <w:abstractNumId w:val="16"/>
  </w:num>
  <w:num w:numId="20" w16cid:durableId="1294024325">
    <w:abstractNumId w:val="10"/>
  </w:num>
  <w:num w:numId="21" w16cid:durableId="229388753">
    <w:abstractNumId w:val="14"/>
  </w:num>
  <w:num w:numId="22" w16cid:durableId="1357805955">
    <w:abstractNumId w:val="19"/>
  </w:num>
  <w:num w:numId="23" w16cid:durableId="1560283290">
    <w:abstractNumId w:val="17"/>
  </w:num>
  <w:num w:numId="24" w16cid:durableId="10390080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18B"/>
    <w:rsid w:val="00001243"/>
    <w:rsid w:val="000013CF"/>
    <w:rsid w:val="00001592"/>
    <w:rsid w:val="00001660"/>
    <w:rsid w:val="00001A3B"/>
    <w:rsid w:val="00001AEA"/>
    <w:rsid w:val="00001C5B"/>
    <w:rsid w:val="00001DA4"/>
    <w:rsid w:val="00002595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454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83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11D"/>
    <w:rsid w:val="00013319"/>
    <w:rsid w:val="00013320"/>
    <w:rsid w:val="00013533"/>
    <w:rsid w:val="000137E3"/>
    <w:rsid w:val="00013B3F"/>
    <w:rsid w:val="00013CB0"/>
    <w:rsid w:val="00013D25"/>
    <w:rsid w:val="00014036"/>
    <w:rsid w:val="00014209"/>
    <w:rsid w:val="00014967"/>
    <w:rsid w:val="00014B88"/>
    <w:rsid w:val="00014BDA"/>
    <w:rsid w:val="00014BEE"/>
    <w:rsid w:val="00014C19"/>
    <w:rsid w:val="00014CFA"/>
    <w:rsid w:val="000152F5"/>
    <w:rsid w:val="000153D7"/>
    <w:rsid w:val="0001584F"/>
    <w:rsid w:val="00015969"/>
    <w:rsid w:val="000159E5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710"/>
    <w:rsid w:val="00022808"/>
    <w:rsid w:val="00022E33"/>
    <w:rsid w:val="000232B2"/>
    <w:rsid w:val="00023542"/>
    <w:rsid w:val="00023C8C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1A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08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13BA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D94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2E3E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49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0E03"/>
    <w:rsid w:val="0005144A"/>
    <w:rsid w:val="00051511"/>
    <w:rsid w:val="000517B9"/>
    <w:rsid w:val="00051CC9"/>
    <w:rsid w:val="00051F28"/>
    <w:rsid w:val="000526AA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463C"/>
    <w:rsid w:val="00054F00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4"/>
    <w:rsid w:val="00063C8E"/>
    <w:rsid w:val="00063E7A"/>
    <w:rsid w:val="000643A8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3EA"/>
    <w:rsid w:val="00067943"/>
    <w:rsid w:val="00067AC9"/>
    <w:rsid w:val="00067D0C"/>
    <w:rsid w:val="00067D4F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697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26"/>
    <w:rsid w:val="000839B5"/>
    <w:rsid w:val="00083B8B"/>
    <w:rsid w:val="00083D63"/>
    <w:rsid w:val="00084360"/>
    <w:rsid w:val="00085097"/>
    <w:rsid w:val="0008517A"/>
    <w:rsid w:val="00085CB9"/>
    <w:rsid w:val="0008623D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29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0FF"/>
    <w:rsid w:val="000931FA"/>
    <w:rsid w:val="00093385"/>
    <w:rsid w:val="00093746"/>
    <w:rsid w:val="0009386A"/>
    <w:rsid w:val="00093936"/>
    <w:rsid w:val="00093FAF"/>
    <w:rsid w:val="00094335"/>
    <w:rsid w:val="00094397"/>
    <w:rsid w:val="000944D5"/>
    <w:rsid w:val="000948D3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97CBD"/>
    <w:rsid w:val="000A13DE"/>
    <w:rsid w:val="000A16CC"/>
    <w:rsid w:val="000A1736"/>
    <w:rsid w:val="000A19A8"/>
    <w:rsid w:val="000A19F2"/>
    <w:rsid w:val="000A1E62"/>
    <w:rsid w:val="000A1FF1"/>
    <w:rsid w:val="000A20BD"/>
    <w:rsid w:val="000A2521"/>
    <w:rsid w:val="000A2598"/>
    <w:rsid w:val="000A2856"/>
    <w:rsid w:val="000A29C8"/>
    <w:rsid w:val="000A2D3B"/>
    <w:rsid w:val="000A2E81"/>
    <w:rsid w:val="000A3620"/>
    <w:rsid w:val="000A3BFE"/>
    <w:rsid w:val="000A3C54"/>
    <w:rsid w:val="000A3EB9"/>
    <w:rsid w:val="000A40E4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777"/>
    <w:rsid w:val="000A698C"/>
    <w:rsid w:val="000A6B78"/>
    <w:rsid w:val="000A70DC"/>
    <w:rsid w:val="000A7110"/>
    <w:rsid w:val="000A7440"/>
    <w:rsid w:val="000A75D4"/>
    <w:rsid w:val="000A7699"/>
    <w:rsid w:val="000A788F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0C"/>
    <w:rsid w:val="000B4A8F"/>
    <w:rsid w:val="000B4DF2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7B0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0E6"/>
    <w:rsid w:val="000D0510"/>
    <w:rsid w:val="000D09E7"/>
    <w:rsid w:val="000D0BE0"/>
    <w:rsid w:val="000D1397"/>
    <w:rsid w:val="000D1B47"/>
    <w:rsid w:val="000D1D43"/>
    <w:rsid w:val="000D1F29"/>
    <w:rsid w:val="000D1FF9"/>
    <w:rsid w:val="000D2150"/>
    <w:rsid w:val="000D225C"/>
    <w:rsid w:val="000D2558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2BD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1CC0"/>
    <w:rsid w:val="000E1D0C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C37"/>
    <w:rsid w:val="000E6FA1"/>
    <w:rsid w:val="000E7012"/>
    <w:rsid w:val="000E7452"/>
    <w:rsid w:val="000E7454"/>
    <w:rsid w:val="000E758E"/>
    <w:rsid w:val="000E76E3"/>
    <w:rsid w:val="000E7897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9AB"/>
    <w:rsid w:val="000F3DB8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5EEC"/>
    <w:rsid w:val="000F645F"/>
    <w:rsid w:val="000F6B6A"/>
    <w:rsid w:val="000F6EE2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F68"/>
    <w:rsid w:val="00105384"/>
    <w:rsid w:val="00105669"/>
    <w:rsid w:val="00105911"/>
    <w:rsid w:val="00105C4A"/>
    <w:rsid w:val="0010608B"/>
    <w:rsid w:val="001060C4"/>
    <w:rsid w:val="001062CE"/>
    <w:rsid w:val="0010649A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863"/>
    <w:rsid w:val="001159EB"/>
    <w:rsid w:val="00115B51"/>
    <w:rsid w:val="00115CA1"/>
    <w:rsid w:val="00115D87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44A"/>
    <w:rsid w:val="00121936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6E12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76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90"/>
    <w:rsid w:val="00134CF9"/>
    <w:rsid w:val="00134DFE"/>
    <w:rsid w:val="00135378"/>
    <w:rsid w:val="00135C0C"/>
    <w:rsid w:val="00135EEE"/>
    <w:rsid w:val="00135FAA"/>
    <w:rsid w:val="0013613A"/>
    <w:rsid w:val="001361E9"/>
    <w:rsid w:val="001364BE"/>
    <w:rsid w:val="001369C3"/>
    <w:rsid w:val="00136E07"/>
    <w:rsid w:val="00136E25"/>
    <w:rsid w:val="0013739F"/>
    <w:rsid w:val="001373C1"/>
    <w:rsid w:val="00137663"/>
    <w:rsid w:val="0013767F"/>
    <w:rsid w:val="00137683"/>
    <w:rsid w:val="00137839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333"/>
    <w:rsid w:val="0014146A"/>
    <w:rsid w:val="00141D1D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036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8C4"/>
    <w:rsid w:val="00150F80"/>
    <w:rsid w:val="00150FF5"/>
    <w:rsid w:val="00151006"/>
    <w:rsid w:val="00151192"/>
    <w:rsid w:val="00151559"/>
    <w:rsid w:val="001515DF"/>
    <w:rsid w:val="001515E9"/>
    <w:rsid w:val="00151E80"/>
    <w:rsid w:val="00151E9C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5B0E"/>
    <w:rsid w:val="00156441"/>
    <w:rsid w:val="001564FC"/>
    <w:rsid w:val="00156601"/>
    <w:rsid w:val="001573EA"/>
    <w:rsid w:val="00157A0F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3A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4F9"/>
    <w:rsid w:val="001666D2"/>
    <w:rsid w:val="001668AF"/>
    <w:rsid w:val="00166C05"/>
    <w:rsid w:val="00166DE7"/>
    <w:rsid w:val="00166F14"/>
    <w:rsid w:val="00167865"/>
    <w:rsid w:val="00170694"/>
    <w:rsid w:val="0017071E"/>
    <w:rsid w:val="00170737"/>
    <w:rsid w:val="00170759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3F9E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6F2C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10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2CB2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0C3A"/>
    <w:rsid w:val="001914C2"/>
    <w:rsid w:val="001915DC"/>
    <w:rsid w:val="001919CD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56E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6EA5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C4F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4BC1"/>
    <w:rsid w:val="001A51B1"/>
    <w:rsid w:val="001A536A"/>
    <w:rsid w:val="001A5435"/>
    <w:rsid w:val="001A55A9"/>
    <w:rsid w:val="001A561E"/>
    <w:rsid w:val="001A5807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8FE"/>
    <w:rsid w:val="001B1A8E"/>
    <w:rsid w:val="001B1B57"/>
    <w:rsid w:val="001B2B14"/>
    <w:rsid w:val="001B2D9C"/>
    <w:rsid w:val="001B2D9F"/>
    <w:rsid w:val="001B2E24"/>
    <w:rsid w:val="001B359A"/>
    <w:rsid w:val="001B3D4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136"/>
    <w:rsid w:val="001B6566"/>
    <w:rsid w:val="001B66E4"/>
    <w:rsid w:val="001B6BE8"/>
    <w:rsid w:val="001B7673"/>
    <w:rsid w:val="001B7D39"/>
    <w:rsid w:val="001B7E4A"/>
    <w:rsid w:val="001B7E7E"/>
    <w:rsid w:val="001B7EEA"/>
    <w:rsid w:val="001C01A4"/>
    <w:rsid w:val="001C0547"/>
    <w:rsid w:val="001C0665"/>
    <w:rsid w:val="001C0ECC"/>
    <w:rsid w:val="001C168E"/>
    <w:rsid w:val="001C1EE4"/>
    <w:rsid w:val="001C1FE0"/>
    <w:rsid w:val="001C23DC"/>
    <w:rsid w:val="001C241A"/>
    <w:rsid w:val="001C250C"/>
    <w:rsid w:val="001C266D"/>
    <w:rsid w:val="001C28FF"/>
    <w:rsid w:val="001C2CF7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5C6"/>
    <w:rsid w:val="001C66FA"/>
    <w:rsid w:val="001C6876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D0E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7E"/>
    <w:rsid w:val="001E2BF7"/>
    <w:rsid w:val="001E2C29"/>
    <w:rsid w:val="001E2D41"/>
    <w:rsid w:val="001E3218"/>
    <w:rsid w:val="001E333A"/>
    <w:rsid w:val="001E3F60"/>
    <w:rsid w:val="001E4229"/>
    <w:rsid w:val="001E4B93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1E9D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6CC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5C9"/>
    <w:rsid w:val="00204B26"/>
    <w:rsid w:val="002051D1"/>
    <w:rsid w:val="00205335"/>
    <w:rsid w:val="00205A98"/>
    <w:rsid w:val="00205B13"/>
    <w:rsid w:val="00205BA1"/>
    <w:rsid w:val="00205DF3"/>
    <w:rsid w:val="0020618F"/>
    <w:rsid w:val="002061ED"/>
    <w:rsid w:val="0020671E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585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2E3D"/>
    <w:rsid w:val="00212F3D"/>
    <w:rsid w:val="002131F9"/>
    <w:rsid w:val="002132B6"/>
    <w:rsid w:val="002133EC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DBF"/>
    <w:rsid w:val="00216EE6"/>
    <w:rsid w:val="00217179"/>
    <w:rsid w:val="00217623"/>
    <w:rsid w:val="00217663"/>
    <w:rsid w:val="002200CE"/>
    <w:rsid w:val="002202B2"/>
    <w:rsid w:val="002208D3"/>
    <w:rsid w:val="00220922"/>
    <w:rsid w:val="00220F0F"/>
    <w:rsid w:val="00220FCA"/>
    <w:rsid w:val="00220FE1"/>
    <w:rsid w:val="002212E1"/>
    <w:rsid w:val="0022188D"/>
    <w:rsid w:val="00221A53"/>
    <w:rsid w:val="00221CBB"/>
    <w:rsid w:val="0022235D"/>
    <w:rsid w:val="002225F4"/>
    <w:rsid w:val="0022262F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5E6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63B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C1D"/>
    <w:rsid w:val="00235DA7"/>
    <w:rsid w:val="00235E1E"/>
    <w:rsid w:val="00236059"/>
    <w:rsid w:val="0023644B"/>
    <w:rsid w:val="00237232"/>
    <w:rsid w:val="00237F22"/>
    <w:rsid w:val="00237FC2"/>
    <w:rsid w:val="00240940"/>
    <w:rsid w:val="00240C2F"/>
    <w:rsid w:val="00240D14"/>
    <w:rsid w:val="00240EC3"/>
    <w:rsid w:val="00241272"/>
    <w:rsid w:val="0024137F"/>
    <w:rsid w:val="002414C0"/>
    <w:rsid w:val="002419F5"/>
    <w:rsid w:val="00241BDB"/>
    <w:rsid w:val="002422C5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3C2C"/>
    <w:rsid w:val="002448CA"/>
    <w:rsid w:val="00244CA6"/>
    <w:rsid w:val="00244E13"/>
    <w:rsid w:val="00244E76"/>
    <w:rsid w:val="002453BB"/>
    <w:rsid w:val="002453C5"/>
    <w:rsid w:val="00245782"/>
    <w:rsid w:val="002457E0"/>
    <w:rsid w:val="00245E16"/>
    <w:rsid w:val="00245E6B"/>
    <w:rsid w:val="00245E9B"/>
    <w:rsid w:val="0024659A"/>
    <w:rsid w:val="00246641"/>
    <w:rsid w:val="00246B41"/>
    <w:rsid w:val="00246D1F"/>
    <w:rsid w:val="00246FFA"/>
    <w:rsid w:val="0024718C"/>
    <w:rsid w:val="00247C55"/>
    <w:rsid w:val="00247DD1"/>
    <w:rsid w:val="00247E35"/>
    <w:rsid w:val="002503D8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2F3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417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DBC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7"/>
    <w:rsid w:val="00265D6A"/>
    <w:rsid w:val="002660F8"/>
    <w:rsid w:val="00266240"/>
    <w:rsid w:val="00266450"/>
    <w:rsid w:val="002665AE"/>
    <w:rsid w:val="002667A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0CB"/>
    <w:rsid w:val="0027155A"/>
    <w:rsid w:val="00271780"/>
    <w:rsid w:val="00271834"/>
    <w:rsid w:val="00272691"/>
    <w:rsid w:val="002729F0"/>
    <w:rsid w:val="00272AC2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32"/>
    <w:rsid w:val="00285F78"/>
    <w:rsid w:val="00286352"/>
    <w:rsid w:val="00286512"/>
    <w:rsid w:val="002868DA"/>
    <w:rsid w:val="00286E09"/>
    <w:rsid w:val="00286EBF"/>
    <w:rsid w:val="00286EE8"/>
    <w:rsid w:val="0028750A"/>
    <w:rsid w:val="00287534"/>
    <w:rsid w:val="002876F2"/>
    <w:rsid w:val="00287A20"/>
    <w:rsid w:val="00290164"/>
    <w:rsid w:val="00291293"/>
    <w:rsid w:val="00291310"/>
    <w:rsid w:val="0029134A"/>
    <w:rsid w:val="00291420"/>
    <w:rsid w:val="002914EA"/>
    <w:rsid w:val="00291D4F"/>
    <w:rsid w:val="002920BF"/>
    <w:rsid w:val="00292460"/>
    <w:rsid w:val="002925FE"/>
    <w:rsid w:val="002926DF"/>
    <w:rsid w:val="0029272A"/>
    <w:rsid w:val="00292A72"/>
    <w:rsid w:val="00292CF3"/>
    <w:rsid w:val="00292DE9"/>
    <w:rsid w:val="00292ED1"/>
    <w:rsid w:val="00293079"/>
    <w:rsid w:val="002930F2"/>
    <w:rsid w:val="002936E1"/>
    <w:rsid w:val="002938BC"/>
    <w:rsid w:val="00293965"/>
    <w:rsid w:val="00293B0A"/>
    <w:rsid w:val="00293CC3"/>
    <w:rsid w:val="0029413E"/>
    <w:rsid w:val="00294253"/>
    <w:rsid w:val="00294271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2E8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DD5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444"/>
    <w:rsid w:val="002B293A"/>
    <w:rsid w:val="002B2FD7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6FE"/>
    <w:rsid w:val="002B4BC8"/>
    <w:rsid w:val="002B4C6C"/>
    <w:rsid w:val="002B4FB8"/>
    <w:rsid w:val="002B5210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0FE4"/>
    <w:rsid w:val="002C1560"/>
    <w:rsid w:val="002C16F9"/>
    <w:rsid w:val="002C1B3B"/>
    <w:rsid w:val="002C1E10"/>
    <w:rsid w:val="002C1E3F"/>
    <w:rsid w:val="002C1E68"/>
    <w:rsid w:val="002C247A"/>
    <w:rsid w:val="002C24BC"/>
    <w:rsid w:val="002C24FC"/>
    <w:rsid w:val="002C274E"/>
    <w:rsid w:val="002C28CF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9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1C50"/>
    <w:rsid w:val="002E2009"/>
    <w:rsid w:val="002E205A"/>
    <w:rsid w:val="002E2060"/>
    <w:rsid w:val="002E245E"/>
    <w:rsid w:val="002E2A62"/>
    <w:rsid w:val="002E2A91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02"/>
    <w:rsid w:val="002F0297"/>
    <w:rsid w:val="002F0486"/>
    <w:rsid w:val="002F06B7"/>
    <w:rsid w:val="002F083C"/>
    <w:rsid w:val="002F0DCA"/>
    <w:rsid w:val="002F16F6"/>
    <w:rsid w:val="002F17BE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09A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2F7D62"/>
    <w:rsid w:val="00300183"/>
    <w:rsid w:val="003003B1"/>
    <w:rsid w:val="00300667"/>
    <w:rsid w:val="003008C7"/>
    <w:rsid w:val="00301319"/>
    <w:rsid w:val="00301708"/>
    <w:rsid w:val="0030172E"/>
    <w:rsid w:val="0030178D"/>
    <w:rsid w:val="00301875"/>
    <w:rsid w:val="003020A9"/>
    <w:rsid w:val="0030249B"/>
    <w:rsid w:val="00302724"/>
    <w:rsid w:val="00302914"/>
    <w:rsid w:val="00302C6B"/>
    <w:rsid w:val="00302CB9"/>
    <w:rsid w:val="0030311A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30F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49C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17D44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199"/>
    <w:rsid w:val="00323259"/>
    <w:rsid w:val="00323442"/>
    <w:rsid w:val="0032353A"/>
    <w:rsid w:val="00323BA1"/>
    <w:rsid w:val="00323C1E"/>
    <w:rsid w:val="00323F5E"/>
    <w:rsid w:val="00323FE8"/>
    <w:rsid w:val="0032407F"/>
    <w:rsid w:val="003240FA"/>
    <w:rsid w:val="00324370"/>
    <w:rsid w:val="003243DC"/>
    <w:rsid w:val="00324AE3"/>
    <w:rsid w:val="00324BCA"/>
    <w:rsid w:val="00324BDC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2C5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A7A"/>
    <w:rsid w:val="00327B89"/>
    <w:rsid w:val="00327C35"/>
    <w:rsid w:val="00327EC1"/>
    <w:rsid w:val="003309CD"/>
    <w:rsid w:val="00330E38"/>
    <w:rsid w:val="00330F43"/>
    <w:rsid w:val="00331098"/>
    <w:rsid w:val="003314EF"/>
    <w:rsid w:val="00331838"/>
    <w:rsid w:val="00331920"/>
    <w:rsid w:val="003319CF"/>
    <w:rsid w:val="00331E32"/>
    <w:rsid w:val="00331E9C"/>
    <w:rsid w:val="0033204E"/>
    <w:rsid w:val="00332192"/>
    <w:rsid w:val="00332320"/>
    <w:rsid w:val="0033234F"/>
    <w:rsid w:val="0033279F"/>
    <w:rsid w:val="00332AAC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3F7"/>
    <w:rsid w:val="0033462E"/>
    <w:rsid w:val="00334DCB"/>
    <w:rsid w:val="00334FAF"/>
    <w:rsid w:val="003351C6"/>
    <w:rsid w:val="00335861"/>
    <w:rsid w:val="003359F9"/>
    <w:rsid w:val="00335C0F"/>
    <w:rsid w:val="00335F4E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1C47"/>
    <w:rsid w:val="00342263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B76"/>
    <w:rsid w:val="00344DE4"/>
    <w:rsid w:val="00344F38"/>
    <w:rsid w:val="00344F69"/>
    <w:rsid w:val="00345137"/>
    <w:rsid w:val="0034538A"/>
    <w:rsid w:val="00345426"/>
    <w:rsid w:val="0034551D"/>
    <w:rsid w:val="0034575A"/>
    <w:rsid w:val="00345B88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57C66"/>
    <w:rsid w:val="00360085"/>
    <w:rsid w:val="003606D3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58A"/>
    <w:rsid w:val="003646EA"/>
    <w:rsid w:val="00364705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440"/>
    <w:rsid w:val="00367506"/>
    <w:rsid w:val="00367C6D"/>
    <w:rsid w:val="0037077F"/>
    <w:rsid w:val="00370D32"/>
    <w:rsid w:val="00370E1C"/>
    <w:rsid w:val="00371979"/>
    <w:rsid w:val="003719B5"/>
    <w:rsid w:val="003720CD"/>
    <w:rsid w:val="00372238"/>
    <w:rsid w:val="00372411"/>
    <w:rsid w:val="00372D6A"/>
    <w:rsid w:val="003730C4"/>
    <w:rsid w:val="003736EF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1AC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B54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85"/>
    <w:rsid w:val="00380ADA"/>
    <w:rsid w:val="00380BC3"/>
    <w:rsid w:val="00380E16"/>
    <w:rsid w:val="00381292"/>
    <w:rsid w:val="003812F9"/>
    <w:rsid w:val="00381301"/>
    <w:rsid w:val="00381445"/>
    <w:rsid w:val="00381797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96C"/>
    <w:rsid w:val="00385C63"/>
    <w:rsid w:val="00385DFA"/>
    <w:rsid w:val="0038656B"/>
    <w:rsid w:val="00386B4D"/>
    <w:rsid w:val="00386C04"/>
    <w:rsid w:val="00386DDF"/>
    <w:rsid w:val="00387255"/>
    <w:rsid w:val="0038728C"/>
    <w:rsid w:val="003873F1"/>
    <w:rsid w:val="0038747E"/>
    <w:rsid w:val="0038764C"/>
    <w:rsid w:val="00387EEA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B0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8BD"/>
    <w:rsid w:val="003A5A1E"/>
    <w:rsid w:val="003A5D77"/>
    <w:rsid w:val="003A5FE8"/>
    <w:rsid w:val="003A6376"/>
    <w:rsid w:val="003A644A"/>
    <w:rsid w:val="003A644B"/>
    <w:rsid w:val="003A6E12"/>
    <w:rsid w:val="003B00E4"/>
    <w:rsid w:val="003B04E6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A6A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08E"/>
    <w:rsid w:val="003C0428"/>
    <w:rsid w:val="003C0B60"/>
    <w:rsid w:val="003C0CD8"/>
    <w:rsid w:val="003C0D9C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377"/>
    <w:rsid w:val="003C34C5"/>
    <w:rsid w:val="003C3830"/>
    <w:rsid w:val="003C3B41"/>
    <w:rsid w:val="003C3CE3"/>
    <w:rsid w:val="003C4185"/>
    <w:rsid w:val="003C422D"/>
    <w:rsid w:val="003C42F4"/>
    <w:rsid w:val="003C4D42"/>
    <w:rsid w:val="003C50E9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D8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6FA9"/>
    <w:rsid w:val="003D719E"/>
    <w:rsid w:val="003D71C6"/>
    <w:rsid w:val="003D73B8"/>
    <w:rsid w:val="003D767A"/>
    <w:rsid w:val="003D7ADF"/>
    <w:rsid w:val="003D7CAB"/>
    <w:rsid w:val="003D7E4B"/>
    <w:rsid w:val="003D7FD6"/>
    <w:rsid w:val="003E0307"/>
    <w:rsid w:val="003E046B"/>
    <w:rsid w:val="003E09DA"/>
    <w:rsid w:val="003E0D91"/>
    <w:rsid w:val="003E189C"/>
    <w:rsid w:val="003E1C01"/>
    <w:rsid w:val="003E259C"/>
    <w:rsid w:val="003E268B"/>
    <w:rsid w:val="003E2F42"/>
    <w:rsid w:val="003E31F3"/>
    <w:rsid w:val="003E329A"/>
    <w:rsid w:val="003E354F"/>
    <w:rsid w:val="003E355E"/>
    <w:rsid w:val="003E37C7"/>
    <w:rsid w:val="003E400F"/>
    <w:rsid w:val="003E460B"/>
    <w:rsid w:val="003E46E2"/>
    <w:rsid w:val="003E4776"/>
    <w:rsid w:val="003E5365"/>
    <w:rsid w:val="003E5536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54"/>
    <w:rsid w:val="003F016C"/>
    <w:rsid w:val="003F04A6"/>
    <w:rsid w:val="003F050C"/>
    <w:rsid w:val="003F06AF"/>
    <w:rsid w:val="003F0827"/>
    <w:rsid w:val="003F0883"/>
    <w:rsid w:val="003F0BD4"/>
    <w:rsid w:val="003F0D7F"/>
    <w:rsid w:val="003F109E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948"/>
    <w:rsid w:val="00400C3E"/>
    <w:rsid w:val="004013D3"/>
    <w:rsid w:val="00401552"/>
    <w:rsid w:val="0040155B"/>
    <w:rsid w:val="00401561"/>
    <w:rsid w:val="00401597"/>
    <w:rsid w:val="0040176C"/>
    <w:rsid w:val="00401DC3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5A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62A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5ED"/>
    <w:rsid w:val="0041273E"/>
    <w:rsid w:val="004129D8"/>
    <w:rsid w:val="00412B58"/>
    <w:rsid w:val="00412D8E"/>
    <w:rsid w:val="00412DD9"/>
    <w:rsid w:val="00412FCA"/>
    <w:rsid w:val="004134C0"/>
    <w:rsid w:val="004137C3"/>
    <w:rsid w:val="00413933"/>
    <w:rsid w:val="004139C7"/>
    <w:rsid w:val="00413C85"/>
    <w:rsid w:val="00413D17"/>
    <w:rsid w:val="00413D22"/>
    <w:rsid w:val="00413EF6"/>
    <w:rsid w:val="00413FED"/>
    <w:rsid w:val="00414061"/>
    <w:rsid w:val="0041438F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8FF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CD5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347"/>
    <w:rsid w:val="00423644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E64"/>
    <w:rsid w:val="00425F5B"/>
    <w:rsid w:val="00425FF1"/>
    <w:rsid w:val="00426222"/>
    <w:rsid w:val="004262BE"/>
    <w:rsid w:val="004263F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0BD6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A4C"/>
    <w:rsid w:val="00437C89"/>
    <w:rsid w:val="00437D75"/>
    <w:rsid w:val="00437FDD"/>
    <w:rsid w:val="00440394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6E8"/>
    <w:rsid w:val="00443D58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6A9C"/>
    <w:rsid w:val="004475A5"/>
    <w:rsid w:val="00447BA1"/>
    <w:rsid w:val="00447E02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374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3F79"/>
    <w:rsid w:val="0045433E"/>
    <w:rsid w:val="00454484"/>
    <w:rsid w:val="0045467E"/>
    <w:rsid w:val="0045474A"/>
    <w:rsid w:val="004547C5"/>
    <w:rsid w:val="00455BAF"/>
    <w:rsid w:val="00455CF7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374"/>
    <w:rsid w:val="004609FF"/>
    <w:rsid w:val="00460E5D"/>
    <w:rsid w:val="00461247"/>
    <w:rsid w:val="004612E5"/>
    <w:rsid w:val="00461653"/>
    <w:rsid w:val="0046166A"/>
    <w:rsid w:val="00461DE7"/>
    <w:rsid w:val="00461E78"/>
    <w:rsid w:val="00462663"/>
    <w:rsid w:val="004630CA"/>
    <w:rsid w:val="0046344E"/>
    <w:rsid w:val="004634F0"/>
    <w:rsid w:val="00463618"/>
    <w:rsid w:val="00463E39"/>
    <w:rsid w:val="004641E3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033"/>
    <w:rsid w:val="004669B0"/>
    <w:rsid w:val="00466A07"/>
    <w:rsid w:val="00466A0F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04"/>
    <w:rsid w:val="00480C6A"/>
    <w:rsid w:val="00480FCE"/>
    <w:rsid w:val="004814EF"/>
    <w:rsid w:val="00481562"/>
    <w:rsid w:val="00481EC5"/>
    <w:rsid w:val="00482757"/>
    <w:rsid w:val="00482AF4"/>
    <w:rsid w:val="00482DA5"/>
    <w:rsid w:val="004832E8"/>
    <w:rsid w:val="0048367A"/>
    <w:rsid w:val="00483A1F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654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889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7BF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B54"/>
    <w:rsid w:val="00497DD0"/>
    <w:rsid w:val="00497DEE"/>
    <w:rsid w:val="00497E72"/>
    <w:rsid w:val="004A042B"/>
    <w:rsid w:val="004A0874"/>
    <w:rsid w:val="004A09A8"/>
    <w:rsid w:val="004A0DB7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1C0C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4AD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3D7"/>
    <w:rsid w:val="004C045B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2E6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48"/>
    <w:rsid w:val="004C7A7A"/>
    <w:rsid w:val="004C7D5E"/>
    <w:rsid w:val="004C7E40"/>
    <w:rsid w:val="004D00E2"/>
    <w:rsid w:val="004D01E7"/>
    <w:rsid w:val="004D04D1"/>
    <w:rsid w:val="004D072D"/>
    <w:rsid w:val="004D0BAE"/>
    <w:rsid w:val="004D0BE2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67"/>
    <w:rsid w:val="004D67DD"/>
    <w:rsid w:val="004D6898"/>
    <w:rsid w:val="004D6EED"/>
    <w:rsid w:val="004D6F53"/>
    <w:rsid w:val="004D724A"/>
    <w:rsid w:val="004D737C"/>
    <w:rsid w:val="004D7457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9F2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5C4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AA2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8BB"/>
    <w:rsid w:val="00506E9C"/>
    <w:rsid w:val="00507114"/>
    <w:rsid w:val="005071C1"/>
    <w:rsid w:val="005073ED"/>
    <w:rsid w:val="00507613"/>
    <w:rsid w:val="005078B7"/>
    <w:rsid w:val="00507F2E"/>
    <w:rsid w:val="005101FE"/>
    <w:rsid w:val="00510461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69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5C8E"/>
    <w:rsid w:val="005160D3"/>
    <w:rsid w:val="00516624"/>
    <w:rsid w:val="0051689B"/>
    <w:rsid w:val="00516955"/>
    <w:rsid w:val="00516D3F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1F86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2A1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8B4"/>
    <w:rsid w:val="00543B5D"/>
    <w:rsid w:val="00543BC3"/>
    <w:rsid w:val="00543D12"/>
    <w:rsid w:val="00543D4C"/>
    <w:rsid w:val="00543E32"/>
    <w:rsid w:val="005440CE"/>
    <w:rsid w:val="005441D9"/>
    <w:rsid w:val="005441FB"/>
    <w:rsid w:val="00544306"/>
    <w:rsid w:val="005443A9"/>
    <w:rsid w:val="00544654"/>
    <w:rsid w:val="0054468A"/>
    <w:rsid w:val="00544944"/>
    <w:rsid w:val="00544AD8"/>
    <w:rsid w:val="00544DF7"/>
    <w:rsid w:val="005451B6"/>
    <w:rsid w:val="0054531E"/>
    <w:rsid w:val="0054536D"/>
    <w:rsid w:val="00545404"/>
    <w:rsid w:val="00545486"/>
    <w:rsid w:val="00545AB2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A9E"/>
    <w:rsid w:val="00550B09"/>
    <w:rsid w:val="0055127E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4E68"/>
    <w:rsid w:val="00555364"/>
    <w:rsid w:val="00555389"/>
    <w:rsid w:val="00555529"/>
    <w:rsid w:val="00555567"/>
    <w:rsid w:val="00555953"/>
    <w:rsid w:val="00555A60"/>
    <w:rsid w:val="00555A81"/>
    <w:rsid w:val="00556090"/>
    <w:rsid w:val="00556147"/>
    <w:rsid w:val="00556449"/>
    <w:rsid w:val="0055673B"/>
    <w:rsid w:val="0055674E"/>
    <w:rsid w:val="0055674F"/>
    <w:rsid w:val="00556CC1"/>
    <w:rsid w:val="00556CF1"/>
    <w:rsid w:val="00556F53"/>
    <w:rsid w:val="005579A0"/>
    <w:rsid w:val="005600D9"/>
    <w:rsid w:val="00560103"/>
    <w:rsid w:val="00560202"/>
    <w:rsid w:val="0056028C"/>
    <w:rsid w:val="00560391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3F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34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AF0"/>
    <w:rsid w:val="00565C54"/>
    <w:rsid w:val="00565D05"/>
    <w:rsid w:val="00565D77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085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4C1A"/>
    <w:rsid w:val="00575027"/>
    <w:rsid w:val="00575415"/>
    <w:rsid w:val="0057550B"/>
    <w:rsid w:val="00575688"/>
    <w:rsid w:val="005759BB"/>
    <w:rsid w:val="005759D6"/>
    <w:rsid w:val="00575B6C"/>
    <w:rsid w:val="00575B80"/>
    <w:rsid w:val="00575D1B"/>
    <w:rsid w:val="005762A7"/>
    <w:rsid w:val="00576599"/>
    <w:rsid w:val="005768EC"/>
    <w:rsid w:val="00576ADD"/>
    <w:rsid w:val="00576D74"/>
    <w:rsid w:val="00576DAC"/>
    <w:rsid w:val="005775DC"/>
    <w:rsid w:val="005776B2"/>
    <w:rsid w:val="00577A36"/>
    <w:rsid w:val="00577B34"/>
    <w:rsid w:val="00577CC6"/>
    <w:rsid w:val="00577DEF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E2E"/>
    <w:rsid w:val="00585F9F"/>
    <w:rsid w:val="0058616C"/>
    <w:rsid w:val="00586632"/>
    <w:rsid w:val="00586E83"/>
    <w:rsid w:val="005872C2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6E9C"/>
    <w:rsid w:val="005970C4"/>
    <w:rsid w:val="0059741B"/>
    <w:rsid w:val="00597700"/>
    <w:rsid w:val="0059771E"/>
    <w:rsid w:val="00597CB3"/>
    <w:rsid w:val="00597D0A"/>
    <w:rsid w:val="00597F05"/>
    <w:rsid w:val="005A001B"/>
    <w:rsid w:val="005A05DB"/>
    <w:rsid w:val="005A0BE9"/>
    <w:rsid w:val="005A0EF0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906"/>
    <w:rsid w:val="005A5A2D"/>
    <w:rsid w:val="005A5D06"/>
    <w:rsid w:val="005A6271"/>
    <w:rsid w:val="005A63A1"/>
    <w:rsid w:val="005A6975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1EF0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0A1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1D"/>
    <w:rsid w:val="005C178D"/>
    <w:rsid w:val="005C1825"/>
    <w:rsid w:val="005C1C9C"/>
    <w:rsid w:val="005C1D0C"/>
    <w:rsid w:val="005C2EF4"/>
    <w:rsid w:val="005C3010"/>
    <w:rsid w:val="005C3389"/>
    <w:rsid w:val="005C35A7"/>
    <w:rsid w:val="005C366F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7A5"/>
    <w:rsid w:val="005D2A01"/>
    <w:rsid w:val="005D2B9C"/>
    <w:rsid w:val="005D2DAC"/>
    <w:rsid w:val="005D2F8B"/>
    <w:rsid w:val="005D310D"/>
    <w:rsid w:val="005D37CB"/>
    <w:rsid w:val="005D3CFF"/>
    <w:rsid w:val="005D456E"/>
    <w:rsid w:val="005D462F"/>
    <w:rsid w:val="005D48C7"/>
    <w:rsid w:val="005D4E87"/>
    <w:rsid w:val="005D4F67"/>
    <w:rsid w:val="005D500F"/>
    <w:rsid w:val="005D51FE"/>
    <w:rsid w:val="005D524A"/>
    <w:rsid w:val="005D527C"/>
    <w:rsid w:val="005D54B2"/>
    <w:rsid w:val="005D5626"/>
    <w:rsid w:val="005D5A7F"/>
    <w:rsid w:val="005D5B8D"/>
    <w:rsid w:val="005D5F8F"/>
    <w:rsid w:val="005D5FBE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1C4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1B"/>
    <w:rsid w:val="005E4CDA"/>
    <w:rsid w:val="005E4F2F"/>
    <w:rsid w:val="005E53CC"/>
    <w:rsid w:val="005E54EA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5B0"/>
    <w:rsid w:val="005F58A5"/>
    <w:rsid w:val="005F58B7"/>
    <w:rsid w:val="005F5A80"/>
    <w:rsid w:val="005F5C18"/>
    <w:rsid w:val="005F5E57"/>
    <w:rsid w:val="005F60A9"/>
    <w:rsid w:val="005F63B0"/>
    <w:rsid w:val="005F6673"/>
    <w:rsid w:val="005F6847"/>
    <w:rsid w:val="005F72F9"/>
    <w:rsid w:val="005F733D"/>
    <w:rsid w:val="005F75AE"/>
    <w:rsid w:val="005F7AF7"/>
    <w:rsid w:val="005F7E2E"/>
    <w:rsid w:val="005F7E65"/>
    <w:rsid w:val="0060026B"/>
    <w:rsid w:val="00600542"/>
    <w:rsid w:val="00600BB8"/>
    <w:rsid w:val="00600CA9"/>
    <w:rsid w:val="006019C7"/>
    <w:rsid w:val="00601C0F"/>
    <w:rsid w:val="00601EAB"/>
    <w:rsid w:val="00601F05"/>
    <w:rsid w:val="0060277B"/>
    <w:rsid w:val="00602C22"/>
    <w:rsid w:val="00602F46"/>
    <w:rsid w:val="006030A7"/>
    <w:rsid w:val="00603370"/>
    <w:rsid w:val="0060341C"/>
    <w:rsid w:val="006037B9"/>
    <w:rsid w:val="00603A0A"/>
    <w:rsid w:val="00603C54"/>
    <w:rsid w:val="00603EA1"/>
    <w:rsid w:val="006044FF"/>
    <w:rsid w:val="00604B1B"/>
    <w:rsid w:val="006057E3"/>
    <w:rsid w:val="006059B4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0EC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8F0"/>
    <w:rsid w:val="00612D51"/>
    <w:rsid w:val="00613005"/>
    <w:rsid w:val="006130E1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2E8"/>
    <w:rsid w:val="006173A7"/>
    <w:rsid w:val="00617622"/>
    <w:rsid w:val="006177BE"/>
    <w:rsid w:val="00617804"/>
    <w:rsid w:val="00617888"/>
    <w:rsid w:val="00617BBB"/>
    <w:rsid w:val="00617CF2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6AB2"/>
    <w:rsid w:val="0062717A"/>
    <w:rsid w:val="006271CE"/>
    <w:rsid w:val="00627338"/>
    <w:rsid w:val="0062745D"/>
    <w:rsid w:val="00627709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44B"/>
    <w:rsid w:val="00632743"/>
    <w:rsid w:val="00632791"/>
    <w:rsid w:val="006329A9"/>
    <w:rsid w:val="00632BCC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662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56A"/>
    <w:rsid w:val="00640936"/>
    <w:rsid w:val="006409DA"/>
    <w:rsid w:val="00640D8F"/>
    <w:rsid w:val="00641465"/>
    <w:rsid w:val="006417CE"/>
    <w:rsid w:val="00641C1C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CAB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997"/>
    <w:rsid w:val="00653B0B"/>
    <w:rsid w:val="00653DBA"/>
    <w:rsid w:val="00653F2C"/>
    <w:rsid w:val="00653F70"/>
    <w:rsid w:val="006541E9"/>
    <w:rsid w:val="0065431C"/>
    <w:rsid w:val="00654334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57E73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C17"/>
    <w:rsid w:val="00665F4A"/>
    <w:rsid w:val="00665FE0"/>
    <w:rsid w:val="006662B3"/>
    <w:rsid w:val="006664BC"/>
    <w:rsid w:val="006665A5"/>
    <w:rsid w:val="0066673B"/>
    <w:rsid w:val="00666864"/>
    <w:rsid w:val="006669EF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D58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583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01C"/>
    <w:rsid w:val="006902CC"/>
    <w:rsid w:val="00690430"/>
    <w:rsid w:val="00690708"/>
    <w:rsid w:val="006907CB"/>
    <w:rsid w:val="006910D4"/>
    <w:rsid w:val="00691AF1"/>
    <w:rsid w:val="00691D9A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10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50"/>
    <w:rsid w:val="006A1EDD"/>
    <w:rsid w:val="006A210E"/>
    <w:rsid w:val="006A2203"/>
    <w:rsid w:val="006A23FC"/>
    <w:rsid w:val="006A250B"/>
    <w:rsid w:val="006A265B"/>
    <w:rsid w:val="006A28A8"/>
    <w:rsid w:val="006A2F30"/>
    <w:rsid w:val="006A3537"/>
    <w:rsid w:val="006A3E46"/>
    <w:rsid w:val="006A41DE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BF2"/>
    <w:rsid w:val="006A5C10"/>
    <w:rsid w:val="006A5CC6"/>
    <w:rsid w:val="006A5DFD"/>
    <w:rsid w:val="006A5FB7"/>
    <w:rsid w:val="006A605A"/>
    <w:rsid w:val="006A66B6"/>
    <w:rsid w:val="006A67D7"/>
    <w:rsid w:val="006A686B"/>
    <w:rsid w:val="006A6D14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1D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5E16"/>
    <w:rsid w:val="006C6271"/>
    <w:rsid w:val="006C659E"/>
    <w:rsid w:val="006C6763"/>
    <w:rsid w:val="006C6EF3"/>
    <w:rsid w:val="006C700A"/>
    <w:rsid w:val="006C76EE"/>
    <w:rsid w:val="006C770E"/>
    <w:rsid w:val="006C79E6"/>
    <w:rsid w:val="006C7E5E"/>
    <w:rsid w:val="006D005F"/>
    <w:rsid w:val="006D008C"/>
    <w:rsid w:val="006D0093"/>
    <w:rsid w:val="006D02F2"/>
    <w:rsid w:val="006D0B86"/>
    <w:rsid w:val="006D1044"/>
    <w:rsid w:val="006D1268"/>
    <w:rsid w:val="006D1507"/>
    <w:rsid w:val="006D15C6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1BC"/>
    <w:rsid w:val="006D4232"/>
    <w:rsid w:val="006D432A"/>
    <w:rsid w:val="006D43CD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82"/>
    <w:rsid w:val="006E07DD"/>
    <w:rsid w:val="006E0835"/>
    <w:rsid w:val="006E09EE"/>
    <w:rsid w:val="006E0B2B"/>
    <w:rsid w:val="006E0FC7"/>
    <w:rsid w:val="006E14EB"/>
    <w:rsid w:val="006E159C"/>
    <w:rsid w:val="006E16B4"/>
    <w:rsid w:val="006E1835"/>
    <w:rsid w:val="006E1A0B"/>
    <w:rsid w:val="006E1B47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8AC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1D8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6CA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CDC"/>
    <w:rsid w:val="00702E8D"/>
    <w:rsid w:val="00703695"/>
    <w:rsid w:val="007037A3"/>
    <w:rsid w:val="00703924"/>
    <w:rsid w:val="007039D9"/>
    <w:rsid w:val="00703B9F"/>
    <w:rsid w:val="00703E40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83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16A"/>
    <w:rsid w:val="007132B2"/>
    <w:rsid w:val="007132C2"/>
    <w:rsid w:val="0071379D"/>
    <w:rsid w:val="0071381E"/>
    <w:rsid w:val="0071413A"/>
    <w:rsid w:val="007142D2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2AA"/>
    <w:rsid w:val="007207CF"/>
    <w:rsid w:val="0072083B"/>
    <w:rsid w:val="00720C46"/>
    <w:rsid w:val="00720C64"/>
    <w:rsid w:val="007211B1"/>
    <w:rsid w:val="0072125A"/>
    <w:rsid w:val="007213E2"/>
    <w:rsid w:val="007213FB"/>
    <w:rsid w:val="00721EF6"/>
    <w:rsid w:val="007223C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772"/>
    <w:rsid w:val="00727AD5"/>
    <w:rsid w:val="00727CED"/>
    <w:rsid w:val="00727D65"/>
    <w:rsid w:val="00727E75"/>
    <w:rsid w:val="00727E7E"/>
    <w:rsid w:val="00727FA8"/>
    <w:rsid w:val="007300B4"/>
    <w:rsid w:val="00730357"/>
    <w:rsid w:val="007305F7"/>
    <w:rsid w:val="00731004"/>
    <w:rsid w:val="007313B7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667"/>
    <w:rsid w:val="00735739"/>
    <w:rsid w:val="00735831"/>
    <w:rsid w:val="0073617A"/>
    <w:rsid w:val="00736672"/>
    <w:rsid w:val="007366A5"/>
    <w:rsid w:val="007367BB"/>
    <w:rsid w:val="00736E95"/>
    <w:rsid w:val="00737332"/>
    <w:rsid w:val="00737796"/>
    <w:rsid w:val="00737AE7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D50"/>
    <w:rsid w:val="00742E03"/>
    <w:rsid w:val="00743322"/>
    <w:rsid w:val="00743365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2BE"/>
    <w:rsid w:val="00745411"/>
    <w:rsid w:val="00745660"/>
    <w:rsid w:val="007456F4"/>
    <w:rsid w:val="00745CC0"/>
    <w:rsid w:val="0074611F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2FC0"/>
    <w:rsid w:val="00753050"/>
    <w:rsid w:val="00753872"/>
    <w:rsid w:val="00753E71"/>
    <w:rsid w:val="00753EA6"/>
    <w:rsid w:val="007541DF"/>
    <w:rsid w:val="0075498A"/>
    <w:rsid w:val="00754BA2"/>
    <w:rsid w:val="00754FBC"/>
    <w:rsid w:val="007553D8"/>
    <w:rsid w:val="00755711"/>
    <w:rsid w:val="00755749"/>
    <w:rsid w:val="00755B45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9E"/>
    <w:rsid w:val="007627BD"/>
    <w:rsid w:val="00762E21"/>
    <w:rsid w:val="00762E98"/>
    <w:rsid w:val="00763191"/>
    <w:rsid w:val="00763243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53F6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66C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DDE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8F4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51A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0A"/>
    <w:rsid w:val="00786124"/>
    <w:rsid w:val="0078696D"/>
    <w:rsid w:val="0078741B"/>
    <w:rsid w:val="00787E79"/>
    <w:rsid w:val="00787EF6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4878"/>
    <w:rsid w:val="0079500B"/>
    <w:rsid w:val="0079514B"/>
    <w:rsid w:val="00795367"/>
    <w:rsid w:val="007956EA"/>
    <w:rsid w:val="00795905"/>
    <w:rsid w:val="00796324"/>
    <w:rsid w:val="0079632D"/>
    <w:rsid w:val="00796338"/>
    <w:rsid w:val="00796520"/>
    <w:rsid w:val="00796646"/>
    <w:rsid w:val="00796ACA"/>
    <w:rsid w:val="00796C3A"/>
    <w:rsid w:val="00796D1A"/>
    <w:rsid w:val="00797110"/>
    <w:rsid w:val="007974AC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8AA"/>
    <w:rsid w:val="007A1999"/>
    <w:rsid w:val="007A1C2C"/>
    <w:rsid w:val="007A2266"/>
    <w:rsid w:val="007A2652"/>
    <w:rsid w:val="007A2701"/>
    <w:rsid w:val="007A2712"/>
    <w:rsid w:val="007A2951"/>
    <w:rsid w:val="007A2B88"/>
    <w:rsid w:val="007A2DC1"/>
    <w:rsid w:val="007A3014"/>
    <w:rsid w:val="007A3124"/>
    <w:rsid w:val="007A3291"/>
    <w:rsid w:val="007A3343"/>
    <w:rsid w:val="007A3FEE"/>
    <w:rsid w:val="007A4189"/>
    <w:rsid w:val="007A440D"/>
    <w:rsid w:val="007A44B3"/>
    <w:rsid w:val="007A482A"/>
    <w:rsid w:val="007A4CEB"/>
    <w:rsid w:val="007A4D47"/>
    <w:rsid w:val="007A4E2E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0CB4"/>
    <w:rsid w:val="007B1093"/>
    <w:rsid w:val="007B143B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691"/>
    <w:rsid w:val="007B3CA3"/>
    <w:rsid w:val="007B3CB9"/>
    <w:rsid w:val="007B3CBF"/>
    <w:rsid w:val="007B452A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E5E"/>
    <w:rsid w:val="007B5F14"/>
    <w:rsid w:val="007B6158"/>
    <w:rsid w:val="007B6470"/>
    <w:rsid w:val="007B65E6"/>
    <w:rsid w:val="007B686E"/>
    <w:rsid w:val="007B6AD0"/>
    <w:rsid w:val="007B6C8F"/>
    <w:rsid w:val="007B6D64"/>
    <w:rsid w:val="007B6EA2"/>
    <w:rsid w:val="007B70CA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219"/>
    <w:rsid w:val="007C64B7"/>
    <w:rsid w:val="007C6CE2"/>
    <w:rsid w:val="007C6D95"/>
    <w:rsid w:val="007C6EBB"/>
    <w:rsid w:val="007C6FC1"/>
    <w:rsid w:val="007C72FD"/>
    <w:rsid w:val="007C73A8"/>
    <w:rsid w:val="007C7423"/>
    <w:rsid w:val="007C749D"/>
    <w:rsid w:val="007C7FD5"/>
    <w:rsid w:val="007D020D"/>
    <w:rsid w:val="007D03C8"/>
    <w:rsid w:val="007D05D7"/>
    <w:rsid w:val="007D0ABA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121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7B1"/>
    <w:rsid w:val="007D68E4"/>
    <w:rsid w:val="007D6DA5"/>
    <w:rsid w:val="007D6DB2"/>
    <w:rsid w:val="007D7246"/>
    <w:rsid w:val="007D72E9"/>
    <w:rsid w:val="007D734F"/>
    <w:rsid w:val="007D7615"/>
    <w:rsid w:val="007D780E"/>
    <w:rsid w:val="007D7BE9"/>
    <w:rsid w:val="007D7DCF"/>
    <w:rsid w:val="007E085D"/>
    <w:rsid w:val="007E0BC2"/>
    <w:rsid w:val="007E0D57"/>
    <w:rsid w:val="007E112D"/>
    <w:rsid w:val="007E1218"/>
    <w:rsid w:val="007E12B1"/>
    <w:rsid w:val="007E16C7"/>
    <w:rsid w:val="007E17C4"/>
    <w:rsid w:val="007E1820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3E56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3EB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5BF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080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4FE8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5B3"/>
    <w:rsid w:val="00820802"/>
    <w:rsid w:val="00820809"/>
    <w:rsid w:val="00820DE3"/>
    <w:rsid w:val="00820E72"/>
    <w:rsid w:val="0082128F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01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2"/>
    <w:rsid w:val="00832ECA"/>
    <w:rsid w:val="008330DE"/>
    <w:rsid w:val="00833141"/>
    <w:rsid w:val="00833312"/>
    <w:rsid w:val="008334DB"/>
    <w:rsid w:val="00833516"/>
    <w:rsid w:val="0083399A"/>
    <w:rsid w:val="00833A7B"/>
    <w:rsid w:val="00833C76"/>
    <w:rsid w:val="00833DBB"/>
    <w:rsid w:val="00834642"/>
    <w:rsid w:val="0083475F"/>
    <w:rsid w:val="008348A7"/>
    <w:rsid w:val="00834AD3"/>
    <w:rsid w:val="00834B02"/>
    <w:rsid w:val="00834C0C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488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944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492"/>
    <w:rsid w:val="00845507"/>
    <w:rsid w:val="0084588C"/>
    <w:rsid w:val="008459F7"/>
    <w:rsid w:val="00845B44"/>
    <w:rsid w:val="00845C9A"/>
    <w:rsid w:val="00845F1D"/>
    <w:rsid w:val="00845FE1"/>
    <w:rsid w:val="008462C8"/>
    <w:rsid w:val="008464A8"/>
    <w:rsid w:val="008465EF"/>
    <w:rsid w:val="00846A56"/>
    <w:rsid w:val="00847725"/>
    <w:rsid w:val="00847F0F"/>
    <w:rsid w:val="0085012C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2FC0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5ED1"/>
    <w:rsid w:val="0085641F"/>
    <w:rsid w:val="00856508"/>
    <w:rsid w:val="0085660A"/>
    <w:rsid w:val="0085690C"/>
    <w:rsid w:val="00856C62"/>
    <w:rsid w:val="00857BCC"/>
    <w:rsid w:val="00857BF4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87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9AC"/>
    <w:rsid w:val="00870B27"/>
    <w:rsid w:val="00870CA6"/>
    <w:rsid w:val="00870E38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EDE"/>
    <w:rsid w:val="00872F99"/>
    <w:rsid w:val="00873571"/>
    <w:rsid w:val="0087361E"/>
    <w:rsid w:val="00873874"/>
    <w:rsid w:val="008739B9"/>
    <w:rsid w:val="00874535"/>
    <w:rsid w:val="00874CA5"/>
    <w:rsid w:val="00874EBC"/>
    <w:rsid w:val="0087564A"/>
    <w:rsid w:val="008759CB"/>
    <w:rsid w:val="00875D65"/>
    <w:rsid w:val="008761F1"/>
    <w:rsid w:val="00876294"/>
    <w:rsid w:val="008762CD"/>
    <w:rsid w:val="00876F06"/>
    <w:rsid w:val="00877B63"/>
    <w:rsid w:val="00877BCC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3D00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170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8DF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4A0"/>
    <w:rsid w:val="00894652"/>
    <w:rsid w:val="0089467A"/>
    <w:rsid w:val="0089470F"/>
    <w:rsid w:val="00894782"/>
    <w:rsid w:val="00894A7E"/>
    <w:rsid w:val="00894ECC"/>
    <w:rsid w:val="00895F3F"/>
    <w:rsid w:val="0089630D"/>
    <w:rsid w:val="008965AA"/>
    <w:rsid w:val="008966CE"/>
    <w:rsid w:val="00896A86"/>
    <w:rsid w:val="00897036"/>
    <w:rsid w:val="008972A0"/>
    <w:rsid w:val="0089740D"/>
    <w:rsid w:val="0089777D"/>
    <w:rsid w:val="008979A2"/>
    <w:rsid w:val="00897AD4"/>
    <w:rsid w:val="00897CD9"/>
    <w:rsid w:val="00897D84"/>
    <w:rsid w:val="008A0187"/>
    <w:rsid w:val="008A018E"/>
    <w:rsid w:val="008A0F8F"/>
    <w:rsid w:val="008A124B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85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6A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165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080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4459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85C"/>
    <w:rsid w:val="008C2C79"/>
    <w:rsid w:val="008C3042"/>
    <w:rsid w:val="008C3144"/>
    <w:rsid w:val="008C3378"/>
    <w:rsid w:val="008C33D6"/>
    <w:rsid w:val="008C34EA"/>
    <w:rsid w:val="008C374C"/>
    <w:rsid w:val="008C3F16"/>
    <w:rsid w:val="008C43C8"/>
    <w:rsid w:val="008C4A94"/>
    <w:rsid w:val="008C4E35"/>
    <w:rsid w:val="008C5110"/>
    <w:rsid w:val="008C527E"/>
    <w:rsid w:val="008C548F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127"/>
    <w:rsid w:val="008C72C1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445"/>
    <w:rsid w:val="008E1515"/>
    <w:rsid w:val="008E1A3C"/>
    <w:rsid w:val="008E1A6C"/>
    <w:rsid w:val="008E1F46"/>
    <w:rsid w:val="008E25A4"/>
    <w:rsid w:val="008E295D"/>
    <w:rsid w:val="008E2974"/>
    <w:rsid w:val="008E2D15"/>
    <w:rsid w:val="008E3270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1EC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47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1FA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B2D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5D41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69B"/>
    <w:rsid w:val="00940BF7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47FA0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45A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3FF9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1FEF"/>
    <w:rsid w:val="00962074"/>
    <w:rsid w:val="009625A7"/>
    <w:rsid w:val="00962A85"/>
    <w:rsid w:val="00962F7D"/>
    <w:rsid w:val="00963063"/>
    <w:rsid w:val="009631C7"/>
    <w:rsid w:val="0096328B"/>
    <w:rsid w:val="00963F73"/>
    <w:rsid w:val="009640E6"/>
    <w:rsid w:val="009647C9"/>
    <w:rsid w:val="009648C7"/>
    <w:rsid w:val="00964B12"/>
    <w:rsid w:val="009653CB"/>
    <w:rsid w:val="00965584"/>
    <w:rsid w:val="0096576B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1CD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135"/>
    <w:rsid w:val="009742A5"/>
    <w:rsid w:val="00974301"/>
    <w:rsid w:val="0097441E"/>
    <w:rsid w:val="00974B3E"/>
    <w:rsid w:val="00974C6F"/>
    <w:rsid w:val="00974D44"/>
    <w:rsid w:val="0097509C"/>
    <w:rsid w:val="009750E0"/>
    <w:rsid w:val="009751AC"/>
    <w:rsid w:val="009752A2"/>
    <w:rsid w:val="009753BF"/>
    <w:rsid w:val="00975633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09F6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6EF2"/>
    <w:rsid w:val="00997B05"/>
    <w:rsid w:val="00997C72"/>
    <w:rsid w:val="00997EE3"/>
    <w:rsid w:val="00997FAC"/>
    <w:rsid w:val="009A0193"/>
    <w:rsid w:val="009A0A27"/>
    <w:rsid w:val="009A0CB7"/>
    <w:rsid w:val="009A0FB0"/>
    <w:rsid w:val="009A1065"/>
    <w:rsid w:val="009A1079"/>
    <w:rsid w:val="009A10AF"/>
    <w:rsid w:val="009A1CFB"/>
    <w:rsid w:val="009A20AC"/>
    <w:rsid w:val="009A2774"/>
    <w:rsid w:val="009A2B43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A16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677"/>
    <w:rsid w:val="009B0831"/>
    <w:rsid w:val="009B08B6"/>
    <w:rsid w:val="009B08C6"/>
    <w:rsid w:val="009B0A6E"/>
    <w:rsid w:val="009B106D"/>
    <w:rsid w:val="009B13F2"/>
    <w:rsid w:val="009B1AAB"/>
    <w:rsid w:val="009B1C30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4D80"/>
    <w:rsid w:val="009B58B1"/>
    <w:rsid w:val="009B5961"/>
    <w:rsid w:val="009B5CFD"/>
    <w:rsid w:val="009B6569"/>
    <w:rsid w:val="009B65A1"/>
    <w:rsid w:val="009B665D"/>
    <w:rsid w:val="009B6E66"/>
    <w:rsid w:val="009B74B2"/>
    <w:rsid w:val="009B7A32"/>
    <w:rsid w:val="009B7A4A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B84"/>
    <w:rsid w:val="009C3F3C"/>
    <w:rsid w:val="009C4091"/>
    <w:rsid w:val="009C43EC"/>
    <w:rsid w:val="009C4724"/>
    <w:rsid w:val="009C486B"/>
    <w:rsid w:val="009C4875"/>
    <w:rsid w:val="009C49FE"/>
    <w:rsid w:val="009C4A93"/>
    <w:rsid w:val="009C4CB8"/>
    <w:rsid w:val="009C4D35"/>
    <w:rsid w:val="009C5288"/>
    <w:rsid w:val="009C52E4"/>
    <w:rsid w:val="009C585B"/>
    <w:rsid w:val="009C5AEF"/>
    <w:rsid w:val="009C5B32"/>
    <w:rsid w:val="009C5D9E"/>
    <w:rsid w:val="009C5E7A"/>
    <w:rsid w:val="009C6CF8"/>
    <w:rsid w:val="009C6DE1"/>
    <w:rsid w:val="009C7251"/>
    <w:rsid w:val="009C773B"/>
    <w:rsid w:val="009C7BAD"/>
    <w:rsid w:val="009C7EE2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4C0F"/>
    <w:rsid w:val="009D4CB8"/>
    <w:rsid w:val="009D5AB4"/>
    <w:rsid w:val="009D5B49"/>
    <w:rsid w:val="009D5FB0"/>
    <w:rsid w:val="009D623F"/>
    <w:rsid w:val="009D674A"/>
    <w:rsid w:val="009D6C2C"/>
    <w:rsid w:val="009D6D89"/>
    <w:rsid w:val="009D70CF"/>
    <w:rsid w:val="009D7658"/>
    <w:rsid w:val="009D7667"/>
    <w:rsid w:val="009D7B59"/>
    <w:rsid w:val="009D7C65"/>
    <w:rsid w:val="009E0635"/>
    <w:rsid w:val="009E0740"/>
    <w:rsid w:val="009E077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9F7A26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5BBC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BB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0CB"/>
    <w:rsid w:val="00A153E2"/>
    <w:rsid w:val="00A154A0"/>
    <w:rsid w:val="00A15FD4"/>
    <w:rsid w:val="00A16292"/>
    <w:rsid w:val="00A162F1"/>
    <w:rsid w:val="00A16363"/>
    <w:rsid w:val="00A165E1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ACE"/>
    <w:rsid w:val="00A20E1D"/>
    <w:rsid w:val="00A20E25"/>
    <w:rsid w:val="00A20E4F"/>
    <w:rsid w:val="00A20EBA"/>
    <w:rsid w:val="00A212B4"/>
    <w:rsid w:val="00A2191E"/>
    <w:rsid w:val="00A219BE"/>
    <w:rsid w:val="00A22250"/>
    <w:rsid w:val="00A22274"/>
    <w:rsid w:val="00A222C6"/>
    <w:rsid w:val="00A22315"/>
    <w:rsid w:val="00A22459"/>
    <w:rsid w:val="00A225C2"/>
    <w:rsid w:val="00A227A6"/>
    <w:rsid w:val="00A22CDD"/>
    <w:rsid w:val="00A22EDC"/>
    <w:rsid w:val="00A23022"/>
    <w:rsid w:val="00A23206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723"/>
    <w:rsid w:val="00A30A9C"/>
    <w:rsid w:val="00A30DA4"/>
    <w:rsid w:val="00A313DD"/>
    <w:rsid w:val="00A318AA"/>
    <w:rsid w:val="00A32213"/>
    <w:rsid w:val="00A3295C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596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826"/>
    <w:rsid w:val="00A56F17"/>
    <w:rsid w:val="00A57168"/>
    <w:rsid w:val="00A571B9"/>
    <w:rsid w:val="00A571BA"/>
    <w:rsid w:val="00A5734B"/>
    <w:rsid w:val="00A577EF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AB"/>
    <w:rsid w:val="00A624F6"/>
    <w:rsid w:val="00A6293F"/>
    <w:rsid w:val="00A62989"/>
    <w:rsid w:val="00A62D58"/>
    <w:rsid w:val="00A62FF2"/>
    <w:rsid w:val="00A63031"/>
    <w:rsid w:val="00A636A8"/>
    <w:rsid w:val="00A6378D"/>
    <w:rsid w:val="00A63C79"/>
    <w:rsid w:val="00A63D5E"/>
    <w:rsid w:val="00A64097"/>
    <w:rsid w:val="00A642D4"/>
    <w:rsid w:val="00A6465E"/>
    <w:rsid w:val="00A6472A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DC5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50C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B00"/>
    <w:rsid w:val="00A84D67"/>
    <w:rsid w:val="00A84D89"/>
    <w:rsid w:val="00A84FD7"/>
    <w:rsid w:val="00A85049"/>
    <w:rsid w:val="00A850D9"/>
    <w:rsid w:val="00A85854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87ECE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2F40"/>
    <w:rsid w:val="00A9300D"/>
    <w:rsid w:val="00A9308C"/>
    <w:rsid w:val="00A9324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21E"/>
    <w:rsid w:val="00A94701"/>
    <w:rsid w:val="00A947B5"/>
    <w:rsid w:val="00A94ACD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597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90D"/>
    <w:rsid w:val="00AA4A5D"/>
    <w:rsid w:val="00AA543D"/>
    <w:rsid w:val="00AA548C"/>
    <w:rsid w:val="00AA5550"/>
    <w:rsid w:val="00AA5562"/>
    <w:rsid w:val="00AA592C"/>
    <w:rsid w:val="00AA5A43"/>
    <w:rsid w:val="00AA5C2B"/>
    <w:rsid w:val="00AA6439"/>
    <w:rsid w:val="00AA710D"/>
    <w:rsid w:val="00AA773C"/>
    <w:rsid w:val="00AA7B03"/>
    <w:rsid w:val="00AB0003"/>
    <w:rsid w:val="00AB005E"/>
    <w:rsid w:val="00AB069B"/>
    <w:rsid w:val="00AB06FA"/>
    <w:rsid w:val="00AB06FC"/>
    <w:rsid w:val="00AB0CE7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565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8BE"/>
    <w:rsid w:val="00AC7AD2"/>
    <w:rsid w:val="00AD0019"/>
    <w:rsid w:val="00AD01CD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AD6"/>
    <w:rsid w:val="00AD2C84"/>
    <w:rsid w:val="00AD2E45"/>
    <w:rsid w:val="00AD3547"/>
    <w:rsid w:val="00AD358C"/>
    <w:rsid w:val="00AD3A9F"/>
    <w:rsid w:val="00AD3BC6"/>
    <w:rsid w:val="00AD3BDF"/>
    <w:rsid w:val="00AD3C52"/>
    <w:rsid w:val="00AD3F62"/>
    <w:rsid w:val="00AD49E9"/>
    <w:rsid w:val="00AD51C4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96"/>
    <w:rsid w:val="00AE0CEB"/>
    <w:rsid w:val="00AE0EAE"/>
    <w:rsid w:val="00AE0FCE"/>
    <w:rsid w:val="00AE143F"/>
    <w:rsid w:val="00AE161C"/>
    <w:rsid w:val="00AE1A65"/>
    <w:rsid w:val="00AE1BF1"/>
    <w:rsid w:val="00AE2424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392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175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CA3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983"/>
    <w:rsid w:val="00AF4ACD"/>
    <w:rsid w:val="00AF4F8B"/>
    <w:rsid w:val="00AF5028"/>
    <w:rsid w:val="00AF546E"/>
    <w:rsid w:val="00AF55E9"/>
    <w:rsid w:val="00AF5943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2D46"/>
    <w:rsid w:val="00B03070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093"/>
    <w:rsid w:val="00B0528C"/>
    <w:rsid w:val="00B052C2"/>
    <w:rsid w:val="00B0579B"/>
    <w:rsid w:val="00B05CCC"/>
    <w:rsid w:val="00B0620A"/>
    <w:rsid w:val="00B067C2"/>
    <w:rsid w:val="00B067E4"/>
    <w:rsid w:val="00B06B39"/>
    <w:rsid w:val="00B06B5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16E"/>
    <w:rsid w:val="00B10296"/>
    <w:rsid w:val="00B1069A"/>
    <w:rsid w:val="00B1092B"/>
    <w:rsid w:val="00B10CB5"/>
    <w:rsid w:val="00B10F22"/>
    <w:rsid w:val="00B10F3B"/>
    <w:rsid w:val="00B1141A"/>
    <w:rsid w:val="00B1157B"/>
    <w:rsid w:val="00B11B69"/>
    <w:rsid w:val="00B1248D"/>
    <w:rsid w:val="00B1289E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6AC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1EC3"/>
    <w:rsid w:val="00B222F3"/>
    <w:rsid w:val="00B223D0"/>
    <w:rsid w:val="00B2267B"/>
    <w:rsid w:val="00B22A59"/>
    <w:rsid w:val="00B22B73"/>
    <w:rsid w:val="00B22C5E"/>
    <w:rsid w:val="00B22DF2"/>
    <w:rsid w:val="00B22E8D"/>
    <w:rsid w:val="00B22F13"/>
    <w:rsid w:val="00B234BF"/>
    <w:rsid w:val="00B24102"/>
    <w:rsid w:val="00B24186"/>
    <w:rsid w:val="00B24371"/>
    <w:rsid w:val="00B2514E"/>
    <w:rsid w:val="00B251B5"/>
    <w:rsid w:val="00B2546E"/>
    <w:rsid w:val="00B25486"/>
    <w:rsid w:val="00B25A5C"/>
    <w:rsid w:val="00B25EBE"/>
    <w:rsid w:val="00B25FF4"/>
    <w:rsid w:val="00B26181"/>
    <w:rsid w:val="00B2664B"/>
    <w:rsid w:val="00B26C78"/>
    <w:rsid w:val="00B271A3"/>
    <w:rsid w:val="00B27570"/>
    <w:rsid w:val="00B2758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3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09B4"/>
    <w:rsid w:val="00B51285"/>
    <w:rsid w:val="00B51345"/>
    <w:rsid w:val="00B51E9C"/>
    <w:rsid w:val="00B524F5"/>
    <w:rsid w:val="00B527AC"/>
    <w:rsid w:val="00B52BB7"/>
    <w:rsid w:val="00B52C3C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4A5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97F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9FD"/>
    <w:rsid w:val="00B64BC3"/>
    <w:rsid w:val="00B64E7B"/>
    <w:rsid w:val="00B64ED4"/>
    <w:rsid w:val="00B65134"/>
    <w:rsid w:val="00B651DB"/>
    <w:rsid w:val="00B653AB"/>
    <w:rsid w:val="00B654B5"/>
    <w:rsid w:val="00B659E5"/>
    <w:rsid w:val="00B65AB4"/>
    <w:rsid w:val="00B65F9E"/>
    <w:rsid w:val="00B665BD"/>
    <w:rsid w:val="00B66774"/>
    <w:rsid w:val="00B6680C"/>
    <w:rsid w:val="00B66B19"/>
    <w:rsid w:val="00B66DB7"/>
    <w:rsid w:val="00B67148"/>
    <w:rsid w:val="00B6756F"/>
    <w:rsid w:val="00B67E4B"/>
    <w:rsid w:val="00B67FF9"/>
    <w:rsid w:val="00B70124"/>
    <w:rsid w:val="00B705DA"/>
    <w:rsid w:val="00B70711"/>
    <w:rsid w:val="00B707F7"/>
    <w:rsid w:val="00B71069"/>
    <w:rsid w:val="00B71887"/>
    <w:rsid w:val="00B71BCC"/>
    <w:rsid w:val="00B71E01"/>
    <w:rsid w:val="00B71F29"/>
    <w:rsid w:val="00B72002"/>
    <w:rsid w:val="00B720EA"/>
    <w:rsid w:val="00B72220"/>
    <w:rsid w:val="00B729AE"/>
    <w:rsid w:val="00B72CB7"/>
    <w:rsid w:val="00B72CBB"/>
    <w:rsid w:val="00B7367D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8D1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059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631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4FEB"/>
    <w:rsid w:val="00BB50B1"/>
    <w:rsid w:val="00BB5E09"/>
    <w:rsid w:val="00BB5E2D"/>
    <w:rsid w:val="00BB5FF5"/>
    <w:rsid w:val="00BB614B"/>
    <w:rsid w:val="00BB6275"/>
    <w:rsid w:val="00BB6739"/>
    <w:rsid w:val="00BB6BE0"/>
    <w:rsid w:val="00BB6E1F"/>
    <w:rsid w:val="00BB6E30"/>
    <w:rsid w:val="00BB72C0"/>
    <w:rsid w:val="00BB7385"/>
    <w:rsid w:val="00BB74C6"/>
    <w:rsid w:val="00BB79F7"/>
    <w:rsid w:val="00BB7BAD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0F7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7FB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961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50E"/>
    <w:rsid w:val="00BD0646"/>
    <w:rsid w:val="00BD081B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8E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2F15"/>
    <w:rsid w:val="00BD3400"/>
    <w:rsid w:val="00BD36F6"/>
    <w:rsid w:val="00BD3721"/>
    <w:rsid w:val="00BD37E5"/>
    <w:rsid w:val="00BD387E"/>
    <w:rsid w:val="00BD3A45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35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B8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2FF"/>
    <w:rsid w:val="00BE638B"/>
    <w:rsid w:val="00BE6524"/>
    <w:rsid w:val="00BE66CB"/>
    <w:rsid w:val="00BE682A"/>
    <w:rsid w:val="00BE68A2"/>
    <w:rsid w:val="00BE6A95"/>
    <w:rsid w:val="00BE6C51"/>
    <w:rsid w:val="00BE7025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2CC4"/>
    <w:rsid w:val="00BF3238"/>
    <w:rsid w:val="00BF36AB"/>
    <w:rsid w:val="00BF3A71"/>
    <w:rsid w:val="00BF432C"/>
    <w:rsid w:val="00BF465F"/>
    <w:rsid w:val="00BF4A61"/>
    <w:rsid w:val="00BF4CD6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5E2"/>
    <w:rsid w:val="00C00E59"/>
    <w:rsid w:val="00C01D69"/>
    <w:rsid w:val="00C01DBB"/>
    <w:rsid w:val="00C0242C"/>
    <w:rsid w:val="00C0289F"/>
    <w:rsid w:val="00C02A47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6CC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07F26"/>
    <w:rsid w:val="00C105EB"/>
    <w:rsid w:val="00C106D6"/>
    <w:rsid w:val="00C1093F"/>
    <w:rsid w:val="00C10BFB"/>
    <w:rsid w:val="00C10C8A"/>
    <w:rsid w:val="00C1116B"/>
    <w:rsid w:val="00C1117F"/>
    <w:rsid w:val="00C11276"/>
    <w:rsid w:val="00C11300"/>
    <w:rsid w:val="00C12B71"/>
    <w:rsid w:val="00C12BA7"/>
    <w:rsid w:val="00C12ECA"/>
    <w:rsid w:val="00C13500"/>
    <w:rsid w:val="00C13878"/>
    <w:rsid w:val="00C13B85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25"/>
    <w:rsid w:val="00C17DB2"/>
    <w:rsid w:val="00C2065F"/>
    <w:rsid w:val="00C206DB"/>
    <w:rsid w:val="00C20D82"/>
    <w:rsid w:val="00C20E87"/>
    <w:rsid w:val="00C20F8D"/>
    <w:rsid w:val="00C21194"/>
    <w:rsid w:val="00C21325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0F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6F"/>
    <w:rsid w:val="00C27383"/>
    <w:rsid w:val="00C27484"/>
    <w:rsid w:val="00C27679"/>
    <w:rsid w:val="00C2790C"/>
    <w:rsid w:val="00C27B72"/>
    <w:rsid w:val="00C3009F"/>
    <w:rsid w:val="00C3029D"/>
    <w:rsid w:val="00C30EC3"/>
    <w:rsid w:val="00C31156"/>
    <w:rsid w:val="00C31BC1"/>
    <w:rsid w:val="00C31D33"/>
    <w:rsid w:val="00C31FEC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480"/>
    <w:rsid w:val="00C416F1"/>
    <w:rsid w:val="00C41A3D"/>
    <w:rsid w:val="00C41C98"/>
    <w:rsid w:val="00C41D02"/>
    <w:rsid w:val="00C42022"/>
    <w:rsid w:val="00C420D0"/>
    <w:rsid w:val="00C42712"/>
    <w:rsid w:val="00C430DC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47E79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1E"/>
    <w:rsid w:val="00C54CCB"/>
    <w:rsid w:val="00C5534B"/>
    <w:rsid w:val="00C5544D"/>
    <w:rsid w:val="00C555A1"/>
    <w:rsid w:val="00C557F7"/>
    <w:rsid w:val="00C5583D"/>
    <w:rsid w:val="00C558D2"/>
    <w:rsid w:val="00C55D67"/>
    <w:rsid w:val="00C55DDD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91C"/>
    <w:rsid w:val="00C60A9A"/>
    <w:rsid w:val="00C60FAF"/>
    <w:rsid w:val="00C610E0"/>
    <w:rsid w:val="00C61361"/>
    <w:rsid w:val="00C614B0"/>
    <w:rsid w:val="00C619D2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AC2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65B"/>
    <w:rsid w:val="00C71AC3"/>
    <w:rsid w:val="00C71CE5"/>
    <w:rsid w:val="00C720EC"/>
    <w:rsid w:val="00C724E0"/>
    <w:rsid w:val="00C724EF"/>
    <w:rsid w:val="00C7250B"/>
    <w:rsid w:val="00C725AD"/>
    <w:rsid w:val="00C725EC"/>
    <w:rsid w:val="00C7261E"/>
    <w:rsid w:val="00C72865"/>
    <w:rsid w:val="00C72B6F"/>
    <w:rsid w:val="00C72D92"/>
    <w:rsid w:val="00C730E8"/>
    <w:rsid w:val="00C7326B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373"/>
    <w:rsid w:val="00C774F2"/>
    <w:rsid w:val="00C778B1"/>
    <w:rsid w:val="00C778BD"/>
    <w:rsid w:val="00C7798A"/>
    <w:rsid w:val="00C77C0E"/>
    <w:rsid w:val="00C802F9"/>
    <w:rsid w:val="00C8037B"/>
    <w:rsid w:val="00C805D1"/>
    <w:rsid w:val="00C8080C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739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1FE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AF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B73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6F5E"/>
    <w:rsid w:val="00CB7116"/>
    <w:rsid w:val="00CB72BE"/>
    <w:rsid w:val="00CB72C9"/>
    <w:rsid w:val="00CB72DE"/>
    <w:rsid w:val="00CB757E"/>
    <w:rsid w:val="00CB76EE"/>
    <w:rsid w:val="00CB78AB"/>
    <w:rsid w:val="00CB7AA4"/>
    <w:rsid w:val="00CB7E50"/>
    <w:rsid w:val="00CB7F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1FE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5DCB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1C8E"/>
    <w:rsid w:val="00CD21E3"/>
    <w:rsid w:val="00CD2509"/>
    <w:rsid w:val="00CD263B"/>
    <w:rsid w:val="00CD26FA"/>
    <w:rsid w:val="00CD27DC"/>
    <w:rsid w:val="00CD29DB"/>
    <w:rsid w:val="00CD2AC1"/>
    <w:rsid w:val="00CD2D03"/>
    <w:rsid w:val="00CD2E07"/>
    <w:rsid w:val="00CD3464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EFD"/>
    <w:rsid w:val="00CD50B7"/>
    <w:rsid w:val="00CD52B5"/>
    <w:rsid w:val="00CD5411"/>
    <w:rsid w:val="00CD57DD"/>
    <w:rsid w:val="00CD5889"/>
    <w:rsid w:val="00CD58B7"/>
    <w:rsid w:val="00CD5FED"/>
    <w:rsid w:val="00CD610F"/>
    <w:rsid w:val="00CD61A2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07FD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6872"/>
    <w:rsid w:val="00CE6A4C"/>
    <w:rsid w:val="00CE741E"/>
    <w:rsid w:val="00CE768E"/>
    <w:rsid w:val="00CE7BEF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5F7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5DED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32"/>
    <w:rsid w:val="00D00893"/>
    <w:rsid w:val="00D00915"/>
    <w:rsid w:val="00D00C96"/>
    <w:rsid w:val="00D01168"/>
    <w:rsid w:val="00D0133E"/>
    <w:rsid w:val="00D013BE"/>
    <w:rsid w:val="00D01406"/>
    <w:rsid w:val="00D01AA5"/>
    <w:rsid w:val="00D01D0C"/>
    <w:rsid w:val="00D01ED2"/>
    <w:rsid w:val="00D0214C"/>
    <w:rsid w:val="00D023E0"/>
    <w:rsid w:val="00D0282E"/>
    <w:rsid w:val="00D02B18"/>
    <w:rsid w:val="00D02CCA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C59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D11"/>
    <w:rsid w:val="00D11E28"/>
    <w:rsid w:val="00D1208F"/>
    <w:rsid w:val="00D1279A"/>
    <w:rsid w:val="00D1291F"/>
    <w:rsid w:val="00D12AE4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BEF"/>
    <w:rsid w:val="00D14DA6"/>
    <w:rsid w:val="00D150AC"/>
    <w:rsid w:val="00D151A8"/>
    <w:rsid w:val="00D15905"/>
    <w:rsid w:val="00D1595A"/>
    <w:rsid w:val="00D15C2E"/>
    <w:rsid w:val="00D15CEA"/>
    <w:rsid w:val="00D15D52"/>
    <w:rsid w:val="00D15D67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1A24"/>
    <w:rsid w:val="00D22388"/>
    <w:rsid w:val="00D224ED"/>
    <w:rsid w:val="00D226AD"/>
    <w:rsid w:val="00D22815"/>
    <w:rsid w:val="00D22B64"/>
    <w:rsid w:val="00D22FC3"/>
    <w:rsid w:val="00D230D0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27C53"/>
    <w:rsid w:val="00D30022"/>
    <w:rsid w:val="00D3048F"/>
    <w:rsid w:val="00D30822"/>
    <w:rsid w:val="00D30AF8"/>
    <w:rsid w:val="00D30B93"/>
    <w:rsid w:val="00D30C24"/>
    <w:rsid w:val="00D30C92"/>
    <w:rsid w:val="00D30D00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6D9"/>
    <w:rsid w:val="00D33C59"/>
    <w:rsid w:val="00D33E3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37F17"/>
    <w:rsid w:val="00D402A2"/>
    <w:rsid w:val="00D4039C"/>
    <w:rsid w:val="00D40503"/>
    <w:rsid w:val="00D40A85"/>
    <w:rsid w:val="00D41358"/>
    <w:rsid w:val="00D41801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607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C3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EE2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0DFB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5DFE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8BD"/>
    <w:rsid w:val="00D70A14"/>
    <w:rsid w:val="00D70B0C"/>
    <w:rsid w:val="00D70EF7"/>
    <w:rsid w:val="00D71248"/>
    <w:rsid w:val="00D7184D"/>
    <w:rsid w:val="00D7186E"/>
    <w:rsid w:val="00D7191A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D58"/>
    <w:rsid w:val="00D73FD1"/>
    <w:rsid w:val="00D740E0"/>
    <w:rsid w:val="00D74512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94F"/>
    <w:rsid w:val="00D81F2B"/>
    <w:rsid w:val="00D820D9"/>
    <w:rsid w:val="00D82147"/>
    <w:rsid w:val="00D82173"/>
    <w:rsid w:val="00D823D7"/>
    <w:rsid w:val="00D82A1B"/>
    <w:rsid w:val="00D82A96"/>
    <w:rsid w:val="00D82CB3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0CAA"/>
    <w:rsid w:val="00D9140E"/>
    <w:rsid w:val="00D917F3"/>
    <w:rsid w:val="00D9182A"/>
    <w:rsid w:val="00D918CD"/>
    <w:rsid w:val="00D91B88"/>
    <w:rsid w:val="00D91CB9"/>
    <w:rsid w:val="00D91E70"/>
    <w:rsid w:val="00D91F63"/>
    <w:rsid w:val="00D91FD3"/>
    <w:rsid w:val="00D92022"/>
    <w:rsid w:val="00D92100"/>
    <w:rsid w:val="00D92696"/>
    <w:rsid w:val="00D927C3"/>
    <w:rsid w:val="00D92A9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18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17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5BB3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439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1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C73C1"/>
    <w:rsid w:val="00DD0170"/>
    <w:rsid w:val="00DD01BE"/>
    <w:rsid w:val="00DD01F9"/>
    <w:rsid w:val="00DD0301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83E"/>
    <w:rsid w:val="00DD491B"/>
    <w:rsid w:val="00DD4E0F"/>
    <w:rsid w:val="00DD4ECC"/>
    <w:rsid w:val="00DD505E"/>
    <w:rsid w:val="00DD5305"/>
    <w:rsid w:val="00DD536C"/>
    <w:rsid w:val="00DD54BF"/>
    <w:rsid w:val="00DD569F"/>
    <w:rsid w:val="00DD5ED6"/>
    <w:rsid w:val="00DD668A"/>
    <w:rsid w:val="00DD67DA"/>
    <w:rsid w:val="00DD6826"/>
    <w:rsid w:val="00DD6BD9"/>
    <w:rsid w:val="00DD6D59"/>
    <w:rsid w:val="00DD7067"/>
    <w:rsid w:val="00DD7252"/>
    <w:rsid w:val="00DD7B3C"/>
    <w:rsid w:val="00DD7DCA"/>
    <w:rsid w:val="00DE0642"/>
    <w:rsid w:val="00DE0C69"/>
    <w:rsid w:val="00DE0DC5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7C0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E7CEA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CDE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B1B"/>
    <w:rsid w:val="00E01D8D"/>
    <w:rsid w:val="00E01DA3"/>
    <w:rsid w:val="00E01F0A"/>
    <w:rsid w:val="00E02067"/>
    <w:rsid w:val="00E0242D"/>
    <w:rsid w:val="00E02A8C"/>
    <w:rsid w:val="00E02AF1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352"/>
    <w:rsid w:val="00E05550"/>
    <w:rsid w:val="00E05C19"/>
    <w:rsid w:val="00E05D60"/>
    <w:rsid w:val="00E0633A"/>
    <w:rsid w:val="00E0638F"/>
    <w:rsid w:val="00E06612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5EA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2C9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278BB"/>
    <w:rsid w:val="00E27F1B"/>
    <w:rsid w:val="00E302B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53E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B1D"/>
    <w:rsid w:val="00E36F0A"/>
    <w:rsid w:val="00E3747F"/>
    <w:rsid w:val="00E376AC"/>
    <w:rsid w:val="00E376AD"/>
    <w:rsid w:val="00E378AC"/>
    <w:rsid w:val="00E37B05"/>
    <w:rsid w:val="00E405BA"/>
    <w:rsid w:val="00E408BB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1EBE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2A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41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2BF4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02F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108"/>
    <w:rsid w:val="00E65532"/>
    <w:rsid w:val="00E6574B"/>
    <w:rsid w:val="00E659D2"/>
    <w:rsid w:val="00E65A30"/>
    <w:rsid w:val="00E65A9C"/>
    <w:rsid w:val="00E65CAF"/>
    <w:rsid w:val="00E65CE1"/>
    <w:rsid w:val="00E66202"/>
    <w:rsid w:val="00E664C5"/>
    <w:rsid w:val="00E669B0"/>
    <w:rsid w:val="00E66CB9"/>
    <w:rsid w:val="00E671A2"/>
    <w:rsid w:val="00E67390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51A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4F12"/>
    <w:rsid w:val="00E7557B"/>
    <w:rsid w:val="00E75917"/>
    <w:rsid w:val="00E75C18"/>
    <w:rsid w:val="00E75EF4"/>
    <w:rsid w:val="00E7683F"/>
    <w:rsid w:val="00E76D26"/>
    <w:rsid w:val="00E76E14"/>
    <w:rsid w:val="00E76F5E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67E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C76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216"/>
    <w:rsid w:val="00E979AF"/>
    <w:rsid w:val="00E979FE"/>
    <w:rsid w:val="00E97B02"/>
    <w:rsid w:val="00EA0013"/>
    <w:rsid w:val="00EA0127"/>
    <w:rsid w:val="00EA0182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0CE"/>
    <w:rsid w:val="00EA63EE"/>
    <w:rsid w:val="00EA658A"/>
    <w:rsid w:val="00EA6873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284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07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4EBB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12C"/>
    <w:rsid w:val="00ED14AA"/>
    <w:rsid w:val="00ED1749"/>
    <w:rsid w:val="00ED1B02"/>
    <w:rsid w:val="00ED1D5B"/>
    <w:rsid w:val="00ED1D87"/>
    <w:rsid w:val="00ED278F"/>
    <w:rsid w:val="00ED2BEC"/>
    <w:rsid w:val="00ED2F25"/>
    <w:rsid w:val="00ED3003"/>
    <w:rsid w:val="00ED325E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413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29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750"/>
    <w:rsid w:val="00EE480A"/>
    <w:rsid w:val="00EE4BF2"/>
    <w:rsid w:val="00EE4CF4"/>
    <w:rsid w:val="00EE4D56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E7DB6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CB7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B22"/>
    <w:rsid w:val="00F06C6E"/>
    <w:rsid w:val="00F06C86"/>
    <w:rsid w:val="00F06CA3"/>
    <w:rsid w:val="00F0734D"/>
    <w:rsid w:val="00F07735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55E8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757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9C1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E8E"/>
    <w:rsid w:val="00F34F16"/>
    <w:rsid w:val="00F350A6"/>
    <w:rsid w:val="00F352CE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989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0E9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1F08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3EC0"/>
    <w:rsid w:val="00F4447E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D86"/>
    <w:rsid w:val="00F47F1B"/>
    <w:rsid w:val="00F501BA"/>
    <w:rsid w:val="00F502ED"/>
    <w:rsid w:val="00F50408"/>
    <w:rsid w:val="00F50641"/>
    <w:rsid w:val="00F506DD"/>
    <w:rsid w:val="00F50C7F"/>
    <w:rsid w:val="00F50CC3"/>
    <w:rsid w:val="00F50E80"/>
    <w:rsid w:val="00F50F17"/>
    <w:rsid w:val="00F5119F"/>
    <w:rsid w:val="00F512E8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255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54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2CCF"/>
    <w:rsid w:val="00F62E4B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66D"/>
    <w:rsid w:val="00F65B92"/>
    <w:rsid w:val="00F65EB8"/>
    <w:rsid w:val="00F664B2"/>
    <w:rsid w:val="00F6656C"/>
    <w:rsid w:val="00F6665E"/>
    <w:rsid w:val="00F66AB3"/>
    <w:rsid w:val="00F66DB5"/>
    <w:rsid w:val="00F67496"/>
    <w:rsid w:val="00F67880"/>
    <w:rsid w:val="00F67C38"/>
    <w:rsid w:val="00F67D30"/>
    <w:rsid w:val="00F67D8F"/>
    <w:rsid w:val="00F67FE0"/>
    <w:rsid w:val="00F70380"/>
    <w:rsid w:val="00F70481"/>
    <w:rsid w:val="00F70858"/>
    <w:rsid w:val="00F70B6C"/>
    <w:rsid w:val="00F70D38"/>
    <w:rsid w:val="00F71244"/>
    <w:rsid w:val="00F71287"/>
    <w:rsid w:val="00F713E9"/>
    <w:rsid w:val="00F715C7"/>
    <w:rsid w:val="00F717CD"/>
    <w:rsid w:val="00F71DBE"/>
    <w:rsid w:val="00F71FC4"/>
    <w:rsid w:val="00F72335"/>
    <w:rsid w:val="00F73644"/>
    <w:rsid w:val="00F73939"/>
    <w:rsid w:val="00F73A31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7E"/>
    <w:rsid w:val="00F77887"/>
    <w:rsid w:val="00F778D5"/>
    <w:rsid w:val="00F77A00"/>
    <w:rsid w:val="00F77B0F"/>
    <w:rsid w:val="00F77BB1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0EC4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5B6F"/>
    <w:rsid w:val="00F86024"/>
    <w:rsid w:val="00F86077"/>
    <w:rsid w:val="00F8611A"/>
    <w:rsid w:val="00F87366"/>
    <w:rsid w:val="00F874EE"/>
    <w:rsid w:val="00F878C4"/>
    <w:rsid w:val="00F87A94"/>
    <w:rsid w:val="00F904A7"/>
    <w:rsid w:val="00F90871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021"/>
    <w:rsid w:val="00F944B1"/>
    <w:rsid w:val="00F9513C"/>
    <w:rsid w:val="00F95935"/>
    <w:rsid w:val="00F95A8A"/>
    <w:rsid w:val="00F95CBC"/>
    <w:rsid w:val="00F95D4D"/>
    <w:rsid w:val="00F95DC1"/>
    <w:rsid w:val="00F96343"/>
    <w:rsid w:val="00F964E9"/>
    <w:rsid w:val="00F9650B"/>
    <w:rsid w:val="00F969EC"/>
    <w:rsid w:val="00F96A4C"/>
    <w:rsid w:val="00F96DFF"/>
    <w:rsid w:val="00F96E82"/>
    <w:rsid w:val="00F97007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40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ADF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426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64E"/>
    <w:rsid w:val="00FB1DC5"/>
    <w:rsid w:val="00FB1F0D"/>
    <w:rsid w:val="00FB1F2D"/>
    <w:rsid w:val="00FB2372"/>
    <w:rsid w:val="00FB2657"/>
    <w:rsid w:val="00FB2740"/>
    <w:rsid w:val="00FB2771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9CB"/>
    <w:rsid w:val="00FB6BFC"/>
    <w:rsid w:val="00FB7204"/>
    <w:rsid w:val="00FB762F"/>
    <w:rsid w:val="00FB7E7D"/>
    <w:rsid w:val="00FB7FC2"/>
    <w:rsid w:val="00FC0006"/>
    <w:rsid w:val="00FC003D"/>
    <w:rsid w:val="00FC015A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17A"/>
    <w:rsid w:val="00FC3228"/>
    <w:rsid w:val="00FC3348"/>
    <w:rsid w:val="00FC3763"/>
    <w:rsid w:val="00FC3AD1"/>
    <w:rsid w:val="00FC3C6D"/>
    <w:rsid w:val="00FC4215"/>
    <w:rsid w:val="00FC4239"/>
    <w:rsid w:val="00FC429A"/>
    <w:rsid w:val="00FC4349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C7FC6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A6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B97"/>
    <w:rsid w:val="00FE4C50"/>
    <w:rsid w:val="00FE5307"/>
    <w:rsid w:val="00FE53F3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44"/>
    <w:rsid w:val="00FF36C3"/>
    <w:rsid w:val="00FF425B"/>
    <w:rsid w:val="00FF4344"/>
    <w:rsid w:val="00FF43E3"/>
    <w:rsid w:val="00FF4407"/>
    <w:rsid w:val="00FF48CC"/>
    <w:rsid w:val="00FF48D4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4B610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F50641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7313B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szCs w:val="18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A92F40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50641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2262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B25EBE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C005E2"/>
    <w:pPr>
      <w:numPr>
        <w:numId w:val="24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4.png"/><Relationship Id="rId40" Type="http://schemas.openxmlformats.org/officeDocument/2006/relationships/hyperlink" Target="https://x.com/poznan_stat" TargetMode="External"/><Relationship Id="rId45" Type="http://schemas.openxmlformats.org/officeDocument/2006/relationships/hyperlink" Target="https://ssgk.stat.gov.pl/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a.olbrot@stat.gov.pl" TargetMode="Externa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sgk.stat.gov.pl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662627-E453-4869-B06C-3A7CD4E11A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70295AB6-1947-4D97-B6F5-4874FE53E431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2841</TotalTime>
  <Pages>27</Pages>
  <Words>9614</Words>
  <Characters>56824</Characters>
  <Application>Microsoft Office Word</Application>
  <DocSecurity>0</DocSecurity>
  <Lines>2582</Lines>
  <Paragraphs>1795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wielkopolskiego w kwietniu 2026 r.</vt:lpstr>
    </vt:vector>
  </TitlesOfParts>
  <Company/>
  <LinksUpToDate>false</LinksUpToDate>
  <CharactersWithSpaces>64643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wielkopolskiego w kwietniu 2026 r.</dc:title>
  <dc:subject/>
  <dc:creator>Urząd Statytystyczny w Poznaniu</dc:creator>
  <cp:keywords/>
  <dc:description/>
  <cp:lastPrinted>2026-05-28T08:20:00Z</cp:lastPrinted>
  <dcterms:created xsi:type="dcterms:W3CDTF">2026-05-13T08:45:00Z</dcterms:created>
  <dcterms:modified xsi:type="dcterms:W3CDTF">2026-05-28T09:04:00Z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